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345" w:rsidRPr="00743D08" w:rsidRDefault="00177345" w:rsidP="00820EED">
      <w:pPr>
        <w:pStyle w:val="Bezmezer"/>
        <w:pBdr>
          <w:bottom w:val="single" w:sz="4" w:space="1" w:color="auto"/>
        </w:pBdr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Vážený zákazníku </w:t>
      </w:r>
      <w:r w:rsidR="009138A0">
        <w:rPr>
          <w:szCs w:val="21"/>
          <w:lang w:val="cs-CZ"/>
        </w:rPr>
        <w:tab/>
      </w:r>
      <w:r w:rsidR="009138A0">
        <w:rPr>
          <w:szCs w:val="21"/>
          <w:lang w:val="cs-CZ"/>
        </w:rPr>
        <w:tab/>
      </w:r>
      <w:r w:rsidR="009138A0">
        <w:rPr>
          <w:szCs w:val="21"/>
          <w:lang w:val="cs-CZ"/>
        </w:rPr>
        <w:tab/>
      </w:r>
      <w:r w:rsidR="009138A0">
        <w:rPr>
          <w:szCs w:val="21"/>
          <w:lang w:val="cs-CZ"/>
        </w:rPr>
        <w:tab/>
      </w:r>
      <w:r w:rsidR="009138A0">
        <w:rPr>
          <w:szCs w:val="21"/>
          <w:lang w:val="cs-CZ"/>
        </w:rPr>
        <w:tab/>
      </w:r>
      <w:r w:rsidR="009138A0">
        <w:rPr>
          <w:szCs w:val="21"/>
          <w:lang w:val="cs-CZ"/>
        </w:rPr>
        <w:tab/>
      </w:r>
      <w:r w:rsidR="009138A0">
        <w:rPr>
          <w:szCs w:val="21"/>
          <w:lang w:val="cs-CZ"/>
        </w:rPr>
        <w:tab/>
      </w:r>
      <w:r w:rsidR="009138A0">
        <w:rPr>
          <w:szCs w:val="21"/>
          <w:lang w:val="cs-CZ"/>
        </w:rPr>
        <w:tab/>
        <w:t>Kompaktní kotel 34</w:t>
      </w:r>
    </w:p>
    <w:p w:rsidR="00820EED" w:rsidRPr="00743D08" w:rsidRDefault="00820EED" w:rsidP="00820EED">
      <w:pPr>
        <w:pStyle w:val="Bezmezer"/>
        <w:pBdr>
          <w:bottom w:val="single" w:sz="4" w:space="1" w:color="auto"/>
        </w:pBdr>
        <w:rPr>
          <w:szCs w:val="21"/>
          <w:lang w:val="cs-CZ"/>
        </w:rPr>
      </w:pPr>
      <w:r w:rsidRPr="00743D08">
        <w:rPr>
          <w:szCs w:val="21"/>
          <w:lang w:val="cs-CZ"/>
        </w:rPr>
        <w:tab/>
      </w:r>
      <w:r w:rsidRPr="00743D08">
        <w:rPr>
          <w:szCs w:val="21"/>
          <w:lang w:val="cs-CZ"/>
        </w:rPr>
        <w:tab/>
      </w:r>
      <w:r w:rsidRPr="00743D08">
        <w:rPr>
          <w:szCs w:val="21"/>
          <w:lang w:val="cs-CZ"/>
        </w:rPr>
        <w:tab/>
      </w:r>
      <w:r w:rsidRPr="00743D08">
        <w:rPr>
          <w:szCs w:val="21"/>
          <w:lang w:val="cs-CZ"/>
        </w:rPr>
        <w:tab/>
      </w:r>
      <w:r w:rsidRPr="00743D08">
        <w:rPr>
          <w:szCs w:val="21"/>
          <w:lang w:val="cs-CZ"/>
        </w:rPr>
        <w:tab/>
      </w:r>
      <w:r w:rsidRPr="00743D08">
        <w:rPr>
          <w:szCs w:val="21"/>
          <w:lang w:val="cs-CZ"/>
        </w:rPr>
        <w:tab/>
      </w:r>
      <w:r w:rsidRPr="00743D08">
        <w:rPr>
          <w:szCs w:val="21"/>
          <w:lang w:val="cs-CZ"/>
        </w:rPr>
        <w:tab/>
      </w:r>
      <w:r w:rsidRPr="00743D08">
        <w:rPr>
          <w:szCs w:val="21"/>
          <w:lang w:val="cs-CZ"/>
        </w:rPr>
        <w:tab/>
      </w:r>
      <w:r w:rsidRPr="00743D08">
        <w:rPr>
          <w:szCs w:val="21"/>
          <w:lang w:val="cs-CZ"/>
        </w:rPr>
        <w:tab/>
      </w:r>
      <w:r w:rsidRPr="00743D08">
        <w:rPr>
          <w:szCs w:val="21"/>
          <w:lang w:val="cs-CZ"/>
        </w:rPr>
        <w:tab/>
        <w:t>Kód 001125</w:t>
      </w:r>
    </w:p>
    <w:p w:rsidR="00820EED" w:rsidRPr="00743D08" w:rsidRDefault="00820EED" w:rsidP="00743D08">
      <w:pPr>
        <w:spacing w:before="120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Blahopřejeme Vám k nákupu kotle na pelety! </w:t>
      </w:r>
      <w:r w:rsidR="00B54170" w:rsidRPr="00743D08">
        <w:rPr>
          <w:szCs w:val="21"/>
          <w:lang w:val="cs-CZ"/>
        </w:rPr>
        <w:t xml:space="preserve">Chtěli bychom Vás upozornit </w:t>
      </w:r>
      <w:r w:rsidR="00E36DB5" w:rsidRPr="00743D08">
        <w:rPr>
          <w:szCs w:val="21"/>
          <w:lang w:val="cs-CZ"/>
        </w:rPr>
        <w:t xml:space="preserve">na to, že kotle na pelety jsou </w:t>
      </w:r>
      <w:r w:rsidR="00B54170" w:rsidRPr="00743D08">
        <w:rPr>
          <w:szCs w:val="21"/>
          <w:lang w:val="cs-CZ"/>
        </w:rPr>
        <w:t>nejinovativnějším řešením vytápění s nejmodernější technologií</w:t>
      </w:r>
      <w:r w:rsidR="001E5F99">
        <w:rPr>
          <w:szCs w:val="21"/>
          <w:lang w:val="cs-CZ"/>
        </w:rPr>
        <w:t>,</w:t>
      </w:r>
      <w:r w:rsidR="00B54170" w:rsidRPr="00743D08">
        <w:rPr>
          <w:szCs w:val="21"/>
          <w:lang w:val="cs-CZ"/>
        </w:rPr>
        <w:t xml:space="preserve"> charakterizovanou </w:t>
      </w:r>
      <w:r w:rsidR="00FF3AB8" w:rsidRPr="00743D08">
        <w:rPr>
          <w:szCs w:val="21"/>
          <w:lang w:val="cs-CZ"/>
        </w:rPr>
        <w:t>vyso</w:t>
      </w:r>
      <w:r w:rsidR="00FF3AB8">
        <w:rPr>
          <w:szCs w:val="21"/>
          <w:lang w:val="cs-CZ"/>
        </w:rPr>
        <w:t>ce</w:t>
      </w:r>
      <w:r w:rsidR="00FF3AB8" w:rsidRPr="00743D08">
        <w:rPr>
          <w:szCs w:val="21"/>
          <w:lang w:val="cs-CZ"/>
        </w:rPr>
        <w:t xml:space="preserve"> </w:t>
      </w:r>
      <w:r w:rsidR="00B54170" w:rsidRPr="00743D08">
        <w:rPr>
          <w:szCs w:val="21"/>
          <w:lang w:val="cs-CZ"/>
        </w:rPr>
        <w:t xml:space="preserve">kvalitní výrobou i jednoduchým a elegantním designem. </w:t>
      </w:r>
      <w:r w:rsidR="00FF3AB8">
        <w:rPr>
          <w:szCs w:val="21"/>
          <w:lang w:val="cs-CZ"/>
        </w:rPr>
        <w:t>T</w:t>
      </w:r>
      <w:r w:rsidR="00FF3AB8" w:rsidRPr="00743D08">
        <w:rPr>
          <w:szCs w:val="21"/>
          <w:lang w:val="cs-CZ"/>
        </w:rPr>
        <w:t>yto výrobky</w:t>
      </w:r>
      <w:r w:rsidR="00FF3AB8">
        <w:rPr>
          <w:szCs w:val="21"/>
          <w:lang w:val="cs-CZ"/>
        </w:rPr>
        <w:t>, i</w:t>
      </w:r>
      <w:r w:rsidR="00B91194" w:rsidRPr="00743D08">
        <w:rPr>
          <w:szCs w:val="21"/>
          <w:lang w:val="cs-CZ"/>
        </w:rPr>
        <w:t>deální pro jaký</w:t>
      </w:r>
      <w:r w:rsidR="00B54170" w:rsidRPr="00743D08">
        <w:rPr>
          <w:szCs w:val="21"/>
          <w:lang w:val="cs-CZ"/>
        </w:rPr>
        <w:t>koli typ místnosti</w:t>
      </w:r>
      <w:r w:rsidR="00FF3AB8">
        <w:rPr>
          <w:szCs w:val="21"/>
          <w:lang w:val="cs-CZ"/>
        </w:rPr>
        <w:t>,</w:t>
      </w:r>
      <w:r w:rsidR="00B54170" w:rsidRPr="00743D08">
        <w:rPr>
          <w:szCs w:val="21"/>
          <w:lang w:val="cs-CZ"/>
        </w:rPr>
        <w:t xml:space="preserve"> </w:t>
      </w:r>
      <w:r w:rsidR="00FF5F28" w:rsidRPr="00743D08">
        <w:rPr>
          <w:szCs w:val="21"/>
          <w:lang w:val="cs-CZ"/>
        </w:rPr>
        <w:t xml:space="preserve">dodávají komfort díky příjemnému teplu, které mohou vyzařovat pouze plameny. </w:t>
      </w:r>
    </w:p>
    <w:p w:rsidR="00FF5F28" w:rsidRPr="00743D08" w:rsidRDefault="00FF5F28" w:rsidP="00743D08">
      <w:pPr>
        <w:spacing w:before="120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Kotle se provozují výlučně</w:t>
      </w:r>
      <w:r w:rsidR="00FF3AB8">
        <w:rPr>
          <w:szCs w:val="21"/>
          <w:lang w:val="cs-CZ"/>
        </w:rPr>
        <w:t xml:space="preserve"> s</w:t>
      </w:r>
      <w:r w:rsidRPr="00743D08">
        <w:rPr>
          <w:szCs w:val="21"/>
          <w:lang w:val="cs-CZ"/>
        </w:rPr>
        <w:t xml:space="preserve"> dřevěnými </w:t>
      </w:r>
      <w:r w:rsidR="00FF3AB8" w:rsidRPr="00743D08">
        <w:rPr>
          <w:szCs w:val="21"/>
          <w:lang w:val="cs-CZ"/>
        </w:rPr>
        <w:t>pelet</w:t>
      </w:r>
      <w:r w:rsidR="00FF3AB8">
        <w:rPr>
          <w:szCs w:val="21"/>
          <w:lang w:val="cs-CZ"/>
        </w:rPr>
        <w:t xml:space="preserve">ami </w:t>
      </w:r>
      <w:r w:rsidRPr="00743D08">
        <w:rPr>
          <w:szCs w:val="21"/>
          <w:lang w:val="cs-CZ"/>
        </w:rPr>
        <w:t>o max. průměru 6 mm.</w:t>
      </w:r>
      <w:r w:rsidR="00C66735" w:rsidRPr="00743D08">
        <w:rPr>
          <w:szCs w:val="21"/>
          <w:lang w:val="cs-CZ"/>
        </w:rPr>
        <w:t xml:space="preserve"> a</w:t>
      </w:r>
      <w:r w:rsidRPr="00743D08">
        <w:rPr>
          <w:szCs w:val="21"/>
          <w:lang w:val="cs-CZ"/>
        </w:rPr>
        <w:t xml:space="preserve"> jsou vybaveny výměníkem se sv</w:t>
      </w:r>
      <w:r w:rsidR="003E0BF7" w:rsidRPr="00743D08">
        <w:rPr>
          <w:szCs w:val="21"/>
          <w:lang w:val="cs-CZ"/>
        </w:rPr>
        <w:t>islý</w:t>
      </w:r>
      <w:r w:rsidRPr="00743D08">
        <w:rPr>
          <w:szCs w:val="21"/>
          <w:lang w:val="cs-CZ"/>
        </w:rPr>
        <w:t xml:space="preserve">mi trubkami. </w:t>
      </w:r>
    </w:p>
    <w:p w:rsidR="00FF5F28" w:rsidRPr="00743D08" w:rsidRDefault="00D321AC" w:rsidP="00743D08">
      <w:pPr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Kotle na pelety j</w:t>
      </w:r>
      <w:r w:rsidR="00FF5F28" w:rsidRPr="00743D08">
        <w:rPr>
          <w:szCs w:val="21"/>
          <w:lang w:val="cs-CZ"/>
        </w:rPr>
        <w:t xml:space="preserve">sou vybaveny časovým termostatem, který zajišťuje </w:t>
      </w:r>
      <w:r w:rsidR="003E0BF7" w:rsidRPr="00743D08">
        <w:rPr>
          <w:szCs w:val="21"/>
          <w:lang w:val="cs-CZ"/>
        </w:rPr>
        <w:t>samostatné</w:t>
      </w:r>
      <w:r w:rsidR="00FF5F28" w:rsidRPr="00743D08">
        <w:rPr>
          <w:szCs w:val="21"/>
          <w:lang w:val="cs-CZ"/>
        </w:rPr>
        <w:t xml:space="preserve"> řízení kotle, jelikož lze naprogramovat </w:t>
      </w:r>
      <w:r w:rsidR="003E0BF7" w:rsidRPr="00743D08">
        <w:rPr>
          <w:szCs w:val="21"/>
          <w:lang w:val="cs-CZ"/>
        </w:rPr>
        <w:t xml:space="preserve">jeho </w:t>
      </w:r>
      <w:r w:rsidR="00FF5F28" w:rsidRPr="00743D08">
        <w:rPr>
          <w:szCs w:val="21"/>
          <w:lang w:val="cs-CZ"/>
        </w:rPr>
        <w:t>zapnutí a vypnutí až 4x týdně</w:t>
      </w:r>
      <w:r w:rsidRPr="00743D08">
        <w:rPr>
          <w:szCs w:val="21"/>
          <w:lang w:val="cs-CZ"/>
        </w:rPr>
        <w:t>. Kotle na pelety dopravují tep</w:t>
      </w:r>
      <w:r w:rsidR="00FF5F28" w:rsidRPr="00743D08">
        <w:rPr>
          <w:szCs w:val="21"/>
          <w:lang w:val="cs-CZ"/>
        </w:rPr>
        <w:t>lo k</w:t>
      </w:r>
      <w:r w:rsidR="00BB1F25">
        <w:rPr>
          <w:szCs w:val="21"/>
          <w:lang w:val="cs-CZ"/>
        </w:rPr>
        <w:t xml:space="preserve"> </w:t>
      </w:r>
      <w:r w:rsidR="00FF5F28" w:rsidRPr="00743D08">
        <w:rPr>
          <w:szCs w:val="21"/>
          <w:lang w:val="cs-CZ"/>
        </w:rPr>
        <w:t xml:space="preserve">radiátorům </w:t>
      </w:r>
      <w:r w:rsidRPr="00743D08">
        <w:rPr>
          <w:szCs w:val="21"/>
          <w:lang w:val="cs-CZ"/>
        </w:rPr>
        <w:t>ot</w:t>
      </w:r>
      <w:r w:rsidR="00FF5F28" w:rsidRPr="00743D08">
        <w:rPr>
          <w:szCs w:val="21"/>
          <w:lang w:val="cs-CZ"/>
        </w:rPr>
        <w:t>opného systému, s</w:t>
      </w:r>
      <w:r w:rsidRPr="00743D08">
        <w:rPr>
          <w:szCs w:val="21"/>
          <w:lang w:val="cs-CZ"/>
        </w:rPr>
        <w:t> </w:t>
      </w:r>
      <w:r w:rsidR="00FF5F28" w:rsidRPr="00743D08">
        <w:rPr>
          <w:szCs w:val="21"/>
          <w:lang w:val="cs-CZ"/>
        </w:rPr>
        <w:t>tepeln</w:t>
      </w:r>
      <w:r w:rsidRPr="00743D08">
        <w:rPr>
          <w:szCs w:val="21"/>
          <w:lang w:val="cs-CZ"/>
        </w:rPr>
        <w:t xml:space="preserve">ým výkonem, který </w:t>
      </w:r>
      <w:r w:rsidR="003E0BF7" w:rsidRPr="00743D08">
        <w:rPr>
          <w:szCs w:val="21"/>
          <w:lang w:val="cs-CZ"/>
        </w:rPr>
        <w:t>je</w:t>
      </w:r>
      <w:r w:rsidRPr="00743D08">
        <w:rPr>
          <w:szCs w:val="21"/>
          <w:lang w:val="cs-CZ"/>
        </w:rPr>
        <w:t xml:space="preserve"> nastav</w:t>
      </w:r>
      <w:r w:rsidR="003E0BF7" w:rsidRPr="00743D08">
        <w:rPr>
          <w:szCs w:val="21"/>
          <w:lang w:val="cs-CZ"/>
        </w:rPr>
        <w:t>en</w:t>
      </w:r>
      <w:r w:rsidRPr="00743D08">
        <w:rPr>
          <w:szCs w:val="21"/>
          <w:lang w:val="cs-CZ"/>
        </w:rPr>
        <w:t xml:space="preserve"> podle prostoru, který má </w:t>
      </w:r>
      <w:r w:rsidR="003E0BF7" w:rsidRPr="00743D08">
        <w:rPr>
          <w:szCs w:val="21"/>
          <w:lang w:val="cs-CZ"/>
        </w:rPr>
        <w:t>být vytápěn</w:t>
      </w:r>
      <w:r w:rsidRPr="00743D08">
        <w:rPr>
          <w:szCs w:val="21"/>
          <w:lang w:val="cs-CZ"/>
        </w:rPr>
        <w:t xml:space="preserve">: </w:t>
      </w:r>
      <w:r w:rsidR="003E0BF7" w:rsidRPr="00743D08">
        <w:rPr>
          <w:szCs w:val="21"/>
          <w:lang w:val="cs-CZ"/>
        </w:rPr>
        <w:t xml:space="preserve">stačí pouze </w:t>
      </w:r>
      <w:r w:rsidR="00FF3AB8" w:rsidRPr="00743D08">
        <w:rPr>
          <w:szCs w:val="21"/>
          <w:lang w:val="cs-CZ"/>
        </w:rPr>
        <w:t xml:space="preserve">ručně </w:t>
      </w:r>
      <w:r w:rsidRPr="00743D08">
        <w:rPr>
          <w:szCs w:val="21"/>
          <w:lang w:val="cs-CZ"/>
        </w:rPr>
        <w:t>nastav</w:t>
      </w:r>
      <w:r w:rsidR="003E0BF7" w:rsidRPr="00743D08">
        <w:rPr>
          <w:szCs w:val="21"/>
          <w:lang w:val="cs-CZ"/>
        </w:rPr>
        <w:t>it</w:t>
      </w:r>
      <w:r w:rsidRPr="00743D08">
        <w:rPr>
          <w:szCs w:val="21"/>
          <w:lang w:val="cs-CZ"/>
        </w:rPr>
        <w:t xml:space="preserve"> teplotu vody </w:t>
      </w:r>
      <w:r w:rsidR="003E0BF7" w:rsidRPr="00743D08">
        <w:rPr>
          <w:szCs w:val="21"/>
          <w:lang w:val="cs-CZ"/>
        </w:rPr>
        <w:t>o</w:t>
      </w:r>
      <w:r w:rsidRPr="00743D08">
        <w:rPr>
          <w:szCs w:val="21"/>
          <w:lang w:val="cs-CZ"/>
        </w:rPr>
        <w:t>topného systému</w:t>
      </w:r>
      <w:r w:rsidR="003E0BF7" w:rsidRPr="00743D08">
        <w:rPr>
          <w:szCs w:val="21"/>
          <w:lang w:val="cs-CZ"/>
        </w:rPr>
        <w:t xml:space="preserve">. </w:t>
      </w:r>
      <w:r w:rsidRPr="00743D08">
        <w:rPr>
          <w:szCs w:val="21"/>
          <w:lang w:val="cs-CZ"/>
        </w:rPr>
        <w:t xml:space="preserve">Doporučená teplota: 60°až 75°C. Kotle na pelety jsou vybaveny vysoce pokročilými prvky </w:t>
      </w:r>
      <w:r w:rsidR="003E0BF7" w:rsidRPr="00743D08">
        <w:rPr>
          <w:szCs w:val="21"/>
          <w:lang w:val="cs-CZ"/>
        </w:rPr>
        <w:t>i</w:t>
      </w:r>
      <w:r w:rsidRPr="00743D08">
        <w:rPr>
          <w:szCs w:val="21"/>
          <w:lang w:val="cs-CZ"/>
        </w:rPr>
        <w:t xml:space="preserve"> </w:t>
      </w:r>
      <w:r w:rsidR="003E0BF7" w:rsidRPr="00743D08">
        <w:rPr>
          <w:szCs w:val="21"/>
          <w:lang w:val="cs-CZ"/>
        </w:rPr>
        <w:t>regulačními</w:t>
      </w:r>
      <w:r w:rsidRPr="00743D08">
        <w:rPr>
          <w:szCs w:val="21"/>
          <w:lang w:val="cs-CZ"/>
        </w:rPr>
        <w:t xml:space="preserve"> a bezpečnostním</w:t>
      </w:r>
      <w:r w:rsidR="003E0BF7" w:rsidRPr="00743D08">
        <w:rPr>
          <w:szCs w:val="21"/>
          <w:lang w:val="cs-CZ"/>
        </w:rPr>
        <w:t>i</w:t>
      </w:r>
      <w:r w:rsidRPr="00743D08">
        <w:rPr>
          <w:szCs w:val="21"/>
          <w:lang w:val="cs-CZ"/>
        </w:rPr>
        <w:t xml:space="preserve"> systém</w:t>
      </w:r>
      <w:r w:rsidR="003E0BF7" w:rsidRPr="00743D08">
        <w:rPr>
          <w:szCs w:val="21"/>
          <w:lang w:val="cs-CZ"/>
        </w:rPr>
        <w:t>y</w:t>
      </w:r>
      <w:r w:rsidRPr="00743D08">
        <w:rPr>
          <w:szCs w:val="21"/>
          <w:lang w:val="cs-CZ"/>
        </w:rPr>
        <w:t>, kter</w:t>
      </w:r>
      <w:r w:rsidR="003E0BF7" w:rsidRPr="00743D08">
        <w:rPr>
          <w:szCs w:val="21"/>
          <w:lang w:val="cs-CZ"/>
        </w:rPr>
        <w:t>é</w:t>
      </w:r>
      <w:r w:rsidRPr="00743D08">
        <w:rPr>
          <w:szCs w:val="21"/>
          <w:lang w:val="cs-CZ"/>
        </w:rPr>
        <w:t xml:space="preserve"> zajišťuj</w:t>
      </w:r>
      <w:r w:rsidR="003E0BF7" w:rsidRPr="00743D08">
        <w:rPr>
          <w:szCs w:val="21"/>
          <w:lang w:val="cs-CZ"/>
        </w:rPr>
        <w:t>í</w:t>
      </w:r>
      <w:r w:rsidRPr="00743D08">
        <w:rPr>
          <w:szCs w:val="21"/>
          <w:lang w:val="cs-CZ"/>
        </w:rPr>
        <w:t xml:space="preserve"> účinný a praktický provoz. </w:t>
      </w:r>
    </w:p>
    <w:p w:rsidR="00D321AC" w:rsidRPr="00743D08" w:rsidRDefault="00B025D4" w:rsidP="00743D08">
      <w:pPr>
        <w:spacing w:before="120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Při prvních dvou nebo tř</w:t>
      </w:r>
      <w:r w:rsidR="00D321AC" w:rsidRPr="00743D08">
        <w:rPr>
          <w:szCs w:val="21"/>
          <w:lang w:val="cs-CZ"/>
        </w:rPr>
        <w:t xml:space="preserve">ech </w:t>
      </w:r>
      <w:r w:rsidRPr="00743D08">
        <w:rPr>
          <w:szCs w:val="21"/>
          <w:lang w:val="cs-CZ"/>
        </w:rPr>
        <w:t>spuštění</w:t>
      </w:r>
      <w:r w:rsidR="00FF3AB8">
        <w:rPr>
          <w:szCs w:val="21"/>
          <w:lang w:val="cs-CZ"/>
        </w:rPr>
        <w:t>ch</w:t>
      </w:r>
      <w:r w:rsidR="00D321AC" w:rsidRPr="00743D08">
        <w:rPr>
          <w:szCs w:val="21"/>
          <w:lang w:val="cs-CZ"/>
        </w:rPr>
        <w:t xml:space="preserve"> Vašeho kotle na pelety</w:t>
      </w:r>
      <w:r w:rsidRPr="00743D08">
        <w:rPr>
          <w:szCs w:val="21"/>
          <w:lang w:val="cs-CZ"/>
        </w:rPr>
        <w:t xml:space="preserve"> může dojít k nepříjemnému zápachu z důvodu uvolnění výparů při vytvrzování laku.</w:t>
      </w:r>
    </w:p>
    <w:p w:rsidR="00B025D4" w:rsidRPr="00743D08" w:rsidRDefault="00B025D4" w:rsidP="00743D08">
      <w:pPr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Proto se doporučuje </w:t>
      </w:r>
      <w:r w:rsidR="001E5F99" w:rsidRPr="00743D08">
        <w:rPr>
          <w:szCs w:val="21"/>
          <w:lang w:val="cs-CZ"/>
        </w:rPr>
        <w:t xml:space="preserve">místnost </w:t>
      </w:r>
      <w:r w:rsidRPr="00743D08">
        <w:rPr>
          <w:szCs w:val="21"/>
          <w:lang w:val="cs-CZ"/>
        </w:rPr>
        <w:t xml:space="preserve">řádně větrat a </w:t>
      </w:r>
      <w:r w:rsidR="00D907D9" w:rsidRPr="00743D08">
        <w:rPr>
          <w:szCs w:val="21"/>
          <w:lang w:val="cs-CZ"/>
        </w:rPr>
        <w:t>ne</w:t>
      </w:r>
      <w:r w:rsidRPr="00743D08">
        <w:rPr>
          <w:szCs w:val="21"/>
          <w:lang w:val="cs-CZ"/>
        </w:rPr>
        <w:t>z</w:t>
      </w:r>
      <w:r w:rsidR="00DA1492" w:rsidRPr="00743D08">
        <w:rPr>
          <w:szCs w:val="21"/>
          <w:lang w:val="cs-CZ"/>
        </w:rPr>
        <w:t>držovat se</w:t>
      </w:r>
      <w:r w:rsidRPr="00743D08">
        <w:rPr>
          <w:szCs w:val="21"/>
          <w:lang w:val="cs-CZ"/>
        </w:rPr>
        <w:t xml:space="preserve"> dlouho před kotlem.</w:t>
      </w:r>
    </w:p>
    <w:p w:rsidR="00B025D4" w:rsidRPr="00743D08" w:rsidRDefault="00B025D4" w:rsidP="00743D08">
      <w:pPr>
        <w:spacing w:before="120" w:after="120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V ložnicích nebo v</w:t>
      </w:r>
      <w:r w:rsidR="00BB1F25">
        <w:rPr>
          <w:szCs w:val="21"/>
          <w:lang w:val="cs-CZ"/>
        </w:rPr>
        <w:t xml:space="preserve"> </w:t>
      </w:r>
      <w:r w:rsidRPr="00743D08">
        <w:rPr>
          <w:szCs w:val="21"/>
          <w:lang w:val="cs-CZ"/>
        </w:rPr>
        <w:t xml:space="preserve">místnostech s nebezpečím výbuchu je instalace kotle zakázána.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950"/>
        <w:gridCol w:w="8132"/>
      </w:tblGrid>
      <w:tr w:rsidR="00B025D4" w:rsidRPr="001F60AF" w:rsidTr="00743D08">
        <w:trPr>
          <w:trHeight w:hRule="exact" w:val="1086"/>
        </w:trPr>
        <w:tc>
          <w:tcPr>
            <w:tcW w:w="523" w:type="pct"/>
            <w:vAlign w:val="center"/>
          </w:tcPr>
          <w:p w:rsidR="00B025D4" w:rsidRPr="00743D08" w:rsidRDefault="00B025D4" w:rsidP="00D06515">
            <w:pPr>
              <w:spacing w:before="17" w:after="1"/>
              <w:textAlignment w:val="baseline"/>
              <w:rPr>
                <w:szCs w:val="21"/>
                <w:lang w:val="cs-CZ"/>
              </w:rPr>
            </w:pPr>
            <w:r w:rsidRPr="00743D08">
              <w:rPr>
                <w:noProof/>
                <w:szCs w:val="21"/>
                <w:lang w:val="cs-CZ" w:eastAsia="cs-CZ"/>
              </w:rPr>
              <w:drawing>
                <wp:anchor distT="0" distB="0" distL="114300" distR="114300" simplePos="0" relativeHeight="251624448" behindDoc="0" locked="0" layoutInCell="1" allowOverlap="1">
                  <wp:simplePos x="923925" y="45243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66725" cy="409575"/>
                  <wp:effectExtent l="0" t="0" r="9525" b="9525"/>
                  <wp:wrapSquare wrapText="bothSides"/>
                  <wp:docPr id="190" name="Obráze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77" w:type="pct"/>
          </w:tcPr>
          <w:p w:rsidR="00B025D4" w:rsidRPr="00743D08" w:rsidRDefault="00B025D4" w:rsidP="00D06515">
            <w:pPr>
              <w:rPr>
                <w:rFonts w:eastAsia="Times New Roman"/>
                <w:color w:val="000000"/>
                <w:szCs w:val="21"/>
                <w:lang w:val="cs-CZ"/>
              </w:rPr>
            </w:pPr>
            <w:r w:rsidRPr="00743D08">
              <w:rPr>
                <w:rFonts w:eastAsia="Times New Roman"/>
                <w:color w:val="000000"/>
                <w:szCs w:val="21"/>
                <w:lang w:val="cs-CZ"/>
              </w:rPr>
              <w:t>UPOZORNĚNÍ:</w:t>
            </w:r>
          </w:p>
          <w:p w:rsidR="00B025D4" w:rsidRPr="00743D08" w:rsidRDefault="00B025D4" w:rsidP="00D06515">
            <w:pPr>
              <w:ind w:right="-64"/>
              <w:rPr>
                <w:rFonts w:eastAsia="Arial"/>
                <w:b/>
                <w:color w:val="000000"/>
                <w:szCs w:val="21"/>
                <w:lang w:val="cs-CZ"/>
              </w:rPr>
            </w:pPr>
            <w:r w:rsidRPr="00743D08">
              <w:rPr>
                <w:rFonts w:eastAsia="Times New Roman"/>
                <w:color w:val="000000"/>
                <w:szCs w:val="21"/>
                <w:lang w:val="cs-CZ"/>
              </w:rPr>
              <w:t xml:space="preserve">Tento výstražný symbol v návodu znázorňuje, že upozornění, na které se vztahuje, musí být pečlivě přečteno a pochopeno, </w:t>
            </w:r>
            <w:r w:rsidRPr="00743D08">
              <w:rPr>
                <w:rFonts w:eastAsia="Times New Roman"/>
                <w:b/>
                <w:color w:val="000000"/>
                <w:szCs w:val="21"/>
                <w:lang w:val="cs-CZ"/>
              </w:rPr>
              <w:t>protože jeho nedodržení může značně poškodit kotel a ohrozit bezpečnos</w:t>
            </w:r>
            <w:r w:rsidR="00DA1492" w:rsidRPr="00743D08">
              <w:rPr>
                <w:rFonts w:eastAsia="Times New Roman"/>
                <w:b/>
                <w:color w:val="000000"/>
                <w:szCs w:val="21"/>
                <w:lang w:val="cs-CZ"/>
              </w:rPr>
              <w:t xml:space="preserve">t </w:t>
            </w:r>
            <w:r w:rsidRPr="00743D08">
              <w:rPr>
                <w:rFonts w:eastAsia="Times New Roman"/>
                <w:b/>
                <w:color w:val="000000"/>
                <w:szCs w:val="21"/>
                <w:lang w:val="cs-CZ"/>
              </w:rPr>
              <w:t>uživatele.</w:t>
            </w:r>
            <w:r w:rsidRPr="00743D08">
              <w:rPr>
                <w:szCs w:val="21"/>
                <w:lang w:val="cs-CZ"/>
              </w:rPr>
              <w:t xml:space="preserve"> </w:t>
            </w:r>
          </w:p>
        </w:tc>
      </w:tr>
    </w:tbl>
    <w:p w:rsidR="00B025D4" w:rsidRPr="00743D08" w:rsidRDefault="00B025D4">
      <w:pPr>
        <w:rPr>
          <w:szCs w:val="21"/>
          <w:lang w:val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596"/>
        <w:gridCol w:w="8486"/>
      </w:tblGrid>
      <w:tr w:rsidR="00B025D4" w:rsidRPr="001F60AF" w:rsidTr="00DA1492">
        <w:trPr>
          <w:trHeight w:hRule="exact" w:val="1031"/>
        </w:trPr>
        <w:tc>
          <w:tcPr>
            <w:tcW w:w="269" w:type="pct"/>
          </w:tcPr>
          <w:p w:rsidR="00B025D4" w:rsidRPr="00743D08" w:rsidRDefault="00B025D4" w:rsidP="00D06515">
            <w:pPr>
              <w:spacing w:before="54" w:after="23"/>
              <w:jc w:val="right"/>
              <w:textAlignment w:val="baseline"/>
              <w:rPr>
                <w:b/>
                <w:szCs w:val="21"/>
                <w:lang w:val="cs-CZ"/>
              </w:rPr>
            </w:pPr>
            <w:r w:rsidRPr="00743D08">
              <w:rPr>
                <w:noProof/>
                <w:szCs w:val="21"/>
                <w:lang w:val="cs-CZ" w:eastAsia="cs-CZ"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margin">
                    <wp:posOffset>17145</wp:posOffset>
                  </wp:positionH>
                  <wp:positionV relativeFrom="margin">
                    <wp:posOffset>114300</wp:posOffset>
                  </wp:positionV>
                  <wp:extent cx="333375" cy="304800"/>
                  <wp:effectExtent l="0" t="0" r="9525" b="0"/>
                  <wp:wrapSquare wrapText="bothSides"/>
                  <wp:docPr id="191" name="Obrázek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31" w:type="pct"/>
            <w:vAlign w:val="center"/>
          </w:tcPr>
          <w:p w:rsidR="00B025D4" w:rsidRPr="00743D08" w:rsidRDefault="00B025D4" w:rsidP="00D06515">
            <w:pPr>
              <w:ind w:left="423" w:right="288"/>
              <w:rPr>
                <w:rFonts w:eastAsia="Times New Roman"/>
                <w:color w:val="000000"/>
                <w:spacing w:val="2"/>
                <w:szCs w:val="21"/>
                <w:lang w:val="cs-CZ"/>
              </w:rPr>
            </w:pPr>
            <w:r w:rsidRPr="00743D08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>INFORMACE:</w:t>
            </w:r>
          </w:p>
          <w:p w:rsidR="00B025D4" w:rsidRPr="00743D08" w:rsidRDefault="00B025D4" w:rsidP="001E5F99">
            <w:pPr>
              <w:ind w:left="423" w:right="997"/>
              <w:jc w:val="both"/>
              <w:rPr>
                <w:rFonts w:eastAsia="Tahoma"/>
                <w:b/>
                <w:color w:val="000000"/>
                <w:szCs w:val="21"/>
                <w:lang w:val="cs-CZ"/>
              </w:rPr>
            </w:pPr>
            <w:r w:rsidRPr="00743D08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 xml:space="preserve">Tento symbol </w:t>
            </w:r>
            <w:r w:rsidR="00FF3AB8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>je použit</w:t>
            </w:r>
            <w:r w:rsidRPr="00743D08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 xml:space="preserve"> pro zdůraznění informací, které jsou důležité pro správný provoz kotle. Nedodržování tohoto ustanovení </w:t>
            </w:r>
            <w:r w:rsidR="001E5F99" w:rsidRPr="00743D08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>ohro</w:t>
            </w:r>
            <w:r w:rsidR="001E5F99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>žuje</w:t>
            </w:r>
            <w:r w:rsidR="001E5F99" w:rsidRPr="00743D08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 xml:space="preserve"> </w:t>
            </w:r>
            <w:r w:rsidRPr="00743D08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 xml:space="preserve">užívání kotle a jeho provoz nebude </w:t>
            </w:r>
            <w:r w:rsidRPr="00743D08">
              <w:rPr>
                <w:rFonts w:eastAsia="Times New Roman"/>
                <w:color w:val="000000"/>
                <w:szCs w:val="21"/>
                <w:lang w:val="cs-CZ"/>
              </w:rPr>
              <w:t>uspokojivý</w:t>
            </w:r>
            <w:r w:rsidRPr="00743D08">
              <w:rPr>
                <w:b/>
                <w:szCs w:val="21"/>
                <w:lang w:val="cs-CZ"/>
              </w:rPr>
              <w:t>.</w:t>
            </w:r>
          </w:p>
        </w:tc>
      </w:tr>
    </w:tbl>
    <w:p w:rsidR="00B025D4" w:rsidRPr="00743D08" w:rsidRDefault="00D907D9" w:rsidP="00743D08">
      <w:pPr>
        <w:spacing w:before="120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Instalaci </w:t>
      </w:r>
      <w:r w:rsidR="0083434B" w:rsidRPr="00743D08">
        <w:rPr>
          <w:szCs w:val="21"/>
          <w:lang w:val="cs-CZ"/>
        </w:rPr>
        <w:t>musí</w:t>
      </w:r>
      <w:r w:rsidRPr="00743D08">
        <w:rPr>
          <w:szCs w:val="21"/>
          <w:lang w:val="cs-CZ"/>
        </w:rPr>
        <w:t xml:space="preserve"> provést kvalifikovaný personál, který bude zcela zodpovědný za instalaci výrobku a zajistí jeho správný provoz. </w:t>
      </w:r>
    </w:p>
    <w:p w:rsidR="00D907D9" w:rsidRPr="00743D08" w:rsidRDefault="00D907D9" w:rsidP="00743D08">
      <w:pPr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Výrobce nepřevezme žádnou odpovědnost v případě instalace nekvalifikovaným personálem nebo při nedodržování všeobecných varování a pokynů k instalaci. </w:t>
      </w:r>
    </w:p>
    <w:p w:rsidR="00D907D9" w:rsidRPr="00743D08" w:rsidRDefault="00D907D9" w:rsidP="00743D08">
      <w:pPr>
        <w:spacing w:before="120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Tento manuál je nedílnou součástí výrobku: ujistěte se, že vždy doprovází spotřebič, i v případě převodu na jiného majitele nebo v</w:t>
      </w:r>
      <w:r w:rsidR="00BB1F25">
        <w:rPr>
          <w:szCs w:val="21"/>
          <w:lang w:val="cs-CZ"/>
        </w:rPr>
        <w:t xml:space="preserve"> </w:t>
      </w:r>
      <w:r w:rsidRPr="00743D08">
        <w:rPr>
          <w:szCs w:val="21"/>
          <w:lang w:val="cs-CZ"/>
        </w:rPr>
        <w:t xml:space="preserve">případě přemístění. V případě poškození nebo ztráty </w:t>
      </w:r>
      <w:r w:rsidR="00ED7E21" w:rsidRPr="00743D08">
        <w:rPr>
          <w:szCs w:val="21"/>
          <w:lang w:val="cs-CZ"/>
        </w:rPr>
        <w:t xml:space="preserve">požádejte Vašeho místního technika o kopii. </w:t>
      </w:r>
    </w:p>
    <w:p w:rsidR="00ED7E21" w:rsidRPr="00743D08" w:rsidRDefault="00ED7E21" w:rsidP="00743D08">
      <w:pPr>
        <w:spacing w:before="120"/>
        <w:jc w:val="both"/>
        <w:rPr>
          <w:b/>
          <w:szCs w:val="21"/>
          <w:lang w:val="cs-CZ"/>
        </w:rPr>
      </w:pPr>
      <w:r w:rsidRPr="00743D08">
        <w:rPr>
          <w:b/>
          <w:szCs w:val="21"/>
          <w:lang w:val="cs-CZ"/>
        </w:rPr>
        <w:t>Před použitím, instalací nebo servis</w:t>
      </w:r>
      <w:r w:rsidR="00FF3AB8">
        <w:rPr>
          <w:b/>
          <w:szCs w:val="21"/>
          <w:lang w:val="cs-CZ"/>
        </w:rPr>
        <w:t>em</w:t>
      </w:r>
      <w:r w:rsidRPr="00743D08">
        <w:rPr>
          <w:b/>
          <w:szCs w:val="21"/>
          <w:lang w:val="cs-CZ"/>
        </w:rPr>
        <w:t xml:space="preserve"> výrobku si pečlivě přečtěte pokyny </w:t>
      </w:r>
      <w:r w:rsidR="0083434B" w:rsidRPr="00743D08">
        <w:rPr>
          <w:b/>
          <w:szCs w:val="21"/>
          <w:lang w:val="cs-CZ"/>
        </w:rPr>
        <w:t xml:space="preserve">uvedené </w:t>
      </w:r>
      <w:r w:rsidRPr="00743D08">
        <w:rPr>
          <w:b/>
          <w:szCs w:val="21"/>
          <w:lang w:val="cs-CZ"/>
        </w:rPr>
        <w:t xml:space="preserve">v tomto manuálu. </w:t>
      </w:r>
    </w:p>
    <w:p w:rsidR="00ED7E21" w:rsidRPr="00BB1F25" w:rsidRDefault="00ED7E21" w:rsidP="00743D08">
      <w:pPr>
        <w:spacing w:before="120"/>
        <w:jc w:val="both"/>
        <w:rPr>
          <w:b/>
          <w:szCs w:val="21"/>
          <w:lang w:val="cs-CZ"/>
        </w:rPr>
      </w:pPr>
      <w:r w:rsidRPr="00743D08">
        <w:rPr>
          <w:b/>
          <w:szCs w:val="21"/>
          <w:lang w:val="cs-CZ"/>
        </w:rPr>
        <w:t xml:space="preserve">Před prvním </w:t>
      </w:r>
      <w:r w:rsidR="00FF3AB8" w:rsidRPr="00BB1F25">
        <w:rPr>
          <w:b/>
          <w:szCs w:val="21"/>
          <w:lang w:val="cs-CZ"/>
        </w:rPr>
        <w:t>zátopem</w:t>
      </w:r>
      <w:r w:rsidRPr="00BB1F25">
        <w:rPr>
          <w:b/>
          <w:szCs w:val="21"/>
          <w:lang w:val="cs-CZ"/>
        </w:rPr>
        <w:t xml:space="preserve"> </w:t>
      </w:r>
      <w:r w:rsidR="00FF3AB8" w:rsidRPr="00BB1F25">
        <w:rPr>
          <w:b/>
          <w:szCs w:val="21"/>
          <w:lang w:val="cs-CZ"/>
        </w:rPr>
        <w:t xml:space="preserve"> Vás musí s obsluhou </w:t>
      </w:r>
      <w:r w:rsidR="0083434B" w:rsidRPr="00BB1F25">
        <w:rPr>
          <w:b/>
          <w:szCs w:val="21"/>
          <w:lang w:val="cs-CZ"/>
        </w:rPr>
        <w:t xml:space="preserve">přiměřeně </w:t>
      </w:r>
      <w:r w:rsidR="00FF3AB8" w:rsidRPr="00BB1F25">
        <w:rPr>
          <w:b/>
          <w:szCs w:val="21"/>
          <w:lang w:val="cs-CZ"/>
        </w:rPr>
        <w:t xml:space="preserve">seznámit </w:t>
      </w:r>
      <w:r w:rsidR="00B83FE5" w:rsidRPr="00BB1F25">
        <w:rPr>
          <w:b/>
          <w:szCs w:val="21"/>
          <w:lang w:val="cs-CZ"/>
        </w:rPr>
        <w:t>servisní technik</w:t>
      </w:r>
      <w:r w:rsidRPr="00BB1F25">
        <w:rPr>
          <w:b/>
          <w:szCs w:val="21"/>
          <w:lang w:val="cs-CZ"/>
        </w:rPr>
        <w:t>.</w:t>
      </w:r>
      <w:r w:rsidR="0059366E" w:rsidRPr="00BB1F25">
        <w:rPr>
          <w:rFonts w:eastAsia="Arial"/>
          <w:color w:val="000000"/>
          <w:szCs w:val="21"/>
          <w:lang w:val="cs-CZ"/>
        </w:rPr>
        <w:t xml:space="preserve"> </w:t>
      </w:r>
    </w:p>
    <w:p w:rsidR="00ED7E21" w:rsidRPr="00BB1F25" w:rsidRDefault="00ED7E21" w:rsidP="00743D08">
      <w:pPr>
        <w:spacing w:before="120"/>
        <w:jc w:val="both"/>
        <w:rPr>
          <w:szCs w:val="21"/>
          <w:lang w:val="cs-CZ"/>
        </w:rPr>
      </w:pPr>
      <w:r w:rsidRPr="00BB1F25">
        <w:rPr>
          <w:szCs w:val="21"/>
          <w:lang w:val="cs-CZ"/>
        </w:rPr>
        <w:t xml:space="preserve">Tento kotel na pelety </w:t>
      </w:r>
      <w:r w:rsidR="0083434B" w:rsidRPr="00BB1F25">
        <w:rPr>
          <w:szCs w:val="21"/>
          <w:lang w:val="cs-CZ"/>
        </w:rPr>
        <w:t>smí</w:t>
      </w:r>
      <w:r w:rsidRPr="00BB1F25">
        <w:rPr>
          <w:szCs w:val="21"/>
          <w:lang w:val="cs-CZ"/>
        </w:rPr>
        <w:t xml:space="preserve"> </w:t>
      </w:r>
      <w:r w:rsidR="001E5F99">
        <w:rPr>
          <w:szCs w:val="21"/>
          <w:lang w:val="cs-CZ"/>
        </w:rPr>
        <w:t>být provozován</w:t>
      </w:r>
      <w:r w:rsidR="001E5F99" w:rsidRPr="00BB1F25">
        <w:rPr>
          <w:szCs w:val="21"/>
          <w:lang w:val="cs-CZ"/>
        </w:rPr>
        <w:t xml:space="preserve"> </w:t>
      </w:r>
      <w:r w:rsidRPr="00BB1F25">
        <w:rPr>
          <w:szCs w:val="21"/>
          <w:lang w:val="cs-CZ"/>
        </w:rPr>
        <w:t>pouze k použití, pro kter</w:t>
      </w:r>
      <w:r w:rsidR="00FF3AB8" w:rsidRPr="00BB1F25">
        <w:rPr>
          <w:szCs w:val="21"/>
          <w:lang w:val="cs-CZ"/>
        </w:rPr>
        <w:t>é</w:t>
      </w:r>
      <w:r w:rsidRPr="00BB1F25">
        <w:rPr>
          <w:szCs w:val="21"/>
          <w:lang w:val="cs-CZ"/>
        </w:rPr>
        <w:t xml:space="preserve"> byl navržen. Proto uživatel </w:t>
      </w:r>
      <w:r w:rsidR="00FF3AB8" w:rsidRPr="00BB1F25">
        <w:rPr>
          <w:szCs w:val="21"/>
          <w:lang w:val="cs-CZ"/>
        </w:rPr>
        <w:t xml:space="preserve">odpovídá </w:t>
      </w:r>
      <w:r w:rsidRPr="00BB1F25">
        <w:rPr>
          <w:szCs w:val="21"/>
          <w:lang w:val="cs-CZ"/>
        </w:rPr>
        <w:t xml:space="preserve">za </w:t>
      </w:r>
      <w:r w:rsidR="0059366E" w:rsidRPr="00BB1F25">
        <w:rPr>
          <w:szCs w:val="21"/>
          <w:lang w:val="cs-CZ"/>
        </w:rPr>
        <w:t xml:space="preserve">újmu způsobenou </w:t>
      </w:r>
      <w:r w:rsidRPr="00BB1F25">
        <w:rPr>
          <w:szCs w:val="21"/>
          <w:lang w:val="cs-CZ"/>
        </w:rPr>
        <w:t>osob</w:t>
      </w:r>
      <w:r w:rsidR="0059366E" w:rsidRPr="00BB1F25">
        <w:rPr>
          <w:szCs w:val="21"/>
          <w:lang w:val="cs-CZ"/>
        </w:rPr>
        <w:t>ám</w:t>
      </w:r>
      <w:r w:rsidRPr="00BB1F25">
        <w:rPr>
          <w:szCs w:val="21"/>
          <w:lang w:val="cs-CZ"/>
        </w:rPr>
        <w:t>, zvířat</w:t>
      </w:r>
      <w:r w:rsidR="0059366E" w:rsidRPr="00BB1F25">
        <w:rPr>
          <w:szCs w:val="21"/>
          <w:lang w:val="cs-CZ"/>
        </w:rPr>
        <w:t>ům</w:t>
      </w:r>
      <w:r w:rsidRPr="00BB1F25">
        <w:rPr>
          <w:szCs w:val="21"/>
          <w:lang w:val="cs-CZ"/>
        </w:rPr>
        <w:t xml:space="preserve"> nebo </w:t>
      </w:r>
      <w:r w:rsidR="00D61BBC" w:rsidRPr="00BB1F25">
        <w:rPr>
          <w:szCs w:val="21"/>
          <w:lang w:val="cs-CZ"/>
        </w:rPr>
        <w:t xml:space="preserve">na </w:t>
      </w:r>
      <w:r w:rsidR="0059366E" w:rsidRPr="00BB1F25">
        <w:rPr>
          <w:szCs w:val="21"/>
          <w:lang w:val="cs-CZ"/>
        </w:rPr>
        <w:t>předmět</w:t>
      </w:r>
      <w:r w:rsidR="00D61BBC" w:rsidRPr="00BB1F25">
        <w:rPr>
          <w:szCs w:val="21"/>
          <w:lang w:val="cs-CZ"/>
        </w:rPr>
        <w:t>ech v důsledku nesprávného používání</w:t>
      </w:r>
      <w:r w:rsidR="0059366E" w:rsidRPr="00BB1F25">
        <w:rPr>
          <w:szCs w:val="21"/>
          <w:lang w:val="cs-CZ"/>
        </w:rPr>
        <w:t xml:space="preserve"> výrobku. </w:t>
      </w:r>
    </w:p>
    <w:p w:rsidR="0059366E" w:rsidRPr="00BB1F25" w:rsidRDefault="0059366E" w:rsidP="00743D08">
      <w:pPr>
        <w:spacing w:before="120"/>
        <w:jc w:val="both"/>
        <w:rPr>
          <w:rFonts w:eastAsia="Arial"/>
          <w:color w:val="000000"/>
          <w:szCs w:val="21"/>
          <w:lang w:val="cs-CZ"/>
        </w:rPr>
      </w:pPr>
      <w:r w:rsidRPr="00BB1F25">
        <w:rPr>
          <w:szCs w:val="21"/>
          <w:lang w:val="cs-CZ"/>
        </w:rPr>
        <w:t>Celá série výrobků se vyrábí v souladu se směrnicemi a normam</w:t>
      </w:r>
      <w:r w:rsidR="00D61BBC" w:rsidRPr="00BB1F25">
        <w:rPr>
          <w:szCs w:val="21"/>
          <w:lang w:val="cs-CZ"/>
        </w:rPr>
        <w:t>i</w:t>
      </w:r>
      <w:r w:rsidRPr="00BB1F25">
        <w:rPr>
          <w:szCs w:val="21"/>
          <w:lang w:val="cs-CZ"/>
        </w:rPr>
        <w:t>:</w:t>
      </w:r>
      <w:r w:rsidRPr="00BB1F25">
        <w:rPr>
          <w:rFonts w:eastAsia="Arial"/>
          <w:color w:val="000000"/>
          <w:szCs w:val="21"/>
          <w:lang w:val="cs-CZ"/>
        </w:rPr>
        <w:t xml:space="preserve"> </w:t>
      </w:r>
    </w:p>
    <w:p w:rsidR="0059366E" w:rsidRPr="00BB1F25" w:rsidRDefault="0059366E" w:rsidP="00743D08">
      <w:pPr>
        <w:spacing w:before="120"/>
        <w:jc w:val="both"/>
        <w:rPr>
          <w:rFonts w:eastAsia="Arial"/>
          <w:color w:val="000000"/>
          <w:szCs w:val="21"/>
          <w:lang w:val="cs-CZ"/>
        </w:rPr>
      </w:pPr>
      <w:r w:rsidRPr="00BB1F25">
        <w:rPr>
          <w:rFonts w:eastAsia="Arial"/>
          <w:color w:val="000000"/>
          <w:szCs w:val="21"/>
          <w:lang w:val="cs-CZ"/>
        </w:rPr>
        <w:t>2</w:t>
      </w:r>
      <w:r w:rsidR="00457E6B" w:rsidRPr="00BB1F25">
        <w:rPr>
          <w:rFonts w:eastAsia="Arial"/>
          <w:color w:val="000000"/>
          <w:szCs w:val="21"/>
          <w:lang w:val="cs-CZ"/>
        </w:rPr>
        <w:t>014/30 EU (EMC směrnice), EN 200</w:t>
      </w:r>
      <w:r w:rsidRPr="00BB1F25">
        <w:rPr>
          <w:rFonts w:eastAsia="Arial"/>
          <w:color w:val="000000"/>
          <w:szCs w:val="21"/>
          <w:lang w:val="cs-CZ"/>
        </w:rPr>
        <w:t>6/42</w:t>
      </w:r>
      <w:r w:rsidR="00457E6B" w:rsidRPr="00BB1F25">
        <w:rPr>
          <w:rFonts w:eastAsia="Arial"/>
          <w:color w:val="000000"/>
          <w:szCs w:val="21"/>
          <w:lang w:val="cs-CZ"/>
        </w:rPr>
        <w:t>/ES</w:t>
      </w:r>
      <w:r w:rsidRPr="00BB1F25">
        <w:rPr>
          <w:rFonts w:eastAsia="Arial"/>
          <w:color w:val="000000"/>
          <w:szCs w:val="21"/>
          <w:lang w:val="cs-CZ"/>
        </w:rPr>
        <w:t xml:space="preserve">, 2014/35 </w:t>
      </w:r>
      <w:r w:rsidR="00457E6B" w:rsidRPr="00BB1F25">
        <w:rPr>
          <w:rFonts w:eastAsia="Arial"/>
          <w:color w:val="000000"/>
          <w:szCs w:val="21"/>
          <w:lang w:val="cs-CZ"/>
        </w:rPr>
        <w:t>EU</w:t>
      </w:r>
      <w:r w:rsidRPr="00BB1F25">
        <w:rPr>
          <w:rFonts w:eastAsia="Arial"/>
          <w:color w:val="000000"/>
          <w:szCs w:val="21"/>
          <w:lang w:val="cs-CZ"/>
        </w:rPr>
        <w:t>, (</w:t>
      </w:r>
      <w:r w:rsidR="005E7527" w:rsidRPr="00BB1F25">
        <w:rPr>
          <w:rFonts w:eastAsia="Arial"/>
          <w:color w:val="000000"/>
          <w:szCs w:val="21"/>
          <w:lang w:val="cs-CZ"/>
        </w:rPr>
        <w:t>nízkonapěťová směrnice), 2011/65</w:t>
      </w:r>
      <w:r w:rsidR="00457E6B" w:rsidRPr="00BB1F25">
        <w:rPr>
          <w:rFonts w:eastAsia="Arial"/>
          <w:color w:val="000000"/>
          <w:szCs w:val="21"/>
          <w:lang w:val="cs-CZ"/>
        </w:rPr>
        <w:t>/</w:t>
      </w:r>
      <w:r w:rsidR="005E7527" w:rsidRPr="00BB1F25">
        <w:rPr>
          <w:rFonts w:eastAsia="Arial"/>
          <w:color w:val="000000"/>
          <w:szCs w:val="21"/>
          <w:lang w:val="cs-CZ"/>
        </w:rPr>
        <w:t xml:space="preserve">EU, EN 61000-6-2, EN 61000-6-3, </w:t>
      </w:r>
      <w:r w:rsidR="00457E6B" w:rsidRPr="00BB1F25">
        <w:rPr>
          <w:rFonts w:eastAsia="Arial"/>
          <w:color w:val="000000"/>
          <w:szCs w:val="21"/>
          <w:lang w:val="cs-CZ"/>
        </w:rPr>
        <w:t xml:space="preserve">EN 60335-1; </w:t>
      </w:r>
      <w:r w:rsidR="005E7527" w:rsidRPr="00BB1F25">
        <w:rPr>
          <w:rFonts w:eastAsia="Arial"/>
          <w:color w:val="000000"/>
          <w:szCs w:val="21"/>
          <w:lang w:val="cs-CZ"/>
        </w:rPr>
        <w:t>EN 60335-2-102, EN 62233, EN 50581, EN 303-5-2012.</w:t>
      </w:r>
    </w:p>
    <w:p w:rsidR="00457E6B" w:rsidRPr="00BB1F25" w:rsidRDefault="00457E6B" w:rsidP="00743D08">
      <w:pPr>
        <w:spacing w:before="120"/>
        <w:jc w:val="both"/>
        <w:rPr>
          <w:rFonts w:eastAsia="Arial"/>
          <w:color w:val="000000"/>
          <w:szCs w:val="21"/>
          <w:lang w:val="cs-CZ"/>
        </w:rPr>
      </w:pPr>
      <w:r w:rsidRPr="00BB1F25">
        <w:rPr>
          <w:rFonts w:eastAsia="Arial"/>
          <w:color w:val="000000"/>
          <w:szCs w:val="21"/>
          <w:lang w:val="cs-CZ"/>
        </w:rPr>
        <w:t xml:space="preserve">Po vybalení zařízení zkontrolujte, zda jsou všechny díly v pořádku a nechybí žádné komponenty. V opačném případě kontaktujte prodejce, od kterého jste kotel na pelety zakoupili. </w:t>
      </w:r>
    </w:p>
    <w:p w:rsidR="001D79DC" w:rsidRPr="00BB1F25" w:rsidRDefault="001D79DC" w:rsidP="00743D08">
      <w:pPr>
        <w:spacing w:before="120"/>
        <w:jc w:val="both"/>
        <w:rPr>
          <w:rFonts w:eastAsia="Arial"/>
          <w:color w:val="000000"/>
          <w:szCs w:val="21"/>
          <w:lang w:val="cs-CZ"/>
        </w:rPr>
      </w:pPr>
      <w:r w:rsidRPr="00BB1F25">
        <w:rPr>
          <w:rFonts w:eastAsia="Arial"/>
          <w:color w:val="000000"/>
          <w:szCs w:val="21"/>
          <w:lang w:val="cs-CZ"/>
        </w:rPr>
        <w:t xml:space="preserve">Před instalací kotle se doporučuje pečlivě vyčistit všechny trubky a roury zařízení </w:t>
      </w:r>
      <w:r w:rsidR="00FF3AB8" w:rsidRPr="00BB1F25">
        <w:rPr>
          <w:rFonts w:eastAsia="Arial"/>
          <w:color w:val="000000"/>
          <w:szCs w:val="21"/>
          <w:lang w:val="cs-CZ"/>
        </w:rPr>
        <w:t xml:space="preserve">aby se odstranily </w:t>
      </w:r>
      <w:r w:rsidRPr="00BB1F25">
        <w:rPr>
          <w:rFonts w:eastAsia="Arial"/>
          <w:color w:val="000000"/>
          <w:szCs w:val="21"/>
          <w:lang w:val="cs-CZ"/>
        </w:rPr>
        <w:t>případn</w:t>
      </w:r>
      <w:r w:rsidR="00FF3AB8" w:rsidRPr="00BB1F25">
        <w:rPr>
          <w:rFonts w:eastAsia="Arial"/>
          <w:color w:val="000000"/>
          <w:szCs w:val="21"/>
          <w:lang w:val="cs-CZ"/>
        </w:rPr>
        <w:t>é</w:t>
      </w:r>
      <w:r w:rsidRPr="00BB1F25">
        <w:rPr>
          <w:rFonts w:eastAsia="Arial"/>
          <w:color w:val="000000"/>
          <w:szCs w:val="21"/>
          <w:lang w:val="cs-CZ"/>
        </w:rPr>
        <w:t xml:space="preserve"> zbytk</w:t>
      </w:r>
      <w:r w:rsidR="00FF3AB8" w:rsidRPr="00BB1F25">
        <w:rPr>
          <w:rFonts w:eastAsia="Arial"/>
          <w:color w:val="000000"/>
          <w:szCs w:val="21"/>
          <w:lang w:val="cs-CZ"/>
        </w:rPr>
        <w:t>y</w:t>
      </w:r>
      <w:r w:rsidRPr="00BB1F25">
        <w:rPr>
          <w:rFonts w:eastAsia="Arial"/>
          <w:color w:val="000000"/>
          <w:szCs w:val="21"/>
          <w:lang w:val="cs-CZ"/>
        </w:rPr>
        <w:t>, které by mohly ovlivnit správn</w:t>
      </w:r>
      <w:r w:rsidR="00FF3AB8" w:rsidRPr="00BB1F25">
        <w:rPr>
          <w:rFonts w:eastAsia="Arial"/>
          <w:color w:val="000000"/>
          <w:szCs w:val="21"/>
          <w:lang w:val="cs-CZ"/>
        </w:rPr>
        <w:t>ý</w:t>
      </w:r>
      <w:r w:rsidRPr="00BB1F25">
        <w:rPr>
          <w:rFonts w:eastAsia="Arial"/>
          <w:color w:val="000000"/>
          <w:szCs w:val="21"/>
          <w:lang w:val="cs-CZ"/>
        </w:rPr>
        <w:t xml:space="preserve"> chod kotle.</w:t>
      </w:r>
    </w:p>
    <w:p w:rsidR="001D79DC" w:rsidRPr="00743D08" w:rsidRDefault="001D79DC" w:rsidP="00743D08">
      <w:pPr>
        <w:spacing w:before="120"/>
        <w:jc w:val="both"/>
        <w:rPr>
          <w:rFonts w:eastAsia="Arial"/>
          <w:color w:val="000000"/>
          <w:szCs w:val="21"/>
          <w:lang w:val="cs-CZ"/>
        </w:rPr>
      </w:pPr>
      <w:r w:rsidRPr="00BB1F25">
        <w:rPr>
          <w:rFonts w:eastAsia="Arial"/>
          <w:color w:val="000000"/>
          <w:szCs w:val="21"/>
          <w:lang w:val="cs-CZ"/>
        </w:rPr>
        <w:t xml:space="preserve">Kdykoli </w:t>
      </w:r>
      <w:r w:rsidR="00FF3AB8" w:rsidRPr="00BB1F25">
        <w:rPr>
          <w:rFonts w:eastAsia="Arial"/>
          <w:color w:val="000000"/>
          <w:szCs w:val="21"/>
          <w:lang w:val="cs-CZ"/>
        </w:rPr>
        <w:t>se kotel ne</w:t>
      </w:r>
      <w:r w:rsidRPr="00BB1F25">
        <w:rPr>
          <w:rFonts w:eastAsia="Arial"/>
          <w:color w:val="000000"/>
          <w:szCs w:val="21"/>
          <w:lang w:val="cs-CZ"/>
        </w:rPr>
        <w:t>používá</w:t>
      </w:r>
      <w:r w:rsidRPr="00743D08">
        <w:rPr>
          <w:rFonts w:eastAsia="Arial"/>
          <w:color w:val="000000"/>
          <w:szCs w:val="21"/>
          <w:lang w:val="cs-CZ"/>
        </w:rPr>
        <w:t xml:space="preserve"> delší dobu, doporučuje se provést následující činnosti:</w:t>
      </w:r>
    </w:p>
    <w:p w:rsidR="001D79DC" w:rsidRPr="00743D08" w:rsidRDefault="001D79DC" w:rsidP="00743D08">
      <w:pPr>
        <w:pStyle w:val="Odstavecseseznamem"/>
        <w:numPr>
          <w:ilvl w:val="0"/>
          <w:numId w:val="49"/>
        </w:numPr>
        <w:ind w:left="284" w:hanging="284"/>
        <w:jc w:val="both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>Odpojte napájecí kabel</w:t>
      </w:r>
      <w:r w:rsidR="001E5F99">
        <w:rPr>
          <w:rFonts w:eastAsia="Arial"/>
          <w:color w:val="000000"/>
          <w:szCs w:val="21"/>
          <w:lang w:val="cs-CZ"/>
        </w:rPr>
        <w:t>.</w:t>
      </w:r>
      <w:r w:rsidRPr="00743D08">
        <w:rPr>
          <w:rFonts w:eastAsia="Arial"/>
          <w:color w:val="000000"/>
          <w:szCs w:val="21"/>
          <w:lang w:val="cs-CZ"/>
        </w:rPr>
        <w:t xml:space="preserve"> </w:t>
      </w:r>
    </w:p>
    <w:p w:rsidR="001D79DC" w:rsidRPr="00743D08" w:rsidRDefault="001D79DC" w:rsidP="00743D08">
      <w:pPr>
        <w:pStyle w:val="Odstavecseseznamem"/>
        <w:numPr>
          <w:ilvl w:val="0"/>
          <w:numId w:val="49"/>
        </w:numPr>
        <w:ind w:left="284" w:hanging="284"/>
        <w:jc w:val="both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>Uzavřete kohoutky jak pro otopn</w:t>
      </w:r>
      <w:r w:rsidR="006439E9">
        <w:rPr>
          <w:rFonts w:eastAsia="Arial"/>
          <w:color w:val="000000"/>
          <w:szCs w:val="21"/>
          <w:lang w:val="cs-CZ"/>
        </w:rPr>
        <w:t>ý</w:t>
      </w:r>
      <w:r w:rsidRPr="00743D08">
        <w:rPr>
          <w:rFonts w:eastAsia="Arial"/>
          <w:color w:val="000000"/>
          <w:szCs w:val="21"/>
          <w:lang w:val="cs-CZ"/>
        </w:rPr>
        <w:t>, tak i hydraulický systém</w:t>
      </w:r>
      <w:r w:rsidR="001E5F99">
        <w:rPr>
          <w:rFonts w:eastAsia="Arial"/>
          <w:color w:val="000000"/>
          <w:szCs w:val="21"/>
          <w:lang w:val="cs-CZ"/>
        </w:rPr>
        <w:t>.</w:t>
      </w:r>
    </w:p>
    <w:p w:rsidR="00457E6B" w:rsidRPr="00743D08" w:rsidRDefault="001D79DC" w:rsidP="00743D08">
      <w:pPr>
        <w:pStyle w:val="Odstavecseseznamem"/>
        <w:numPr>
          <w:ilvl w:val="0"/>
          <w:numId w:val="49"/>
        </w:numPr>
        <w:ind w:left="284" w:hanging="284"/>
        <w:jc w:val="both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lastRenderedPageBreak/>
        <w:t>V případě nebezpečí mrazu vypusťte systémy topné a horké vody.</w:t>
      </w:r>
    </w:p>
    <w:p w:rsidR="00457E6B" w:rsidRPr="000D4779" w:rsidRDefault="00457E6B">
      <w:pPr>
        <w:rPr>
          <w:rFonts w:eastAsia="Arial"/>
          <w:color w:val="000000"/>
          <w:sz w:val="20"/>
          <w:lang w:val="cs-CZ"/>
        </w:rPr>
        <w:sectPr w:rsidR="00457E6B" w:rsidRPr="000D4779" w:rsidSect="00743D0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851" w:right="1440" w:bottom="709" w:left="1440" w:header="708" w:footer="708" w:gutter="0"/>
          <w:cols w:space="708"/>
          <w:docGrid w:linePitch="360"/>
        </w:sectPr>
      </w:pPr>
    </w:p>
    <w:p w:rsidR="0000423E" w:rsidRPr="000D4779" w:rsidRDefault="0000423E" w:rsidP="0000423E">
      <w:pPr>
        <w:pBdr>
          <w:bottom w:val="single" w:sz="4" w:space="1" w:color="auto"/>
        </w:pBdr>
        <w:rPr>
          <w:rFonts w:eastAsia="Arial"/>
          <w:color w:val="000000"/>
          <w:sz w:val="20"/>
          <w:lang w:val="cs-CZ"/>
        </w:rPr>
      </w:pPr>
    </w:p>
    <w:p w:rsidR="000052F6" w:rsidRPr="000D4779" w:rsidRDefault="000052F6">
      <w:pPr>
        <w:rPr>
          <w:rFonts w:eastAsia="Arial"/>
          <w:color w:val="000000"/>
          <w:sz w:val="20"/>
          <w:lang w:val="cs-CZ"/>
        </w:rPr>
        <w:sectPr w:rsidR="000052F6" w:rsidRPr="000D4779" w:rsidSect="000052F6">
          <w:pgSz w:w="11906" w:h="16838"/>
          <w:pgMar w:top="851" w:right="709" w:bottom="851" w:left="709" w:header="709" w:footer="709" w:gutter="0"/>
          <w:cols w:space="708"/>
          <w:docGrid w:linePitch="360"/>
        </w:sectPr>
      </w:pPr>
    </w:p>
    <w:p w:rsidR="0000423E" w:rsidRPr="000D4779" w:rsidRDefault="0000423E">
      <w:pPr>
        <w:rPr>
          <w:rFonts w:eastAsia="Arial"/>
          <w:color w:val="000000"/>
          <w:sz w:val="20"/>
          <w:lang w:val="cs-CZ"/>
        </w:rPr>
      </w:pPr>
    </w:p>
    <w:p w:rsidR="005E7527" w:rsidRDefault="00E42B45" w:rsidP="007C6503">
      <w:pPr>
        <w:jc w:val="both"/>
        <w:rPr>
          <w:rFonts w:eastAsia="Arial"/>
          <w:color w:val="000000"/>
          <w:sz w:val="21"/>
          <w:szCs w:val="21"/>
          <w:lang w:val="cs-CZ"/>
        </w:rPr>
      </w:pPr>
      <w:r w:rsidRPr="00FE414C">
        <w:rPr>
          <w:rFonts w:eastAsia="Arial"/>
          <w:b/>
          <w:color w:val="000000"/>
          <w:sz w:val="21"/>
          <w:szCs w:val="21"/>
          <w:lang w:val="cs-CZ"/>
        </w:rPr>
        <w:t xml:space="preserve">Mimořádná údržba kotle na pelety se musí provádět min. jednou za rok. </w:t>
      </w:r>
      <w:r w:rsidR="00FE414C" w:rsidRPr="00FE414C">
        <w:rPr>
          <w:rFonts w:eastAsia="Arial"/>
          <w:b/>
          <w:color w:val="000000"/>
          <w:sz w:val="21"/>
          <w:szCs w:val="21"/>
          <w:lang w:val="cs-CZ"/>
        </w:rPr>
        <w:t xml:space="preserve">Tato činnost se </w:t>
      </w:r>
      <w:r w:rsidR="00741021">
        <w:rPr>
          <w:rFonts w:eastAsia="Arial"/>
          <w:b/>
          <w:color w:val="000000"/>
          <w:sz w:val="21"/>
          <w:szCs w:val="21"/>
          <w:lang w:val="cs-CZ"/>
        </w:rPr>
        <w:t>musí</w:t>
      </w:r>
      <w:r w:rsidR="00FE414C" w:rsidRPr="00FE414C">
        <w:rPr>
          <w:rFonts w:eastAsia="Arial"/>
          <w:b/>
          <w:color w:val="000000"/>
          <w:sz w:val="21"/>
          <w:szCs w:val="21"/>
          <w:lang w:val="cs-CZ"/>
        </w:rPr>
        <w:t xml:space="preserve"> naplánovat předem s technickým servisem na náklady zákazníka</w:t>
      </w:r>
      <w:r w:rsidR="00FE414C">
        <w:rPr>
          <w:rFonts w:eastAsia="Arial"/>
          <w:color w:val="000000"/>
          <w:sz w:val="21"/>
          <w:szCs w:val="21"/>
          <w:lang w:val="cs-CZ"/>
        </w:rPr>
        <w:t>.</w:t>
      </w:r>
    </w:p>
    <w:p w:rsidR="00FE414C" w:rsidRDefault="00FE414C" w:rsidP="007C6503">
      <w:pPr>
        <w:jc w:val="both"/>
        <w:rPr>
          <w:rFonts w:eastAsia="Arial"/>
          <w:color w:val="000000"/>
          <w:sz w:val="21"/>
          <w:szCs w:val="21"/>
          <w:lang w:val="cs-CZ"/>
        </w:rPr>
      </w:pPr>
    </w:p>
    <w:p w:rsidR="00741021" w:rsidRPr="00743D08" w:rsidRDefault="00741021" w:rsidP="007C6503">
      <w:pPr>
        <w:jc w:val="both"/>
        <w:rPr>
          <w:rFonts w:eastAsia="Arial"/>
          <w:color w:val="000000"/>
          <w:szCs w:val="21"/>
          <w:lang w:val="cs-CZ"/>
        </w:rPr>
      </w:pPr>
      <w:r>
        <w:rPr>
          <w:rFonts w:eastAsia="Arial"/>
          <w:color w:val="000000"/>
          <w:sz w:val="21"/>
          <w:szCs w:val="21"/>
          <w:lang w:val="cs-CZ"/>
        </w:rPr>
        <w:t xml:space="preserve">Z bezpečnostních důvodů je nutné dbát </w:t>
      </w:r>
      <w:r w:rsidRPr="00743D08">
        <w:rPr>
          <w:rFonts w:eastAsia="Arial"/>
          <w:color w:val="000000"/>
          <w:szCs w:val="21"/>
          <w:lang w:val="cs-CZ"/>
        </w:rPr>
        <w:t>na následující:</w:t>
      </w:r>
    </w:p>
    <w:p w:rsidR="00741021" w:rsidRPr="00743D08" w:rsidRDefault="00741021" w:rsidP="007C6503">
      <w:pPr>
        <w:jc w:val="both"/>
        <w:rPr>
          <w:rFonts w:eastAsia="Arial"/>
          <w:color w:val="000000"/>
          <w:szCs w:val="21"/>
          <w:lang w:val="cs-CZ"/>
        </w:rPr>
      </w:pPr>
    </w:p>
    <w:p w:rsidR="005E7527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během běžného </w:t>
      </w:r>
      <w:r w:rsidR="00D61BBC" w:rsidRPr="00743D08">
        <w:rPr>
          <w:szCs w:val="21"/>
          <w:lang w:val="cs-CZ"/>
        </w:rPr>
        <w:t xml:space="preserve">chodu výrobku musí být dvířka </w:t>
      </w:r>
      <w:r w:rsidRPr="00743D08">
        <w:rPr>
          <w:szCs w:val="21"/>
          <w:lang w:val="cs-CZ"/>
        </w:rPr>
        <w:t xml:space="preserve">topeniště </w:t>
      </w:r>
      <w:r w:rsidR="00D61BBC" w:rsidRPr="00743D08">
        <w:rPr>
          <w:szCs w:val="21"/>
          <w:lang w:val="cs-CZ"/>
        </w:rPr>
        <w:t>vždy zavřená</w:t>
      </w:r>
      <w:r w:rsidRPr="00743D08">
        <w:rPr>
          <w:szCs w:val="21"/>
          <w:lang w:val="cs-CZ"/>
        </w:rPr>
        <w:t>;</w:t>
      </w:r>
    </w:p>
    <w:p w:rsidR="00D61BBC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víko </w:t>
      </w:r>
      <w:r w:rsidR="00D61BBC" w:rsidRPr="00743D08">
        <w:rPr>
          <w:szCs w:val="21"/>
          <w:lang w:val="cs-CZ"/>
        </w:rPr>
        <w:t>zásobníku paliva musí být vždy zavřeno</w:t>
      </w:r>
      <w:r w:rsidRPr="00743D08">
        <w:rPr>
          <w:szCs w:val="21"/>
          <w:lang w:val="cs-CZ"/>
        </w:rPr>
        <w:t>;</w:t>
      </w:r>
    </w:p>
    <w:p w:rsidR="00D61BBC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děti nebo zdravotně postižené osoby nesmí kotel používat bez asistence;</w:t>
      </w:r>
    </w:p>
    <w:p w:rsidR="00D61BBC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nedotýkejte se kotle vlhkými částmi těla a/nebo bos</w:t>
      </w:r>
      <w:r w:rsidR="006439E9">
        <w:rPr>
          <w:szCs w:val="21"/>
          <w:lang w:val="cs-CZ"/>
        </w:rPr>
        <w:t>í</w:t>
      </w:r>
      <w:r w:rsidRPr="00743D08">
        <w:rPr>
          <w:szCs w:val="21"/>
          <w:lang w:val="cs-CZ"/>
        </w:rPr>
        <w:t>;</w:t>
      </w:r>
    </w:p>
    <w:p w:rsidR="00701348" w:rsidRPr="00743D08" w:rsidRDefault="006439E9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N</w:t>
      </w:r>
      <w:r w:rsidR="00741021" w:rsidRPr="00743D08">
        <w:rPr>
          <w:szCs w:val="21"/>
          <w:lang w:val="cs-CZ"/>
        </w:rPr>
        <w:t>edotýkejte</w:t>
      </w:r>
      <w:r>
        <w:rPr>
          <w:szCs w:val="21"/>
          <w:lang w:val="cs-CZ"/>
        </w:rPr>
        <w:t xml:space="preserve"> se</w:t>
      </w:r>
      <w:r w:rsidR="00741021" w:rsidRPr="00743D08">
        <w:rPr>
          <w:szCs w:val="21"/>
          <w:lang w:val="cs-CZ"/>
        </w:rPr>
        <w:t xml:space="preserve"> </w:t>
      </w:r>
      <w:r>
        <w:rPr>
          <w:szCs w:val="21"/>
          <w:lang w:val="cs-CZ"/>
        </w:rPr>
        <w:t>za</w:t>
      </w:r>
      <w:r w:rsidRPr="00743D08">
        <w:rPr>
          <w:szCs w:val="21"/>
          <w:lang w:val="cs-CZ"/>
        </w:rPr>
        <w:t xml:space="preserve"> běžného provozu </w:t>
      </w:r>
      <w:r w:rsidR="00741021" w:rsidRPr="00743D08">
        <w:rPr>
          <w:szCs w:val="21"/>
          <w:lang w:val="cs-CZ"/>
        </w:rPr>
        <w:t>přímo částí zařízení, jelikož m</w:t>
      </w:r>
      <w:r>
        <w:rPr>
          <w:szCs w:val="21"/>
          <w:lang w:val="cs-CZ"/>
        </w:rPr>
        <w:t>ají</w:t>
      </w:r>
      <w:r w:rsidR="00741021" w:rsidRPr="00743D08">
        <w:rPr>
          <w:szCs w:val="21"/>
          <w:lang w:val="cs-CZ"/>
        </w:rPr>
        <w:t xml:space="preserve"> tendenci značně </w:t>
      </w:r>
      <w:r w:rsidRPr="00743D08">
        <w:rPr>
          <w:szCs w:val="21"/>
          <w:lang w:val="cs-CZ"/>
        </w:rPr>
        <w:t xml:space="preserve">se </w:t>
      </w:r>
      <w:r w:rsidR="00741021" w:rsidRPr="00743D08">
        <w:rPr>
          <w:szCs w:val="21"/>
          <w:lang w:val="cs-CZ"/>
        </w:rPr>
        <w:t>zahřívat;</w:t>
      </w:r>
    </w:p>
    <w:p w:rsidR="008B0F72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F21C3C">
        <w:rPr>
          <w:szCs w:val="21"/>
          <w:lang w:val="cs-CZ"/>
        </w:rPr>
        <w:t>držá</w:t>
      </w:r>
      <w:r w:rsidR="007C1D0F" w:rsidRPr="00F21C3C">
        <w:rPr>
          <w:szCs w:val="21"/>
          <w:lang w:val="cs-CZ"/>
        </w:rPr>
        <w:t>k</w:t>
      </w:r>
      <w:r w:rsidRPr="008A4404">
        <w:rPr>
          <w:szCs w:val="21"/>
          <w:lang w:val="cs-CZ"/>
        </w:rPr>
        <w:t xml:space="preserve"> pro</w:t>
      </w:r>
      <w:r w:rsidRPr="00743D08">
        <w:rPr>
          <w:szCs w:val="21"/>
          <w:lang w:val="cs-CZ"/>
        </w:rPr>
        <w:t xml:space="preserve"> vyčištění kotle by se měl používat pouze </w:t>
      </w:r>
      <w:r w:rsidR="005839F0">
        <w:rPr>
          <w:szCs w:val="21"/>
          <w:lang w:val="cs-CZ"/>
        </w:rPr>
        <w:t>u</w:t>
      </w:r>
      <w:r w:rsidR="005839F0" w:rsidRPr="00743D08">
        <w:rPr>
          <w:szCs w:val="21"/>
          <w:lang w:val="cs-CZ"/>
        </w:rPr>
        <w:t xml:space="preserve"> vychladlé</w:t>
      </w:r>
      <w:r w:rsidR="005839F0">
        <w:rPr>
          <w:szCs w:val="21"/>
          <w:lang w:val="cs-CZ"/>
        </w:rPr>
        <w:t>ho</w:t>
      </w:r>
      <w:r w:rsidR="005839F0" w:rsidRPr="00743D08">
        <w:rPr>
          <w:szCs w:val="21"/>
          <w:lang w:val="cs-CZ"/>
        </w:rPr>
        <w:t xml:space="preserve"> </w:t>
      </w:r>
      <w:r w:rsidRPr="00743D08">
        <w:rPr>
          <w:szCs w:val="21"/>
          <w:lang w:val="cs-CZ"/>
        </w:rPr>
        <w:t>kotl</w:t>
      </w:r>
      <w:r w:rsidR="005839F0">
        <w:rPr>
          <w:szCs w:val="21"/>
          <w:lang w:val="cs-CZ"/>
        </w:rPr>
        <w:t>e</w:t>
      </w:r>
      <w:r w:rsidRPr="00743D08">
        <w:rPr>
          <w:szCs w:val="21"/>
          <w:lang w:val="cs-CZ"/>
        </w:rPr>
        <w:t>;</w:t>
      </w:r>
    </w:p>
    <w:p w:rsidR="008B0F72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je zakázáno upravovat bezpečnostní nebo seřizovací prvky bez souhlasu výrobce nebo jeho pokynů;</w:t>
      </w:r>
    </w:p>
    <w:p w:rsidR="008B0F72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nevytahujte, neodpojujte </w:t>
      </w:r>
      <w:r w:rsidRPr="008A4404">
        <w:rPr>
          <w:szCs w:val="21"/>
          <w:lang w:val="cs-CZ"/>
        </w:rPr>
        <w:t xml:space="preserve">nebo </w:t>
      </w:r>
      <w:r w:rsidR="00CA3D08" w:rsidRPr="00F21C3C">
        <w:rPr>
          <w:szCs w:val="21"/>
          <w:lang w:val="cs-CZ"/>
        </w:rPr>
        <w:t>nekruťte</w:t>
      </w:r>
      <w:r w:rsidRPr="008A4404">
        <w:rPr>
          <w:szCs w:val="21"/>
          <w:lang w:val="cs-CZ"/>
        </w:rPr>
        <w:t xml:space="preserve"> elektrické</w:t>
      </w:r>
      <w:r w:rsidRPr="00743D08">
        <w:rPr>
          <w:szCs w:val="21"/>
          <w:lang w:val="cs-CZ"/>
        </w:rPr>
        <w:t xml:space="preserve"> kabely </w:t>
      </w:r>
      <w:r w:rsidR="00CA3D08" w:rsidRPr="00743D08">
        <w:rPr>
          <w:szCs w:val="21"/>
          <w:lang w:val="cs-CZ"/>
        </w:rPr>
        <w:t>vycházející</w:t>
      </w:r>
      <w:r w:rsidRPr="00743D08">
        <w:rPr>
          <w:szCs w:val="21"/>
          <w:lang w:val="cs-CZ"/>
        </w:rPr>
        <w:t xml:space="preserve"> z</w:t>
      </w:r>
      <w:r w:rsidR="005839F0">
        <w:rPr>
          <w:szCs w:val="21"/>
          <w:lang w:val="cs-CZ"/>
        </w:rPr>
        <w:t> </w:t>
      </w:r>
      <w:r w:rsidRPr="00743D08">
        <w:rPr>
          <w:szCs w:val="21"/>
          <w:lang w:val="cs-CZ"/>
        </w:rPr>
        <w:t>kotle</w:t>
      </w:r>
      <w:r w:rsidR="005839F0">
        <w:rPr>
          <w:szCs w:val="21"/>
          <w:lang w:val="cs-CZ"/>
        </w:rPr>
        <w:t>,</w:t>
      </w:r>
      <w:r w:rsidRPr="00743D08">
        <w:rPr>
          <w:szCs w:val="21"/>
          <w:lang w:val="cs-CZ"/>
        </w:rPr>
        <w:t xml:space="preserve"> i kd</w:t>
      </w:r>
      <w:r w:rsidR="00CA3D08" w:rsidRPr="00743D08">
        <w:rPr>
          <w:szCs w:val="21"/>
          <w:lang w:val="cs-CZ"/>
        </w:rPr>
        <w:t>yž je kotel odpojen od napájení;</w:t>
      </w:r>
    </w:p>
    <w:p w:rsidR="008B0F72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doporučuje se umístit napájecí kabel tak, aby se nedotýkal horkých částí kotle</w:t>
      </w:r>
      <w:r w:rsidR="00CA3D08" w:rsidRPr="00743D08">
        <w:rPr>
          <w:szCs w:val="21"/>
          <w:lang w:val="cs-CZ"/>
        </w:rPr>
        <w:t>;</w:t>
      </w:r>
    </w:p>
    <w:p w:rsidR="008B0F72" w:rsidRPr="00743D08" w:rsidRDefault="007C6503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síťová </w:t>
      </w:r>
      <w:r w:rsidR="00741021" w:rsidRPr="00743D08">
        <w:rPr>
          <w:szCs w:val="21"/>
          <w:lang w:val="cs-CZ"/>
        </w:rPr>
        <w:t xml:space="preserve">zástrčka </w:t>
      </w:r>
      <w:r w:rsidR="00CA3D08" w:rsidRPr="00743D08">
        <w:rPr>
          <w:szCs w:val="21"/>
          <w:lang w:val="cs-CZ"/>
        </w:rPr>
        <w:t>musí být po instalaci přístupná;</w:t>
      </w:r>
    </w:p>
    <w:p w:rsidR="008B0F72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nezakrývejte nebo neomezujte </w:t>
      </w:r>
      <w:r w:rsidR="00BB1F25">
        <w:rPr>
          <w:szCs w:val="21"/>
          <w:lang w:val="cs-CZ"/>
        </w:rPr>
        <w:t>přívod</w:t>
      </w:r>
      <w:r w:rsidR="00BB1F25" w:rsidRPr="00743D08">
        <w:rPr>
          <w:szCs w:val="21"/>
          <w:lang w:val="cs-CZ"/>
        </w:rPr>
        <w:t xml:space="preserve"> </w:t>
      </w:r>
      <w:r w:rsidRPr="00743D08">
        <w:rPr>
          <w:szCs w:val="21"/>
          <w:lang w:val="cs-CZ"/>
        </w:rPr>
        <w:t>spalovacího vzduchu, kter</w:t>
      </w:r>
      <w:r w:rsidR="005839F0">
        <w:rPr>
          <w:szCs w:val="21"/>
          <w:lang w:val="cs-CZ"/>
        </w:rPr>
        <w:t>ý</w:t>
      </w:r>
      <w:r w:rsidRPr="00743D08">
        <w:rPr>
          <w:szCs w:val="21"/>
          <w:lang w:val="cs-CZ"/>
        </w:rPr>
        <w:t xml:space="preserve"> je</w:t>
      </w:r>
      <w:r w:rsidR="007C6503" w:rsidRPr="00743D08">
        <w:rPr>
          <w:szCs w:val="21"/>
          <w:lang w:val="cs-CZ"/>
        </w:rPr>
        <w:t xml:space="preserve"> nezbytn</w:t>
      </w:r>
      <w:r w:rsidR="005839F0">
        <w:rPr>
          <w:szCs w:val="21"/>
          <w:lang w:val="cs-CZ"/>
        </w:rPr>
        <w:t>ý</w:t>
      </w:r>
      <w:r w:rsidR="007C6503" w:rsidRPr="00743D08">
        <w:rPr>
          <w:szCs w:val="21"/>
          <w:lang w:val="cs-CZ"/>
        </w:rPr>
        <w:t xml:space="preserve"> pro správné spalování;</w:t>
      </w:r>
    </w:p>
    <w:p w:rsidR="00642814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uchovávejte </w:t>
      </w:r>
      <w:r w:rsidR="007C1D0F" w:rsidRPr="00F21C3C">
        <w:rPr>
          <w:szCs w:val="21"/>
          <w:lang w:val="cs-CZ"/>
        </w:rPr>
        <w:t>obaly</w:t>
      </w:r>
      <w:r w:rsidR="007C1D0F" w:rsidRPr="00743D08">
        <w:rPr>
          <w:szCs w:val="21"/>
          <w:lang w:val="cs-CZ"/>
        </w:rPr>
        <w:t xml:space="preserve"> </w:t>
      </w:r>
      <w:r w:rsidRPr="00743D08">
        <w:rPr>
          <w:szCs w:val="21"/>
          <w:lang w:val="cs-CZ"/>
        </w:rPr>
        <w:t>mimo dosah dětí nebo zdravotn</w:t>
      </w:r>
      <w:r w:rsidR="006439E9">
        <w:rPr>
          <w:szCs w:val="21"/>
          <w:lang w:val="cs-CZ"/>
        </w:rPr>
        <w:t>ě</w:t>
      </w:r>
      <w:r w:rsidR="007C6503" w:rsidRPr="00743D08">
        <w:rPr>
          <w:szCs w:val="21"/>
          <w:lang w:val="cs-CZ"/>
        </w:rPr>
        <w:t xml:space="preserve"> postižených osob bez asistence;</w:t>
      </w:r>
    </w:p>
    <w:p w:rsidR="00642814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v případě jakýchkoli problémů kontaktujte </w:t>
      </w:r>
      <w:r w:rsidR="007C6503" w:rsidRPr="00743D08">
        <w:rPr>
          <w:szCs w:val="21"/>
          <w:lang w:val="cs-CZ"/>
        </w:rPr>
        <w:t>V</w:t>
      </w:r>
      <w:r w:rsidRPr="00743D08">
        <w:rPr>
          <w:szCs w:val="21"/>
          <w:lang w:val="cs-CZ"/>
        </w:rPr>
        <w:t xml:space="preserve">ašeho prodejce nebo kvalifikovaný a autorizovaný personál a </w:t>
      </w:r>
      <w:r w:rsidR="006439E9" w:rsidRPr="00743D08">
        <w:rPr>
          <w:szCs w:val="21"/>
          <w:lang w:val="cs-CZ"/>
        </w:rPr>
        <w:t xml:space="preserve">v případě opravy </w:t>
      </w:r>
      <w:r w:rsidRPr="00743D08">
        <w:rPr>
          <w:szCs w:val="21"/>
          <w:lang w:val="cs-CZ"/>
        </w:rPr>
        <w:t xml:space="preserve">požadujte </w:t>
      </w:r>
      <w:r w:rsidR="007C6503" w:rsidRPr="00743D08">
        <w:rPr>
          <w:szCs w:val="21"/>
          <w:lang w:val="cs-CZ"/>
        </w:rPr>
        <w:t>originální náhradní díly;</w:t>
      </w:r>
    </w:p>
    <w:p w:rsidR="00642814" w:rsidRPr="00743D08" w:rsidRDefault="007C6503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pravidelně </w:t>
      </w:r>
      <w:r w:rsidR="00741021" w:rsidRPr="00743D08">
        <w:rPr>
          <w:szCs w:val="21"/>
          <w:lang w:val="cs-CZ"/>
        </w:rPr>
        <w:t>kontrolujte a čistěte kouřovody</w:t>
      </w:r>
      <w:r w:rsidRPr="00743D08">
        <w:rPr>
          <w:szCs w:val="21"/>
          <w:lang w:val="cs-CZ"/>
        </w:rPr>
        <w:t>;</w:t>
      </w:r>
    </w:p>
    <w:p w:rsidR="00642814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při neúspěšném zapalování se musí odstranit nahromaděné nespálené pelety ze spalovací</w:t>
      </w:r>
      <w:r w:rsidR="007C6503" w:rsidRPr="00743D08">
        <w:rPr>
          <w:szCs w:val="21"/>
          <w:lang w:val="cs-CZ"/>
        </w:rPr>
        <w:t>ho prostoru</w:t>
      </w:r>
      <w:r w:rsidRPr="00743D08">
        <w:rPr>
          <w:szCs w:val="21"/>
          <w:lang w:val="cs-CZ"/>
        </w:rPr>
        <w:t xml:space="preserve"> </w:t>
      </w:r>
      <w:r w:rsidR="007C6503" w:rsidRPr="00743D08">
        <w:rPr>
          <w:szCs w:val="21"/>
          <w:lang w:val="cs-CZ"/>
        </w:rPr>
        <w:t>dříve, než provedete nové zapálení;</w:t>
      </w:r>
    </w:p>
    <w:p w:rsidR="0000423E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nepoužívejte </w:t>
      </w:r>
      <w:r w:rsidR="006439E9" w:rsidRPr="00743D08">
        <w:rPr>
          <w:szCs w:val="21"/>
          <w:lang w:val="cs-CZ"/>
        </w:rPr>
        <w:t xml:space="preserve">pro zapalování </w:t>
      </w:r>
      <w:r w:rsidR="007C6503" w:rsidRPr="00743D08">
        <w:rPr>
          <w:szCs w:val="21"/>
          <w:lang w:val="cs-CZ"/>
        </w:rPr>
        <w:t>hořlavé tekutiny;</w:t>
      </w:r>
    </w:p>
    <w:p w:rsidR="007C6503" w:rsidRPr="00743D08" w:rsidRDefault="007C6503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během plnění dbejte na to, aby se pytel na pelety nedotýkal kotle;</w:t>
      </w:r>
    </w:p>
    <w:p w:rsidR="0000423E" w:rsidRPr="00F21C3C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zkontrolujte, zda</w:t>
      </w:r>
      <w:r w:rsidR="007C6503" w:rsidRPr="00743D08">
        <w:rPr>
          <w:szCs w:val="21"/>
          <w:lang w:val="cs-CZ"/>
        </w:rPr>
        <w:t xml:space="preserve"> </w:t>
      </w:r>
      <w:r w:rsidR="006439E9" w:rsidRPr="00743D08">
        <w:rPr>
          <w:szCs w:val="21"/>
          <w:lang w:val="cs-CZ"/>
        </w:rPr>
        <w:t xml:space="preserve">je </w:t>
      </w:r>
      <w:r w:rsidR="007C6503" w:rsidRPr="00743D08">
        <w:rPr>
          <w:szCs w:val="21"/>
          <w:lang w:val="cs-CZ"/>
        </w:rPr>
        <w:t xml:space="preserve">elektrický </w:t>
      </w:r>
      <w:r w:rsidR="007C6503" w:rsidRPr="00F21C3C">
        <w:rPr>
          <w:szCs w:val="21"/>
          <w:lang w:val="cs-CZ"/>
        </w:rPr>
        <w:t>systém</w:t>
      </w:r>
      <w:r w:rsidR="007C1D0F" w:rsidRPr="00F21C3C">
        <w:rPr>
          <w:szCs w:val="21"/>
          <w:lang w:val="cs-CZ"/>
        </w:rPr>
        <w:t xml:space="preserve"> </w:t>
      </w:r>
      <w:r w:rsidR="005839F0" w:rsidRPr="00F21C3C">
        <w:rPr>
          <w:szCs w:val="21"/>
          <w:lang w:val="cs-CZ"/>
        </w:rPr>
        <w:t>vhodný</w:t>
      </w:r>
      <w:r w:rsidR="007C6503" w:rsidRPr="00F21C3C">
        <w:rPr>
          <w:szCs w:val="21"/>
          <w:lang w:val="cs-CZ"/>
        </w:rPr>
        <w:t>;</w:t>
      </w:r>
    </w:p>
    <w:p w:rsidR="0000423E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při instalaci zařízení </w:t>
      </w:r>
      <w:r w:rsidR="0000423E" w:rsidRPr="00743D08">
        <w:rPr>
          <w:szCs w:val="21"/>
          <w:lang w:val="cs-CZ"/>
        </w:rPr>
        <w:t xml:space="preserve">musí </w:t>
      </w:r>
      <w:r w:rsidR="005839F0">
        <w:rPr>
          <w:szCs w:val="21"/>
          <w:lang w:val="cs-CZ"/>
        </w:rPr>
        <w:t xml:space="preserve">být </w:t>
      </w:r>
      <w:r w:rsidR="005839F0" w:rsidRPr="00743D08">
        <w:rPr>
          <w:szCs w:val="21"/>
          <w:lang w:val="cs-CZ"/>
        </w:rPr>
        <w:t>dodrž</w:t>
      </w:r>
      <w:r w:rsidR="005839F0">
        <w:rPr>
          <w:szCs w:val="21"/>
          <w:lang w:val="cs-CZ"/>
        </w:rPr>
        <w:t>eny</w:t>
      </w:r>
      <w:r w:rsidR="005839F0" w:rsidRPr="00743D08">
        <w:rPr>
          <w:szCs w:val="21"/>
          <w:lang w:val="cs-CZ"/>
        </w:rPr>
        <w:t xml:space="preserve"> </w:t>
      </w:r>
      <w:r w:rsidR="00DA1DBD" w:rsidRPr="00743D08">
        <w:rPr>
          <w:szCs w:val="21"/>
          <w:lang w:val="cs-CZ"/>
        </w:rPr>
        <w:t>místní</w:t>
      </w:r>
      <w:r w:rsidR="007C6503" w:rsidRPr="00743D08">
        <w:rPr>
          <w:szCs w:val="21"/>
          <w:lang w:val="cs-CZ"/>
        </w:rPr>
        <w:t xml:space="preserve"> i</w:t>
      </w:r>
      <w:r w:rsidR="00DA1DBD" w:rsidRPr="00743D08">
        <w:rPr>
          <w:szCs w:val="21"/>
          <w:lang w:val="cs-CZ"/>
        </w:rPr>
        <w:t xml:space="preserve"> celostátní předpisy </w:t>
      </w:r>
      <w:r w:rsidR="007C6503" w:rsidRPr="00743D08">
        <w:rPr>
          <w:szCs w:val="21"/>
          <w:lang w:val="cs-CZ"/>
        </w:rPr>
        <w:t>a evropské normy;</w:t>
      </w:r>
    </w:p>
    <w:p w:rsidR="0000423E" w:rsidRPr="00743D08" w:rsidRDefault="007C6503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zařízení </w:t>
      </w:r>
      <w:r w:rsidR="0000423E" w:rsidRPr="00743D08">
        <w:rPr>
          <w:szCs w:val="21"/>
          <w:lang w:val="cs-CZ"/>
        </w:rPr>
        <w:t xml:space="preserve">se nesmí používat </w:t>
      </w:r>
      <w:r w:rsidRPr="00743D08">
        <w:rPr>
          <w:szCs w:val="21"/>
          <w:lang w:val="cs-CZ"/>
        </w:rPr>
        <w:t>ke spalování odpadků, n</w:t>
      </w:r>
      <w:r w:rsidR="0000423E" w:rsidRPr="00743D08">
        <w:rPr>
          <w:szCs w:val="21"/>
          <w:lang w:val="cs-CZ"/>
        </w:rPr>
        <w:t>epo</w:t>
      </w:r>
      <w:r w:rsidRPr="00743D08">
        <w:rPr>
          <w:szCs w:val="21"/>
          <w:lang w:val="cs-CZ"/>
        </w:rPr>
        <w:t>užívejte jiné palivo než pelety;</w:t>
      </w:r>
    </w:p>
    <w:p w:rsidR="0000423E" w:rsidRPr="00743D08" w:rsidRDefault="007C6503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uchovávejte </w:t>
      </w:r>
      <w:r w:rsidR="0000423E" w:rsidRPr="00743D08">
        <w:rPr>
          <w:szCs w:val="21"/>
          <w:lang w:val="cs-CZ"/>
        </w:rPr>
        <w:t>pelety a hořlavé materiály ve vhodné vzdálenosti.</w:t>
      </w:r>
    </w:p>
    <w:p w:rsidR="0000423E" w:rsidRPr="00743D08" w:rsidRDefault="0000423E" w:rsidP="007C6503">
      <w:pPr>
        <w:jc w:val="both"/>
        <w:rPr>
          <w:szCs w:val="21"/>
          <w:lang w:val="cs-CZ"/>
        </w:rPr>
      </w:pPr>
    </w:p>
    <w:p w:rsidR="0000423E" w:rsidRPr="000D4779" w:rsidRDefault="0000423E" w:rsidP="007C6503">
      <w:pPr>
        <w:jc w:val="both"/>
        <w:rPr>
          <w:sz w:val="21"/>
          <w:szCs w:val="21"/>
          <w:lang w:val="cs-CZ"/>
        </w:rPr>
      </w:pPr>
      <w:r w:rsidRPr="00743D08">
        <w:rPr>
          <w:b/>
          <w:szCs w:val="21"/>
          <w:lang w:val="cs-CZ"/>
        </w:rPr>
        <w:t xml:space="preserve">V případě požáru odpojte </w:t>
      </w:r>
      <w:r w:rsidR="007C1D0F">
        <w:rPr>
          <w:b/>
          <w:szCs w:val="21"/>
          <w:lang w:val="cs-CZ"/>
        </w:rPr>
        <w:t>síťové napětí</w:t>
      </w:r>
      <w:r w:rsidRPr="00743D08">
        <w:rPr>
          <w:b/>
          <w:szCs w:val="21"/>
          <w:lang w:val="cs-CZ"/>
        </w:rPr>
        <w:t xml:space="preserve">, použijte hasičský přístroj a případně zavolejte hasiče. Poté kontaktujte </w:t>
      </w:r>
      <w:r w:rsidRPr="007C6503">
        <w:rPr>
          <w:b/>
          <w:sz w:val="21"/>
          <w:szCs w:val="21"/>
          <w:lang w:val="cs-CZ"/>
        </w:rPr>
        <w:t>autorizované servis</w:t>
      </w:r>
      <w:r w:rsidRPr="000D4779">
        <w:rPr>
          <w:sz w:val="21"/>
          <w:szCs w:val="21"/>
          <w:lang w:val="cs-CZ"/>
        </w:rPr>
        <w:t>.</w:t>
      </w:r>
    </w:p>
    <w:p w:rsidR="0000423E" w:rsidRPr="000D4779" w:rsidRDefault="000052F6" w:rsidP="000052F6">
      <w:pPr>
        <w:pStyle w:val="Odstavecseseznamem"/>
        <w:rPr>
          <w:lang w:val="cs-CZ"/>
        </w:rPr>
      </w:pPr>
      <w:r w:rsidRPr="000D4779">
        <w:rPr>
          <w:lang w:val="cs-CZ"/>
        </w:rPr>
        <w:br w:type="column"/>
      </w:r>
    </w:p>
    <w:p w:rsidR="000052F6" w:rsidRPr="00743D08" w:rsidRDefault="000052F6" w:rsidP="000052F6">
      <w:pPr>
        <w:rPr>
          <w:b/>
          <w:lang w:val="cs-CZ"/>
        </w:rPr>
      </w:pPr>
      <w:r w:rsidRPr="00743D08">
        <w:rPr>
          <w:b/>
          <w:lang w:val="cs-CZ"/>
        </w:rPr>
        <w:t xml:space="preserve">Odpovědnost </w:t>
      </w:r>
    </w:p>
    <w:p w:rsidR="000052F6" w:rsidRPr="00743D08" w:rsidRDefault="000052F6" w:rsidP="007C6503">
      <w:pPr>
        <w:jc w:val="both"/>
        <w:rPr>
          <w:lang w:val="cs-CZ"/>
        </w:rPr>
      </w:pPr>
    </w:p>
    <w:p w:rsidR="000052F6" w:rsidRPr="00743D08" w:rsidRDefault="004545CE" w:rsidP="007C6503">
      <w:pPr>
        <w:jc w:val="both"/>
        <w:rPr>
          <w:lang w:val="cs-CZ"/>
        </w:rPr>
      </w:pPr>
      <w:r w:rsidRPr="00743D08">
        <w:rPr>
          <w:lang w:val="cs-CZ"/>
        </w:rPr>
        <w:t>D</w:t>
      </w:r>
      <w:r w:rsidR="000052F6" w:rsidRPr="00743D08">
        <w:rPr>
          <w:lang w:val="cs-CZ"/>
        </w:rPr>
        <w:t>odání</w:t>
      </w:r>
      <w:r w:rsidRPr="00743D08">
        <w:rPr>
          <w:lang w:val="cs-CZ"/>
        </w:rPr>
        <w:t>m</w:t>
      </w:r>
      <w:r w:rsidR="000052F6" w:rsidRPr="00743D08">
        <w:rPr>
          <w:lang w:val="cs-CZ"/>
        </w:rPr>
        <w:t xml:space="preserve"> tohoto návodu nepřebíráme žádnou odpovědnost, jak občanskoprávní, tak ani trestněprávní, za nehody vzniklé na základě částečného nebo úplného nedodržení pokynů u</w:t>
      </w:r>
      <w:r w:rsidRPr="00743D08">
        <w:rPr>
          <w:lang w:val="cs-CZ"/>
        </w:rPr>
        <w:t>vedených v tomto návodu k obsluze.</w:t>
      </w:r>
      <w:r w:rsidR="000052F6" w:rsidRPr="00743D08">
        <w:rPr>
          <w:lang w:val="cs-CZ"/>
        </w:rPr>
        <w:t xml:space="preserve"> </w:t>
      </w:r>
    </w:p>
    <w:p w:rsidR="000052F6" w:rsidRPr="00743D08" w:rsidRDefault="000052F6" w:rsidP="007C6503">
      <w:pPr>
        <w:jc w:val="both"/>
        <w:rPr>
          <w:lang w:val="cs-CZ"/>
        </w:rPr>
      </w:pPr>
      <w:r w:rsidRPr="00743D08">
        <w:rPr>
          <w:lang w:val="cs-CZ"/>
        </w:rPr>
        <w:t xml:space="preserve">Navíc neručíme za škody způsobené nevhodným používáním </w:t>
      </w:r>
      <w:r w:rsidR="004545CE" w:rsidRPr="00743D08">
        <w:rPr>
          <w:lang w:val="cs-CZ"/>
        </w:rPr>
        <w:t>kotle</w:t>
      </w:r>
      <w:r w:rsidRPr="00743D08">
        <w:rPr>
          <w:lang w:val="cs-CZ"/>
        </w:rPr>
        <w:t xml:space="preserve">, nesprávným používáním uživatelem, neoprávněnými změnami a/nebo opravami či používáním neoriginálních dílů pro tento model. </w:t>
      </w:r>
    </w:p>
    <w:p w:rsidR="000052F6" w:rsidRPr="00743D08" w:rsidRDefault="000052F6" w:rsidP="007C6503">
      <w:pPr>
        <w:jc w:val="both"/>
        <w:rPr>
          <w:lang w:val="cs-CZ"/>
        </w:rPr>
      </w:pPr>
      <w:r w:rsidRPr="00743D08">
        <w:rPr>
          <w:lang w:val="cs-CZ"/>
        </w:rPr>
        <w:t>Výrobce vylučuje jakoukoli trestněprávní či občanskoprávní, přímou nebo nepřímou odpovědnost za:</w:t>
      </w:r>
    </w:p>
    <w:p w:rsidR="000052F6" w:rsidRPr="00743D08" w:rsidRDefault="000052F6" w:rsidP="007C6503">
      <w:pPr>
        <w:numPr>
          <w:ilvl w:val="0"/>
          <w:numId w:val="2"/>
        </w:numPr>
        <w:ind w:left="284" w:hanging="284"/>
        <w:jc w:val="both"/>
        <w:rPr>
          <w:lang w:val="cs-CZ"/>
        </w:rPr>
      </w:pPr>
      <w:r w:rsidRPr="00743D08">
        <w:rPr>
          <w:lang w:val="cs-CZ"/>
        </w:rPr>
        <w:t>nedostatečnou údržbu;</w:t>
      </w:r>
    </w:p>
    <w:p w:rsidR="000052F6" w:rsidRPr="00743D08" w:rsidRDefault="000052F6" w:rsidP="007C6503">
      <w:pPr>
        <w:numPr>
          <w:ilvl w:val="0"/>
          <w:numId w:val="2"/>
        </w:numPr>
        <w:ind w:left="284" w:hanging="284"/>
        <w:jc w:val="both"/>
        <w:rPr>
          <w:lang w:val="cs-CZ"/>
        </w:rPr>
      </w:pPr>
      <w:r w:rsidRPr="00743D08">
        <w:rPr>
          <w:lang w:val="cs-CZ"/>
        </w:rPr>
        <w:t>nedodržení pokynů uvedených v</w:t>
      </w:r>
      <w:r w:rsidR="004545CE" w:rsidRPr="00743D08">
        <w:rPr>
          <w:lang w:val="cs-CZ"/>
        </w:rPr>
        <w:t> </w:t>
      </w:r>
      <w:r w:rsidRPr="00743D08">
        <w:rPr>
          <w:lang w:val="cs-CZ"/>
        </w:rPr>
        <w:t>návodu</w:t>
      </w:r>
      <w:r w:rsidR="004545CE" w:rsidRPr="00743D08">
        <w:rPr>
          <w:lang w:val="cs-CZ"/>
        </w:rPr>
        <w:t xml:space="preserve"> k obsluze</w:t>
      </w:r>
      <w:r w:rsidRPr="00743D08">
        <w:rPr>
          <w:lang w:val="cs-CZ"/>
        </w:rPr>
        <w:t>;</w:t>
      </w:r>
    </w:p>
    <w:p w:rsidR="000052F6" w:rsidRPr="00743D08" w:rsidRDefault="000052F6" w:rsidP="007C6503">
      <w:pPr>
        <w:numPr>
          <w:ilvl w:val="0"/>
          <w:numId w:val="5"/>
        </w:numPr>
        <w:ind w:left="284" w:hanging="284"/>
        <w:jc w:val="both"/>
        <w:rPr>
          <w:lang w:val="cs-CZ"/>
        </w:rPr>
      </w:pPr>
      <w:r w:rsidRPr="00743D08">
        <w:rPr>
          <w:lang w:val="cs-CZ"/>
        </w:rPr>
        <w:t>používání, které není v souladu s bezpečnostními předpisy;</w:t>
      </w:r>
    </w:p>
    <w:p w:rsidR="000052F6" w:rsidRPr="00743D08" w:rsidRDefault="000052F6" w:rsidP="007C6503">
      <w:pPr>
        <w:numPr>
          <w:ilvl w:val="0"/>
          <w:numId w:val="4"/>
        </w:numPr>
        <w:tabs>
          <w:tab w:val="clear" w:pos="216"/>
        </w:tabs>
        <w:spacing w:before="93" w:line="240" w:lineRule="exact"/>
        <w:ind w:left="284" w:hanging="284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lang w:val="cs-CZ"/>
        </w:rPr>
        <w:t>instalaci v rozporu s platnými národními normami;</w:t>
      </w:r>
    </w:p>
    <w:p w:rsidR="000052F6" w:rsidRPr="00743D08" w:rsidRDefault="000052F6" w:rsidP="007C6503">
      <w:pPr>
        <w:numPr>
          <w:ilvl w:val="0"/>
          <w:numId w:val="4"/>
        </w:numPr>
        <w:tabs>
          <w:tab w:val="clear" w:pos="216"/>
        </w:tabs>
        <w:spacing w:before="93" w:line="240" w:lineRule="exact"/>
        <w:ind w:left="284" w:hanging="284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lang w:val="cs-CZ"/>
        </w:rPr>
        <w:t>instalaci nekvalifikovaným, popř. nevyškoleným personálem</w:t>
      </w:r>
      <w:r w:rsidRPr="00743D08">
        <w:rPr>
          <w:rFonts w:eastAsia="Arial"/>
          <w:color w:val="000000"/>
          <w:lang w:val="cs-CZ"/>
        </w:rPr>
        <w:t>;</w:t>
      </w:r>
    </w:p>
    <w:p w:rsidR="000052F6" w:rsidRPr="00743D08" w:rsidRDefault="000052F6" w:rsidP="007C6503">
      <w:pPr>
        <w:numPr>
          <w:ilvl w:val="0"/>
          <w:numId w:val="3"/>
        </w:numPr>
        <w:tabs>
          <w:tab w:val="clear" w:pos="216"/>
        </w:tabs>
        <w:spacing w:before="13" w:line="240" w:lineRule="exact"/>
        <w:ind w:left="284" w:hanging="284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lang w:val="cs-CZ"/>
        </w:rPr>
        <w:t>změny nebo opravy</w:t>
      </w:r>
      <w:r w:rsidR="004545CE" w:rsidRPr="00743D08">
        <w:rPr>
          <w:lang w:val="cs-CZ"/>
        </w:rPr>
        <w:t xml:space="preserve"> neschválené</w:t>
      </w:r>
      <w:r w:rsidRPr="00743D08">
        <w:rPr>
          <w:lang w:val="cs-CZ"/>
        </w:rPr>
        <w:t xml:space="preserve"> výrobcem</w:t>
      </w:r>
      <w:r w:rsidRPr="00743D08">
        <w:rPr>
          <w:rFonts w:eastAsia="Times New Roman"/>
          <w:color w:val="000000"/>
          <w:lang w:val="cs-CZ"/>
        </w:rPr>
        <w:t>;</w:t>
      </w:r>
    </w:p>
    <w:p w:rsidR="000052F6" w:rsidRPr="00743D08" w:rsidRDefault="000052F6" w:rsidP="007C6503">
      <w:pPr>
        <w:numPr>
          <w:ilvl w:val="0"/>
          <w:numId w:val="3"/>
        </w:numPr>
        <w:tabs>
          <w:tab w:val="clear" w:pos="216"/>
        </w:tabs>
        <w:spacing w:line="227" w:lineRule="exact"/>
        <w:ind w:left="284" w:hanging="284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lang w:val="cs-CZ"/>
        </w:rPr>
        <w:t>použití neoriginálních náhradních dílů</w:t>
      </w:r>
      <w:r w:rsidRPr="00743D08">
        <w:rPr>
          <w:rFonts w:eastAsia="Arial"/>
          <w:color w:val="000000"/>
          <w:lang w:val="cs-CZ"/>
        </w:rPr>
        <w:t>;</w:t>
      </w:r>
    </w:p>
    <w:p w:rsidR="000052F6" w:rsidRPr="00743D08" w:rsidRDefault="000052F6" w:rsidP="007C6503">
      <w:pPr>
        <w:numPr>
          <w:ilvl w:val="0"/>
          <w:numId w:val="3"/>
        </w:numPr>
        <w:tabs>
          <w:tab w:val="clear" w:pos="216"/>
        </w:tabs>
        <w:spacing w:line="227" w:lineRule="exact"/>
        <w:ind w:left="284" w:hanging="284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lang w:val="cs-CZ"/>
        </w:rPr>
        <w:t>mimořádné okolnosti</w:t>
      </w:r>
      <w:r w:rsidR="004545CE" w:rsidRPr="00743D08">
        <w:rPr>
          <w:lang w:val="cs-CZ"/>
        </w:rPr>
        <w:t>.</w:t>
      </w:r>
    </w:p>
    <w:p w:rsidR="000052F6" w:rsidRPr="000D4779" w:rsidRDefault="000052F6" w:rsidP="000052F6">
      <w:pPr>
        <w:pStyle w:val="Odstavecseseznamem"/>
        <w:ind w:left="0"/>
        <w:rPr>
          <w:lang w:val="cs-CZ"/>
        </w:rPr>
      </w:pPr>
    </w:p>
    <w:tbl>
      <w:tblPr>
        <w:tblStyle w:val="Mkatabulky"/>
        <w:tblW w:w="0" w:type="auto"/>
        <w:tblLook w:val="04A0"/>
      </w:tblPr>
      <w:tblGrid>
        <w:gridCol w:w="4880"/>
      </w:tblGrid>
      <w:tr w:rsidR="00DA1DBD" w:rsidRPr="001F60AF" w:rsidTr="00743D08">
        <w:trPr>
          <w:trHeight w:val="7209"/>
        </w:trPr>
        <w:tc>
          <w:tcPr>
            <w:tcW w:w="4880" w:type="dxa"/>
          </w:tcPr>
          <w:p w:rsidR="00DA1DBD" w:rsidRPr="00743D08" w:rsidRDefault="00DA1DBD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noProof/>
                <w:sz w:val="24"/>
                <w:lang w:val="cs-CZ" w:eastAsia="cs-CZ"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64770</wp:posOffset>
                  </wp:positionV>
                  <wp:extent cx="466725" cy="400050"/>
                  <wp:effectExtent l="0" t="0" r="9525" b="0"/>
                  <wp:wrapSquare wrapText="bothSides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43D08">
              <w:rPr>
                <w:b/>
                <w:szCs w:val="20"/>
                <w:lang w:val="cs-CZ"/>
              </w:rPr>
              <w:t>Používejte pouze dřevěné pelety</w:t>
            </w:r>
            <w:r w:rsidR="004545CE" w:rsidRPr="00743D08">
              <w:rPr>
                <w:b/>
                <w:szCs w:val="20"/>
                <w:lang w:val="cs-CZ"/>
              </w:rPr>
              <w:t>;</w:t>
            </w:r>
          </w:p>
          <w:p w:rsidR="00DA1DBD" w:rsidRPr="00743D08" w:rsidRDefault="007C1D0F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b/>
                <w:szCs w:val="20"/>
                <w:lang w:val="cs-CZ"/>
              </w:rPr>
              <w:t xml:space="preserve">Skladujte </w:t>
            </w:r>
            <w:r w:rsidR="004545CE" w:rsidRPr="00743D08">
              <w:rPr>
                <w:b/>
                <w:szCs w:val="20"/>
                <w:lang w:val="cs-CZ"/>
              </w:rPr>
              <w:t>pelety na chladném, suchém místě.</w:t>
            </w:r>
          </w:p>
          <w:p w:rsidR="00DA1DBD" w:rsidRPr="00743D08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b/>
                <w:lang w:val="cs-CZ"/>
              </w:rPr>
              <w:t>N</w:t>
            </w:r>
            <w:r w:rsidR="004545CE" w:rsidRPr="00743D08">
              <w:rPr>
                <w:b/>
                <w:lang w:val="cs-CZ"/>
              </w:rPr>
              <w:t>ikdy nesypejte pelety přímo do topeništ</w:t>
            </w:r>
            <w:r w:rsidRPr="00743D08">
              <w:rPr>
                <w:b/>
                <w:lang w:val="cs-CZ"/>
              </w:rPr>
              <w:t>ě.</w:t>
            </w:r>
          </w:p>
          <w:p w:rsidR="00DA1DBD" w:rsidRPr="00743D08" w:rsidRDefault="004545CE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b/>
                <w:lang w:val="cs-CZ"/>
              </w:rPr>
              <w:t>V kotli se smí spalovat pouze kvalitní pelety doporučené výrobcem o průměru 6 mm a délce 30 mm.</w:t>
            </w:r>
          </w:p>
          <w:p w:rsidR="00DA1DBD" w:rsidRPr="00743D08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b/>
                <w:lang w:val="cs-CZ"/>
              </w:rPr>
              <w:t xml:space="preserve">Před </w:t>
            </w:r>
            <w:r w:rsidR="004545CE" w:rsidRPr="00743D08">
              <w:rPr>
                <w:b/>
                <w:lang w:val="cs-CZ"/>
              </w:rPr>
              <w:t>elektrickým zapojením kotle je nutné za</w:t>
            </w:r>
            <w:r w:rsidRPr="00743D08">
              <w:rPr>
                <w:b/>
                <w:lang w:val="cs-CZ"/>
              </w:rPr>
              <w:t>pojit kouřo</w:t>
            </w:r>
            <w:r w:rsidR="007C1D0F">
              <w:rPr>
                <w:b/>
                <w:lang w:val="cs-CZ"/>
              </w:rPr>
              <w:t>vody</w:t>
            </w:r>
            <w:r w:rsidR="00913FA3">
              <w:rPr>
                <w:b/>
                <w:lang w:val="cs-CZ"/>
              </w:rPr>
              <w:t xml:space="preserve"> </w:t>
            </w:r>
            <w:r w:rsidRPr="00743D08">
              <w:rPr>
                <w:b/>
                <w:lang w:val="cs-CZ"/>
              </w:rPr>
              <w:t>do průduchu.</w:t>
            </w:r>
          </w:p>
          <w:p w:rsidR="00DA1DBD" w:rsidRPr="00743D08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b/>
                <w:lang w:val="cs-CZ"/>
              </w:rPr>
              <w:t xml:space="preserve">Nikdy </w:t>
            </w:r>
            <w:r w:rsidR="004545CE" w:rsidRPr="00743D08">
              <w:rPr>
                <w:b/>
                <w:lang w:val="cs-CZ"/>
              </w:rPr>
              <w:t>neodnímejte ochra</w:t>
            </w:r>
            <w:r w:rsidRPr="00743D08">
              <w:rPr>
                <w:b/>
                <w:lang w:val="cs-CZ"/>
              </w:rPr>
              <w:t>nný rošt uvnitř zásobníku pelet.</w:t>
            </w:r>
          </w:p>
          <w:p w:rsidR="00DA1DBD" w:rsidRPr="00743D08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b/>
                <w:lang w:val="cs-CZ"/>
              </w:rPr>
              <w:t>P</w:t>
            </w:r>
            <w:r w:rsidR="004545CE" w:rsidRPr="00743D08">
              <w:rPr>
                <w:b/>
                <w:lang w:val="cs-CZ"/>
              </w:rPr>
              <w:t xml:space="preserve">rostor, kde bude kotel instalován, musí mít </w:t>
            </w:r>
            <w:r w:rsidR="006439E9">
              <w:rPr>
                <w:b/>
                <w:lang w:val="cs-CZ"/>
              </w:rPr>
              <w:t xml:space="preserve">zajištěnou </w:t>
            </w:r>
            <w:r w:rsidR="004545CE" w:rsidRPr="00743D08">
              <w:rPr>
                <w:b/>
                <w:lang w:val="cs-CZ"/>
              </w:rPr>
              <w:t>dostatečnou výměnu</w:t>
            </w:r>
            <w:r w:rsidRPr="00743D08">
              <w:rPr>
                <w:b/>
                <w:lang w:val="cs-CZ"/>
              </w:rPr>
              <w:t xml:space="preserve"> vzduchu.</w:t>
            </w:r>
          </w:p>
          <w:p w:rsidR="00DA1DBD" w:rsidRPr="00743D08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b/>
                <w:lang w:val="cs-CZ"/>
              </w:rPr>
              <w:t>J</w:t>
            </w:r>
            <w:r w:rsidR="004545CE" w:rsidRPr="00743D08">
              <w:rPr>
                <w:b/>
                <w:lang w:val="cs-CZ"/>
              </w:rPr>
              <w:t>e zakázáno provozovat kotel s otevřený</w:t>
            </w:r>
            <w:r w:rsidRPr="00743D08">
              <w:rPr>
                <w:b/>
                <w:lang w:val="cs-CZ"/>
              </w:rPr>
              <w:t>mi dvířky nebo s rozbitým sklem.</w:t>
            </w:r>
          </w:p>
          <w:p w:rsidR="00DA1DBD" w:rsidRPr="00743D08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b/>
                <w:lang w:val="cs-CZ"/>
              </w:rPr>
              <w:t>N</w:t>
            </w:r>
            <w:r w:rsidR="004545CE" w:rsidRPr="00743D08">
              <w:rPr>
                <w:b/>
                <w:lang w:val="cs-CZ"/>
              </w:rPr>
              <w:t>ikdy nepoužív</w:t>
            </w:r>
            <w:r w:rsidRPr="00743D08">
              <w:rPr>
                <w:b/>
                <w:lang w:val="cs-CZ"/>
              </w:rPr>
              <w:t>ejte kotel ke spalování odpadků,</w:t>
            </w:r>
            <w:r w:rsidR="004545CE" w:rsidRPr="00743D08">
              <w:rPr>
                <w:b/>
                <w:lang w:val="cs-CZ"/>
              </w:rPr>
              <w:t xml:space="preserve"> </w:t>
            </w:r>
            <w:r w:rsidRPr="00743D08">
              <w:rPr>
                <w:b/>
                <w:lang w:val="cs-CZ"/>
              </w:rPr>
              <w:t>k</w:t>
            </w:r>
            <w:r w:rsidR="004545CE" w:rsidRPr="00743D08">
              <w:rPr>
                <w:b/>
                <w:lang w:val="cs-CZ"/>
              </w:rPr>
              <w:t>otel se smí používat</w:t>
            </w:r>
            <w:r w:rsidRPr="00743D08">
              <w:rPr>
                <w:b/>
                <w:lang w:val="cs-CZ"/>
              </w:rPr>
              <w:t xml:space="preserve"> pouze k určenému účelu.</w:t>
            </w:r>
          </w:p>
          <w:p w:rsidR="00DA1DBD" w:rsidRPr="00743D08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b/>
                <w:lang w:val="cs-CZ"/>
              </w:rPr>
              <w:t>J</w:t>
            </w:r>
            <w:r w:rsidR="004545CE" w:rsidRPr="00743D08">
              <w:rPr>
                <w:b/>
                <w:lang w:val="cs-CZ"/>
              </w:rPr>
              <w:t xml:space="preserve">akékoli jiné použití se považuje za nevhodné a tudíž nebezpečné. </w:t>
            </w:r>
            <w:r w:rsidRPr="00743D08">
              <w:rPr>
                <w:b/>
                <w:lang w:val="cs-CZ"/>
              </w:rPr>
              <w:t>N</w:t>
            </w:r>
            <w:r w:rsidR="004545CE" w:rsidRPr="00743D08">
              <w:rPr>
                <w:b/>
                <w:lang w:val="cs-CZ"/>
              </w:rPr>
              <w:t>evkládejte do násypk</w:t>
            </w:r>
            <w:r w:rsidRPr="00743D08">
              <w:rPr>
                <w:b/>
                <w:lang w:val="cs-CZ"/>
              </w:rPr>
              <w:t>y nic jiného než dřevěné pelety.</w:t>
            </w:r>
          </w:p>
          <w:p w:rsidR="00DA1DBD" w:rsidRPr="00743D08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b/>
                <w:lang w:val="cs-CZ"/>
              </w:rPr>
              <w:t>B</w:t>
            </w:r>
            <w:r w:rsidR="004545CE" w:rsidRPr="00743D08">
              <w:rPr>
                <w:b/>
                <w:lang w:val="cs-CZ"/>
              </w:rPr>
              <w:t>ěhem provozu kotle dochází ke značnému zahřívání povrchů, skla, madla a potrubí. Nedotýkejte se těchto dílů za provozu bez přiměřené ochrany.</w:t>
            </w:r>
          </w:p>
          <w:p w:rsidR="00DA1DBD" w:rsidRPr="000D4779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lang w:val="cs-CZ"/>
              </w:rPr>
            </w:pPr>
            <w:r w:rsidRPr="00743D08">
              <w:rPr>
                <w:b/>
                <w:lang w:val="cs-CZ"/>
              </w:rPr>
              <w:t>U</w:t>
            </w:r>
            <w:r w:rsidR="004545CE" w:rsidRPr="00743D08">
              <w:rPr>
                <w:b/>
                <w:lang w:val="cs-CZ"/>
              </w:rPr>
              <w:t xml:space="preserve">držujte dostatečnou vzdálenost </w:t>
            </w:r>
            <w:r w:rsidR="00DA1DBD" w:rsidRPr="00743D08">
              <w:rPr>
                <w:b/>
                <w:lang w:val="cs-CZ"/>
              </w:rPr>
              <w:t>kotle od paliva a ostatních hořlavých materiálů.</w:t>
            </w:r>
          </w:p>
        </w:tc>
      </w:tr>
    </w:tbl>
    <w:p w:rsidR="00DA1DBD" w:rsidRPr="000D4779" w:rsidRDefault="00DA1DBD" w:rsidP="000052F6">
      <w:pPr>
        <w:pStyle w:val="Odstavecseseznamem"/>
        <w:ind w:left="0"/>
        <w:rPr>
          <w:lang w:val="cs-CZ"/>
        </w:rPr>
      </w:pPr>
    </w:p>
    <w:p w:rsidR="00DA1DBD" w:rsidRPr="000D4779" w:rsidRDefault="00DA1DBD" w:rsidP="000052F6">
      <w:pPr>
        <w:pStyle w:val="Odstavecseseznamem"/>
        <w:ind w:left="0"/>
        <w:rPr>
          <w:lang w:val="cs-CZ"/>
        </w:rPr>
        <w:sectPr w:rsidR="00DA1DBD" w:rsidRPr="000D4779" w:rsidSect="000052F6">
          <w:type w:val="continuous"/>
          <w:pgSz w:w="11906" w:h="16838"/>
          <w:pgMar w:top="851" w:right="709" w:bottom="851" w:left="709" w:header="709" w:footer="709" w:gutter="0"/>
          <w:cols w:num="2" w:space="708"/>
          <w:docGrid w:linePitch="360"/>
        </w:sectPr>
      </w:pPr>
    </w:p>
    <w:p w:rsidR="00DA1DBD" w:rsidRPr="000D4779" w:rsidRDefault="00DA1DBD" w:rsidP="00DA1DBD">
      <w:pPr>
        <w:pStyle w:val="Odstavecseseznamem"/>
        <w:pBdr>
          <w:bottom w:val="single" w:sz="4" w:space="1" w:color="auto"/>
        </w:pBdr>
        <w:ind w:left="0"/>
        <w:rPr>
          <w:lang w:val="cs-CZ"/>
        </w:rPr>
      </w:pPr>
      <w:r w:rsidRPr="000D4779">
        <w:rPr>
          <w:rFonts w:eastAsia="Arial"/>
          <w:b/>
          <w:color w:val="000000"/>
          <w:spacing w:val="-7"/>
          <w:w w:val="110"/>
          <w:sz w:val="36"/>
          <w:lang w:val="cs-CZ"/>
        </w:rPr>
        <w:lastRenderedPageBreak/>
        <w:t>Plnění zásobníku na pelety</w:t>
      </w:r>
    </w:p>
    <w:p w:rsidR="002E5F7C" w:rsidRPr="000D4779" w:rsidRDefault="002E5F7C" w:rsidP="00DA1DBD">
      <w:pPr>
        <w:pStyle w:val="Bezmezer"/>
        <w:rPr>
          <w:lang w:val="cs-CZ"/>
        </w:rPr>
        <w:sectPr w:rsidR="002E5F7C" w:rsidRPr="000D4779" w:rsidSect="00DA1DBD">
          <w:pgSz w:w="11906" w:h="16838"/>
          <w:pgMar w:top="851" w:right="709" w:bottom="851" w:left="709" w:header="709" w:footer="709" w:gutter="0"/>
          <w:cols w:space="708"/>
          <w:docGrid w:linePitch="360"/>
        </w:sectPr>
      </w:pPr>
    </w:p>
    <w:p w:rsidR="00DA1DBD" w:rsidRPr="00743D08" w:rsidRDefault="00DA1DBD" w:rsidP="00743D08">
      <w:pPr>
        <w:pStyle w:val="Bezmezer"/>
        <w:jc w:val="both"/>
        <w:rPr>
          <w:sz w:val="24"/>
          <w:lang w:val="cs-CZ"/>
        </w:rPr>
      </w:pPr>
    </w:p>
    <w:p w:rsidR="002E5F7C" w:rsidRPr="00743D08" w:rsidRDefault="002E5F7C" w:rsidP="00743D08">
      <w:pPr>
        <w:spacing w:line="23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rFonts w:eastAsia="Arial"/>
          <w:color w:val="000000"/>
          <w:lang w:val="cs-CZ"/>
        </w:rPr>
        <w:t xml:space="preserve">Palivo se plní z horní části </w:t>
      </w:r>
      <w:r w:rsidR="00E8748B" w:rsidRPr="00743D08">
        <w:rPr>
          <w:rFonts w:eastAsia="Arial"/>
          <w:color w:val="000000"/>
          <w:lang w:val="cs-CZ"/>
        </w:rPr>
        <w:t>kotle</w:t>
      </w:r>
      <w:r w:rsidRPr="00743D08">
        <w:rPr>
          <w:rFonts w:eastAsia="Arial"/>
          <w:color w:val="000000"/>
          <w:lang w:val="cs-CZ"/>
        </w:rPr>
        <w:t xml:space="preserve"> otevřením záklopky.</w:t>
      </w:r>
    </w:p>
    <w:p w:rsidR="002E5F7C" w:rsidRPr="00743D08" w:rsidRDefault="002E5F7C" w:rsidP="00743D08">
      <w:pPr>
        <w:spacing w:before="8"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rFonts w:eastAsia="Arial"/>
          <w:color w:val="000000"/>
          <w:lang w:val="cs-CZ"/>
        </w:rPr>
        <w:t xml:space="preserve">Nasypte pelety do násypky. Když je prázdná, vejde se do ní cca </w:t>
      </w:r>
      <w:r w:rsidR="00E8748B" w:rsidRPr="00743D08">
        <w:rPr>
          <w:rFonts w:eastAsia="Arial"/>
          <w:color w:val="000000"/>
          <w:lang w:val="cs-CZ"/>
        </w:rPr>
        <w:t>46</w:t>
      </w:r>
      <w:r w:rsidRPr="00743D08">
        <w:rPr>
          <w:rFonts w:eastAsia="Arial"/>
          <w:color w:val="000000"/>
          <w:lang w:val="cs-CZ"/>
        </w:rPr>
        <w:t xml:space="preserve"> kg pelet. Je jednodušší toto provádět ve dvou pracovních krocích:</w:t>
      </w:r>
    </w:p>
    <w:p w:rsidR="002E5F7C" w:rsidRPr="00743D08" w:rsidRDefault="00E8748B" w:rsidP="00743D08">
      <w:pPr>
        <w:numPr>
          <w:ilvl w:val="0"/>
          <w:numId w:val="7"/>
        </w:numPr>
        <w:spacing w:line="238" w:lineRule="exact"/>
        <w:ind w:left="0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rFonts w:eastAsia="Arial"/>
          <w:color w:val="000000"/>
          <w:lang w:val="cs-CZ"/>
        </w:rPr>
        <w:t>n</w:t>
      </w:r>
      <w:r w:rsidR="002E5F7C" w:rsidRPr="00743D08">
        <w:rPr>
          <w:rFonts w:eastAsia="Arial"/>
          <w:color w:val="000000"/>
          <w:lang w:val="cs-CZ"/>
        </w:rPr>
        <w:t>asypte polovinu obsahu do násypky a počkejte, dokud se palivo na dně neusadí</w:t>
      </w:r>
      <w:r w:rsidRPr="00743D08">
        <w:rPr>
          <w:rFonts w:eastAsia="Arial"/>
          <w:color w:val="000000"/>
          <w:lang w:val="cs-CZ"/>
        </w:rPr>
        <w:t>;</w:t>
      </w:r>
      <w:r w:rsidR="002E5F7C" w:rsidRPr="00743D08">
        <w:rPr>
          <w:rFonts w:eastAsia="Arial"/>
          <w:color w:val="000000"/>
          <w:lang w:val="cs-CZ"/>
        </w:rPr>
        <w:t xml:space="preserve"> </w:t>
      </w:r>
    </w:p>
    <w:p w:rsidR="002E5F7C" w:rsidRPr="00743D08" w:rsidRDefault="00E8748B" w:rsidP="00743D08">
      <w:pPr>
        <w:numPr>
          <w:ilvl w:val="0"/>
          <w:numId w:val="7"/>
        </w:numPr>
        <w:spacing w:line="244" w:lineRule="exact"/>
        <w:ind w:left="0"/>
        <w:jc w:val="both"/>
        <w:textAlignment w:val="baseline"/>
        <w:rPr>
          <w:rFonts w:eastAsia="Arial"/>
          <w:color w:val="000000"/>
          <w:spacing w:val="-2"/>
          <w:lang w:val="cs-CZ"/>
        </w:rPr>
      </w:pPr>
      <w:r w:rsidRPr="00743D08">
        <w:rPr>
          <w:rFonts w:eastAsia="Arial"/>
          <w:color w:val="000000"/>
          <w:spacing w:val="-2"/>
          <w:lang w:val="cs-CZ"/>
        </w:rPr>
        <w:t>p</w:t>
      </w:r>
      <w:r w:rsidR="002E5F7C" w:rsidRPr="00743D08">
        <w:rPr>
          <w:rFonts w:eastAsia="Arial"/>
          <w:color w:val="000000"/>
          <w:spacing w:val="-2"/>
          <w:lang w:val="cs-CZ"/>
        </w:rPr>
        <w:t>oté nasypte druhou polovinu;</w:t>
      </w:r>
    </w:p>
    <w:p w:rsidR="002E5F7C" w:rsidRPr="00743D08" w:rsidRDefault="00E8748B" w:rsidP="00743D08">
      <w:pPr>
        <w:numPr>
          <w:ilvl w:val="0"/>
          <w:numId w:val="7"/>
        </w:numPr>
        <w:spacing w:line="240" w:lineRule="exact"/>
        <w:ind w:left="0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rFonts w:eastAsia="Arial"/>
          <w:color w:val="000000"/>
          <w:lang w:val="cs-CZ"/>
        </w:rPr>
        <w:t>p</w:t>
      </w:r>
      <w:r w:rsidR="002E5F7C" w:rsidRPr="00743D08">
        <w:rPr>
          <w:rFonts w:eastAsia="Arial"/>
          <w:color w:val="000000"/>
          <w:lang w:val="cs-CZ"/>
        </w:rPr>
        <w:t>o naložení pelet nechejte víko zá</w:t>
      </w:r>
      <w:r w:rsidRPr="00743D08">
        <w:rPr>
          <w:rFonts w:eastAsia="Arial"/>
          <w:color w:val="000000"/>
          <w:lang w:val="cs-CZ"/>
        </w:rPr>
        <w:t>sobníku na palivo vždy uzavřené.</w:t>
      </w:r>
    </w:p>
    <w:p w:rsidR="002E5F7C" w:rsidRPr="00743D08" w:rsidRDefault="002E5F7C" w:rsidP="00743D08">
      <w:pPr>
        <w:spacing w:before="240"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rFonts w:eastAsia="Arial"/>
          <w:color w:val="000000"/>
          <w:lang w:val="cs-CZ"/>
        </w:rPr>
        <w:t xml:space="preserve">Kotel je výrobkem na vytápění a vnější části se obzvláště zahřívají. Z tohoto důvodu doporučujeme při provozu </w:t>
      </w:r>
      <w:r w:rsidR="006439E9">
        <w:rPr>
          <w:rFonts w:eastAsia="Arial"/>
          <w:color w:val="000000"/>
          <w:lang w:val="cs-CZ"/>
        </w:rPr>
        <w:t>velkou opatrnost</w:t>
      </w:r>
      <w:r w:rsidRPr="00743D08">
        <w:rPr>
          <w:rFonts w:eastAsia="Arial"/>
          <w:color w:val="000000"/>
          <w:lang w:val="cs-CZ"/>
        </w:rPr>
        <w:t>, především:</w:t>
      </w:r>
    </w:p>
    <w:p w:rsidR="002E5F7C" w:rsidRPr="00743D08" w:rsidRDefault="002E5F7C" w:rsidP="00743D08">
      <w:pPr>
        <w:numPr>
          <w:ilvl w:val="0"/>
          <w:numId w:val="7"/>
        </w:numPr>
        <w:spacing w:line="238" w:lineRule="exact"/>
        <w:ind w:left="0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rFonts w:eastAsia="Arial"/>
          <w:color w:val="000000"/>
          <w:lang w:val="cs-CZ"/>
        </w:rPr>
        <w:t xml:space="preserve">nedotýkejte se tělesa kotle či různých součástí a </w:t>
      </w:r>
      <w:r w:rsidRPr="00743D08">
        <w:rPr>
          <w:rFonts w:eastAsia="Arial"/>
          <w:color w:val="000000"/>
          <w:lang w:val="cs-CZ"/>
        </w:rPr>
        <w:tab/>
        <w:t>nepřibližujte se k</w:t>
      </w:r>
      <w:r w:rsidR="00E8748B" w:rsidRPr="00743D08">
        <w:rPr>
          <w:rFonts w:eastAsia="Arial"/>
          <w:color w:val="000000"/>
          <w:lang w:val="cs-CZ"/>
        </w:rPr>
        <w:t>e</w:t>
      </w:r>
      <w:r w:rsidRPr="00743D08">
        <w:rPr>
          <w:rFonts w:eastAsia="Arial"/>
          <w:color w:val="000000"/>
          <w:lang w:val="cs-CZ"/>
        </w:rPr>
        <w:t xml:space="preserve"> dvířk</w:t>
      </w:r>
      <w:r w:rsidR="005839F0">
        <w:rPr>
          <w:rFonts w:eastAsia="Arial"/>
          <w:color w:val="000000"/>
          <w:lang w:val="cs-CZ"/>
        </w:rPr>
        <w:t>ům</w:t>
      </w:r>
      <w:r w:rsidRPr="00743D08">
        <w:rPr>
          <w:rFonts w:eastAsia="Arial"/>
          <w:color w:val="000000"/>
          <w:lang w:val="cs-CZ"/>
        </w:rPr>
        <w:t>, mohli byste se popálit;</w:t>
      </w:r>
    </w:p>
    <w:p w:rsidR="002E5F7C" w:rsidRPr="00743D08" w:rsidRDefault="002E5F7C" w:rsidP="00743D08">
      <w:pPr>
        <w:numPr>
          <w:ilvl w:val="0"/>
          <w:numId w:val="7"/>
        </w:numPr>
        <w:spacing w:line="240" w:lineRule="exact"/>
        <w:ind w:left="0"/>
        <w:jc w:val="both"/>
        <w:textAlignment w:val="baseline"/>
        <w:rPr>
          <w:rFonts w:eastAsia="Arial"/>
          <w:color w:val="000000"/>
          <w:spacing w:val="-1"/>
          <w:lang w:val="cs-CZ"/>
        </w:rPr>
      </w:pPr>
      <w:r w:rsidRPr="00743D08">
        <w:rPr>
          <w:rFonts w:eastAsia="Arial"/>
          <w:color w:val="000000"/>
          <w:spacing w:val="-1"/>
          <w:lang w:val="cs-CZ"/>
        </w:rPr>
        <w:t>nedotýkejte se kouřovodů;</w:t>
      </w:r>
    </w:p>
    <w:p w:rsidR="002E5F7C" w:rsidRPr="00743D08" w:rsidRDefault="002E5F7C" w:rsidP="00743D08">
      <w:pPr>
        <w:numPr>
          <w:ilvl w:val="0"/>
          <w:numId w:val="7"/>
        </w:numPr>
        <w:spacing w:line="240" w:lineRule="exact"/>
        <w:ind w:left="0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rFonts w:eastAsia="Arial"/>
          <w:color w:val="000000"/>
          <w:lang w:val="cs-CZ"/>
        </w:rPr>
        <w:t>neprovádějte čištění jakéhokoli druhu;</w:t>
      </w:r>
    </w:p>
    <w:p w:rsidR="002E5F7C" w:rsidRPr="00743D08" w:rsidRDefault="002E5F7C" w:rsidP="00743D08">
      <w:pPr>
        <w:numPr>
          <w:ilvl w:val="0"/>
          <w:numId w:val="7"/>
        </w:numPr>
        <w:spacing w:line="240" w:lineRule="exact"/>
        <w:ind w:left="0"/>
        <w:jc w:val="both"/>
        <w:textAlignment w:val="baseline"/>
        <w:rPr>
          <w:rFonts w:eastAsia="Arial"/>
          <w:color w:val="000000"/>
          <w:spacing w:val="-2"/>
          <w:lang w:val="cs-CZ"/>
        </w:rPr>
      </w:pPr>
      <w:r w:rsidRPr="00743D08">
        <w:rPr>
          <w:rFonts w:eastAsia="Arial"/>
          <w:color w:val="000000"/>
          <w:spacing w:val="-2"/>
          <w:lang w:val="cs-CZ"/>
        </w:rPr>
        <w:t>nevysypávejte popel;</w:t>
      </w:r>
    </w:p>
    <w:p w:rsidR="002E5F7C" w:rsidRPr="00743D08" w:rsidRDefault="002E5F7C" w:rsidP="00743D08">
      <w:pPr>
        <w:numPr>
          <w:ilvl w:val="0"/>
          <w:numId w:val="7"/>
        </w:numPr>
        <w:spacing w:line="240" w:lineRule="exact"/>
        <w:ind w:left="0"/>
        <w:jc w:val="both"/>
        <w:textAlignment w:val="baseline"/>
        <w:rPr>
          <w:rFonts w:eastAsia="Arial"/>
          <w:color w:val="000000"/>
          <w:spacing w:val="-2"/>
          <w:lang w:val="cs-CZ"/>
        </w:rPr>
      </w:pPr>
      <w:r w:rsidRPr="00743D08">
        <w:rPr>
          <w:rFonts w:eastAsia="Arial"/>
          <w:color w:val="000000"/>
          <w:spacing w:val="-2"/>
          <w:lang w:val="cs-CZ"/>
        </w:rPr>
        <w:t>neotevírejte popelník;</w:t>
      </w:r>
    </w:p>
    <w:p w:rsidR="002E5F7C" w:rsidRPr="00743D08" w:rsidRDefault="002E5F7C" w:rsidP="00743D08">
      <w:pPr>
        <w:numPr>
          <w:ilvl w:val="0"/>
          <w:numId w:val="7"/>
        </w:numPr>
        <w:spacing w:after="124" w:line="244" w:lineRule="exact"/>
        <w:ind w:left="0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rFonts w:eastAsia="Arial"/>
          <w:color w:val="000000"/>
          <w:lang w:val="cs-CZ"/>
        </w:rPr>
        <w:t>dbejte na to, aby nebyly v blízkosti žádné děti.</w:t>
      </w:r>
    </w:p>
    <w:p w:rsidR="000052F6" w:rsidRPr="000D4779" w:rsidRDefault="002E5F7C" w:rsidP="00DA1DBD">
      <w:pPr>
        <w:pStyle w:val="Bezmezer"/>
        <w:rPr>
          <w:lang w:val="cs-CZ"/>
        </w:rPr>
      </w:pPr>
      <w:r w:rsidRPr="000D4779">
        <w:rPr>
          <w:lang w:val="cs-CZ"/>
        </w:rPr>
        <w:br w:type="column"/>
      </w:r>
    </w:p>
    <w:tbl>
      <w:tblPr>
        <w:tblpPr w:leftFromText="180" w:rightFromText="180" w:vertAnchor="text" w:horzAnchor="margin" w:tblpXSpec="right" w:tblpY="-68"/>
        <w:tblW w:w="4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39"/>
        <w:gridCol w:w="4185"/>
      </w:tblGrid>
      <w:tr w:rsidR="002E5F7C" w:rsidRPr="000D4779" w:rsidTr="002E5F7C">
        <w:trPr>
          <w:trHeight w:hRule="exact" w:val="981"/>
        </w:trPr>
        <w:tc>
          <w:tcPr>
            <w:tcW w:w="739" w:type="dxa"/>
          </w:tcPr>
          <w:p w:rsidR="002E5F7C" w:rsidRPr="000D4779" w:rsidRDefault="002E5F7C" w:rsidP="00D06515">
            <w:pPr>
              <w:spacing w:before="7" w:after="17"/>
              <w:ind w:left="4"/>
              <w:jc w:val="center"/>
              <w:textAlignment w:val="baseline"/>
              <w:rPr>
                <w:lang w:val="cs-CZ"/>
              </w:rPr>
            </w:pPr>
            <w:r w:rsidRPr="000D4779">
              <w:rPr>
                <w:noProof/>
                <w:lang w:val="cs-CZ" w:eastAsia="cs-CZ"/>
              </w:rPr>
              <w:drawing>
                <wp:anchor distT="0" distB="0" distL="114300" distR="114300" simplePos="0" relativeHeight="251629568" behindDoc="0" locked="0" layoutInCell="1" allowOverlap="1">
                  <wp:simplePos x="4000500" y="9429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5" w:type="dxa"/>
          </w:tcPr>
          <w:p w:rsidR="002E5F7C" w:rsidRPr="000D4779" w:rsidRDefault="002E5F7C" w:rsidP="00D06515">
            <w:pPr>
              <w:spacing w:after="7" w:line="232" w:lineRule="exact"/>
              <w:ind w:left="180" w:right="108"/>
              <w:jc w:val="both"/>
              <w:textAlignment w:val="baseline"/>
              <w:rPr>
                <w:rFonts w:eastAsia="Tahoma"/>
                <w:b/>
                <w:color w:val="000000"/>
                <w:sz w:val="19"/>
                <w:lang w:val="cs-CZ"/>
              </w:rPr>
            </w:pPr>
            <w:r w:rsidRPr="00743D08">
              <w:rPr>
                <w:rFonts w:eastAsia="Tahoma"/>
                <w:b/>
                <w:color w:val="000000"/>
                <w:lang w:val="cs-CZ"/>
              </w:rPr>
              <w:t>Nikdy nevyjímejte ochranný rošt z násypky. Při plnění dbejte na to, aby se pytel s peletami nedotýkal horkých povrchů</w:t>
            </w:r>
            <w:r w:rsidRPr="000D4779">
              <w:rPr>
                <w:rFonts w:eastAsia="Tahoma"/>
                <w:b/>
                <w:color w:val="000000"/>
                <w:sz w:val="19"/>
                <w:lang w:val="cs-CZ"/>
              </w:rPr>
              <w:t>.</w:t>
            </w:r>
          </w:p>
        </w:tc>
      </w:tr>
    </w:tbl>
    <w:p w:rsidR="002E5F7C" w:rsidRPr="000D4779" w:rsidRDefault="002E5F7C" w:rsidP="00DA1DBD">
      <w:pPr>
        <w:pStyle w:val="Bezmezer"/>
        <w:rPr>
          <w:lang w:val="cs-CZ"/>
        </w:rPr>
      </w:pPr>
      <w:r w:rsidRPr="000D4779">
        <w:rPr>
          <w:noProof/>
          <w:lang w:val="cs-CZ" w:eastAsia="cs-CZ"/>
        </w:rPr>
        <w:drawing>
          <wp:inline distT="0" distB="0" distL="0" distR="0">
            <wp:extent cx="3105150" cy="2372891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7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F7C" w:rsidRPr="000D4779" w:rsidRDefault="002E5F7C" w:rsidP="00DA1DBD">
      <w:pPr>
        <w:pStyle w:val="Bezmezer"/>
        <w:rPr>
          <w:lang w:val="cs-CZ"/>
        </w:rPr>
        <w:sectPr w:rsidR="002E5F7C" w:rsidRPr="000D4779" w:rsidSect="002E5F7C">
          <w:type w:val="continuous"/>
          <w:pgSz w:w="11906" w:h="16838"/>
          <w:pgMar w:top="851" w:right="709" w:bottom="851" w:left="709" w:header="709" w:footer="709" w:gutter="0"/>
          <w:cols w:num="2" w:space="708"/>
          <w:docGrid w:linePitch="360"/>
        </w:sectPr>
      </w:pPr>
    </w:p>
    <w:p w:rsidR="002E5F7C" w:rsidRPr="000D4779" w:rsidRDefault="002E5F7C" w:rsidP="00DA1DBD">
      <w:pPr>
        <w:pStyle w:val="Bezmezer"/>
        <w:rPr>
          <w:lang w:val="cs-CZ"/>
        </w:rPr>
      </w:pPr>
    </w:p>
    <w:p w:rsidR="002E5F7C" w:rsidRPr="000D4779" w:rsidRDefault="002E5F7C" w:rsidP="002E5F7C">
      <w:pPr>
        <w:pStyle w:val="Bezmezer"/>
        <w:pBdr>
          <w:bottom w:val="single" w:sz="4" w:space="1" w:color="auto"/>
        </w:pBdr>
        <w:rPr>
          <w:lang w:val="cs-CZ"/>
        </w:rPr>
      </w:pPr>
      <w:r w:rsidRPr="000D4779">
        <w:rPr>
          <w:rFonts w:eastAsia="Arial"/>
          <w:b/>
          <w:color w:val="000000"/>
          <w:spacing w:val="-6"/>
          <w:w w:val="110"/>
          <w:sz w:val="36"/>
          <w:lang w:val="cs-CZ"/>
        </w:rPr>
        <w:t>Pokyny pro bezpečné a efektivní použití</w:t>
      </w:r>
    </w:p>
    <w:p w:rsidR="006A2F69" w:rsidRPr="000D4779" w:rsidRDefault="006A2F69" w:rsidP="006A2F69">
      <w:pPr>
        <w:tabs>
          <w:tab w:val="left" w:pos="216"/>
        </w:tabs>
        <w:spacing w:before="106" w:line="240" w:lineRule="exact"/>
        <w:jc w:val="both"/>
        <w:textAlignment w:val="baseline"/>
        <w:rPr>
          <w:rFonts w:eastAsia="Arial"/>
          <w:color w:val="000000"/>
          <w:sz w:val="20"/>
          <w:lang w:val="cs-CZ"/>
        </w:rPr>
        <w:sectPr w:rsidR="006A2F69" w:rsidRPr="000D4779" w:rsidSect="002E5F7C">
          <w:type w:val="continuous"/>
          <w:pgSz w:w="11906" w:h="16838"/>
          <w:pgMar w:top="851" w:right="709" w:bottom="851" w:left="709" w:header="709" w:footer="709" w:gutter="0"/>
          <w:cols w:space="708"/>
          <w:docGrid w:linePitch="360"/>
        </w:sectPr>
      </w:pPr>
    </w:p>
    <w:p w:rsidR="006A2F69" w:rsidRPr="00743D08" w:rsidRDefault="006A2F69" w:rsidP="006A2F69">
      <w:pPr>
        <w:tabs>
          <w:tab w:val="left" w:pos="216"/>
        </w:tabs>
        <w:spacing w:before="106" w:line="240" w:lineRule="exact"/>
        <w:jc w:val="both"/>
        <w:textAlignment w:val="baseline"/>
        <w:rPr>
          <w:rFonts w:eastAsia="Arial"/>
          <w:color w:val="000000"/>
          <w:lang w:val="cs-CZ"/>
        </w:rPr>
      </w:pPr>
    </w:p>
    <w:p w:rsidR="002E5F7C" w:rsidRPr="00743D08" w:rsidRDefault="002E5F7C" w:rsidP="00F96450">
      <w:pPr>
        <w:numPr>
          <w:ilvl w:val="0"/>
          <w:numId w:val="7"/>
        </w:numPr>
        <w:spacing w:before="106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 xml:space="preserve">Toto zařízení není určeno k tomu, aby jej používaly </w:t>
      </w:r>
      <w:r w:rsidR="006A2F69" w:rsidRPr="00743D08">
        <w:rPr>
          <w:rFonts w:eastAsia="Arial"/>
          <w:color w:val="000000"/>
          <w:szCs w:val="21"/>
          <w:lang w:val="cs-CZ"/>
        </w:rPr>
        <w:t xml:space="preserve">děti mladší 8 let a </w:t>
      </w:r>
      <w:r w:rsidRPr="00743D08">
        <w:rPr>
          <w:rFonts w:eastAsia="Arial"/>
          <w:color w:val="000000"/>
          <w:szCs w:val="21"/>
          <w:lang w:val="cs-CZ"/>
        </w:rPr>
        <w:t>osoby se sníženými fyzickými, smyslovými nebo mentálními schopnostmi či s nedostatkem zkušeností a znalostí, ledaže jsou pod dozorem nebo byly poučeny osobou zodpovědnou za jejich bezpečnost</w:t>
      </w:r>
      <w:r w:rsidR="006A2F69" w:rsidRPr="00743D08">
        <w:rPr>
          <w:rFonts w:eastAsia="Arial"/>
          <w:color w:val="000000"/>
          <w:szCs w:val="21"/>
          <w:lang w:val="cs-CZ"/>
        </w:rPr>
        <w:t xml:space="preserve"> nebo obdržely pokyny vztahující se </w:t>
      </w:r>
      <w:r w:rsidR="005839F0">
        <w:rPr>
          <w:rFonts w:eastAsia="Arial"/>
          <w:color w:val="000000"/>
          <w:szCs w:val="21"/>
          <w:lang w:val="cs-CZ"/>
        </w:rPr>
        <w:t>k</w:t>
      </w:r>
      <w:r w:rsidR="005839F0" w:rsidRPr="00743D08">
        <w:rPr>
          <w:rFonts w:eastAsia="Arial"/>
          <w:color w:val="000000"/>
          <w:szCs w:val="21"/>
          <w:lang w:val="cs-CZ"/>
        </w:rPr>
        <w:t xml:space="preserve"> </w:t>
      </w:r>
      <w:r w:rsidR="006A2F69" w:rsidRPr="00743D08">
        <w:rPr>
          <w:rFonts w:eastAsia="Arial"/>
          <w:color w:val="000000"/>
          <w:szCs w:val="21"/>
          <w:lang w:val="cs-CZ"/>
        </w:rPr>
        <w:t>bezpečné</w:t>
      </w:r>
      <w:r w:rsidR="005839F0">
        <w:rPr>
          <w:rFonts w:eastAsia="Arial"/>
          <w:color w:val="000000"/>
          <w:szCs w:val="21"/>
          <w:lang w:val="cs-CZ"/>
        </w:rPr>
        <w:t>mu</w:t>
      </w:r>
      <w:r w:rsidR="006A2F69" w:rsidRPr="00743D08">
        <w:rPr>
          <w:rFonts w:eastAsia="Arial"/>
          <w:color w:val="000000"/>
          <w:szCs w:val="21"/>
          <w:lang w:val="cs-CZ"/>
        </w:rPr>
        <w:t xml:space="preserve"> používání zařízení a porozumění nebezpečí z toho </w:t>
      </w:r>
      <w:r w:rsidR="001C5E4E">
        <w:rPr>
          <w:rFonts w:eastAsia="Arial"/>
          <w:color w:val="000000"/>
          <w:szCs w:val="21"/>
          <w:lang w:val="cs-CZ"/>
        </w:rPr>
        <w:t>plynoucího</w:t>
      </w:r>
      <w:r w:rsidRPr="00743D08">
        <w:rPr>
          <w:rFonts w:eastAsia="Arial"/>
          <w:color w:val="000000"/>
          <w:szCs w:val="21"/>
          <w:lang w:val="cs-CZ"/>
        </w:rPr>
        <w:t>.</w:t>
      </w:r>
      <w:r w:rsidR="006A2F69" w:rsidRPr="00743D08">
        <w:rPr>
          <w:rFonts w:eastAsia="Arial"/>
          <w:color w:val="000000"/>
          <w:szCs w:val="21"/>
          <w:lang w:val="cs-CZ"/>
        </w:rPr>
        <w:t xml:space="preserve"> Děti by si neměly hrát se zařízením. </w:t>
      </w:r>
      <w:r w:rsidR="00902B45" w:rsidRPr="00743D08">
        <w:rPr>
          <w:rFonts w:eastAsia="Arial"/>
          <w:color w:val="000000"/>
          <w:szCs w:val="21"/>
          <w:lang w:val="cs-CZ"/>
        </w:rPr>
        <w:t>Čištění a údržbu, kterou má provádět uživatel, by děti neměly provádět bez dozoru.</w:t>
      </w:r>
    </w:p>
    <w:p w:rsidR="002E5F7C" w:rsidRPr="00743D08" w:rsidRDefault="002E5F7C" w:rsidP="00F96450">
      <w:pPr>
        <w:numPr>
          <w:ilvl w:val="0"/>
          <w:numId w:val="7"/>
        </w:numPr>
        <w:spacing w:before="232" w:line="248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 xml:space="preserve">Nepoužívejte </w:t>
      </w:r>
      <w:r w:rsidR="006A2F69" w:rsidRPr="00743D08">
        <w:rPr>
          <w:rFonts w:eastAsia="Arial"/>
          <w:color w:val="000000"/>
          <w:szCs w:val="21"/>
          <w:lang w:val="cs-CZ"/>
        </w:rPr>
        <w:t>kotel</w:t>
      </w:r>
      <w:r w:rsidRPr="00743D08">
        <w:rPr>
          <w:rFonts w:eastAsia="Arial"/>
          <w:color w:val="000000"/>
          <w:szCs w:val="21"/>
          <w:lang w:val="cs-CZ"/>
        </w:rPr>
        <w:t xml:space="preserve"> jako žebřík nebo lešení</w:t>
      </w:r>
      <w:r w:rsidR="00FF658F">
        <w:rPr>
          <w:rFonts w:eastAsia="Arial"/>
          <w:color w:val="000000"/>
          <w:szCs w:val="21"/>
          <w:lang w:val="cs-CZ"/>
        </w:rPr>
        <w:t>.</w:t>
      </w:r>
    </w:p>
    <w:p w:rsidR="002E5F7C" w:rsidRPr="00743D08" w:rsidRDefault="002E5F7C" w:rsidP="00F96450">
      <w:pPr>
        <w:numPr>
          <w:ilvl w:val="0"/>
          <w:numId w:val="7"/>
        </w:numPr>
        <w:spacing w:before="240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 xml:space="preserve">Nesušte na </w:t>
      </w:r>
      <w:r w:rsidR="006A2F69" w:rsidRPr="00743D08">
        <w:rPr>
          <w:rFonts w:eastAsia="Arial"/>
          <w:color w:val="000000"/>
          <w:szCs w:val="21"/>
          <w:lang w:val="cs-CZ"/>
        </w:rPr>
        <w:t>kotli</w:t>
      </w:r>
      <w:r w:rsidRPr="00743D08">
        <w:rPr>
          <w:rFonts w:eastAsia="Arial"/>
          <w:color w:val="000000"/>
          <w:szCs w:val="21"/>
          <w:lang w:val="cs-CZ"/>
        </w:rPr>
        <w:t xml:space="preserve"> oblečení. Věšáky na oblečení a podobně musí případně zůstat ve vhodné vzdálenosti od </w:t>
      </w:r>
      <w:r w:rsidR="0034458A" w:rsidRPr="00743D08">
        <w:rPr>
          <w:rFonts w:eastAsia="Arial"/>
          <w:color w:val="000000"/>
          <w:szCs w:val="21"/>
          <w:lang w:val="cs-CZ"/>
        </w:rPr>
        <w:t>kotle</w:t>
      </w:r>
      <w:r w:rsidRPr="00743D08">
        <w:rPr>
          <w:rFonts w:eastAsia="Arial"/>
          <w:color w:val="000000"/>
          <w:szCs w:val="21"/>
          <w:lang w:val="cs-CZ"/>
        </w:rPr>
        <w:t xml:space="preserve">. Nebezpečí požáru. </w:t>
      </w:r>
    </w:p>
    <w:p w:rsidR="002E5F7C" w:rsidRPr="00743D08" w:rsidRDefault="002E5F7C" w:rsidP="00F96450">
      <w:pPr>
        <w:numPr>
          <w:ilvl w:val="0"/>
          <w:numId w:val="7"/>
        </w:numPr>
        <w:spacing w:before="240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 xml:space="preserve">Pečlivě vysvětlete seniorům, zdravotně postiženým a zejména dětem, že </w:t>
      </w:r>
      <w:r w:rsidR="006A2F69" w:rsidRPr="00743D08">
        <w:rPr>
          <w:rFonts w:eastAsia="Arial"/>
          <w:color w:val="000000"/>
          <w:szCs w:val="21"/>
          <w:lang w:val="cs-CZ"/>
        </w:rPr>
        <w:t>kotel je</w:t>
      </w:r>
      <w:r w:rsidRPr="00743D08">
        <w:rPr>
          <w:rFonts w:eastAsia="Arial"/>
          <w:color w:val="000000"/>
          <w:szCs w:val="21"/>
          <w:lang w:val="cs-CZ"/>
        </w:rPr>
        <w:t xml:space="preserve"> vyroben z materiálu vystaveného vysokým teplotám a nenechejte je přiblížit se ke </w:t>
      </w:r>
      <w:r w:rsidR="006A2F69" w:rsidRPr="00743D08">
        <w:rPr>
          <w:rFonts w:eastAsia="Arial"/>
          <w:color w:val="000000"/>
          <w:szCs w:val="21"/>
          <w:lang w:val="cs-CZ"/>
        </w:rPr>
        <w:t>kotli</w:t>
      </w:r>
      <w:r w:rsidR="00902B45" w:rsidRPr="00743D08">
        <w:rPr>
          <w:rFonts w:eastAsia="Arial"/>
          <w:color w:val="000000"/>
          <w:szCs w:val="21"/>
          <w:lang w:val="cs-CZ"/>
        </w:rPr>
        <w:t xml:space="preserve"> během provozu</w:t>
      </w:r>
      <w:r w:rsidRPr="00743D08">
        <w:rPr>
          <w:rFonts w:eastAsia="Arial"/>
          <w:color w:val="000000"/>
          <w:szCs w:val="21"/>
          <w:lang w:val="cs-CZ"/>
        </w:rPr>
        <w:t>.</w:t>
      </w:r>
      <w:r w:rsidR="00902B45" w:rsidRPr="00743D08">
        <w:rPr>
          <w:rFonts w:eastAsia="Arial"/>
          <w:color w:val="000000"/>
          <w:szCs w:val="21"/>
          <w:lang w:val="cs-CZ"/>
        </w:rPr>
        <w:br w:type="column"/>
      </w:r>
    </w:p>
    <w:p w:rsidR="002E5F7C" w:rsidRPr="00743D08" w:rsidRDefault="002E5F7C" w:rsidP="00F96450">
      <w:pPr>
        <w:numPr>
          <w:ilvl w:val="0"/>
          <w:numId w:val="7"/>
        </w:numPr>
        <w:spacing w:before="240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 xml:space="preserve">Nedotýkejte se </w:t>
      </w:r>
      <w:r w:rsidR="00902B45" w:rsidRPr="00743D08">
        <w:rPr>
          <w:rFonts w:eastAsia="Arial"/>
          <w:color w:val="000000"/>
          <w:szCs w:val="21"/>
          <w:lang w:val="cs-CZ"/>
        </w:rPr>
        <w:t>kotle</w:t>
      </w:r>
      <w:r w:rsidRPr="00743D08">
        <w:rPr>
          <w:rFonts w:eastAsia="Arial"/>
          <w:color w:val="000000"/>
          <w:szCs w:val="21"/>
          <w:lang w:val="cs-CZ"/>
        </w:rPr>
        <w:t xml:space="preserve"> mokrýma rukama</w:t>
      </w:r>
      <w:r w:rsidR="00902B45" w:rsidRPr="00743D08">
        <w:rPr>
          <w:rFonts w:eastAsia="Arial"/>
          <w:color w:val="000000"/>
          <w:szCs w:val="21"/>
          <w:lang w:val="cs-CZ"/>
        </w:rPr>
        <w:t>:</w:t>
      </w:r>
      <w:r w:rsidRPr="00743D08">
        <w:rPr>
          <w:rFonts w:eastAsia="Arial"/>
          <w:color w:val="000000"/>
          <w:szCs w:val="21"/>
          <w:lang w:val="cs-CZ"/>
        </w:rPr>
        <w:t xml:space="preserve"> </w:t>
      </w:r>
      <w:r w:rsidR="00902B45" w:rsidRPr="00743D08">
        <w:rPr>
          <w:rFonts w:eastAsia="Arial"/>
          <w:color w:val="000000"/>
          <w:szCs w:val="21"/>
          <w:lang w:val="cs-CZ"/>
        </w:rPr>
        <w:t>kotel obsahuje</w:t>
      </w:r>
      <w:r w:rsidRPr="00743D08">
        <w:rPr>
          <w:rFonts w:eastAsia="Arial"/>
          <w:color w:val="000000"/>
          <w:szCs w:val="21"/>
          <w:lang w:val="cs-CZ"/>
        </w:rPr>
        <w:t xml:space="preserve"> elektrické </w:t>
      </w:r>
      <w:r w:rsidR="00902B45" w:rsidRPr="00743D08">
        <w:rPr>
          <w:rFonts w:eastAsia="Arial"/>
          <w:color w:val="000000"/>
          <w:szCs w:val="21"/>
          <w:lang w:val="cs-CZ"/>
        </w:rPr>
        <w:t>díly, které by mohly při nesprávné manipulaci způsobit jiskření.</w:t>
      </w:r>
    </w:p>
    <w:p w:rsidR="002E5F7C" w:rsidRPr="00743D08" w:rsidRDefault="002E5F7C" w:rsidP="00F96450">
      <w:pPr>
        <w:numPr>
          <w:ilvl w:val="0"/>
          <w:numId w:val="7"/>
        </w:numPr>
        <w:spacing w:before="240" w:line="235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 xml:space="preserve">Nikdy neotevírejte skleněná dvířka </w:t>
      </w:r>
      <w:r w:rsidR="00902B45" w:rsidRPr="00743D08">
        <w:rPr>
          <w:rFonts w:eastAsia="Arial"/>
          <w:color w:val="000000"/>
          <w:szCs w:val="21"/>
          <w:lang w:val="cs-CZ"/>
        </w:rPr>
        <w:t>kotle</w:t>
      </w:r>
      <w:r w:rsidR="0034458A" w:rsidRPr="00743D08">
        <w:rPr>
          <w:rFonts w:eastAsia="Arial"/>
          <w:color w:val="000000"/>
          <w:szCs w:val="21"/>
          <w:lang w:val="cs-CZ"/>
        </w:rPr>
        <w:t xml:space="preserve"> </w:t>
      </w:r>
      <w:r w:rsidR="001C5E4E">
        <w:rPr>
          <w:rFonts w:eastAsia="Arial"/>
          <w:color w:val="000000"/>
          <w:szCs w:val="21"/>
          <w:lang w:val="cs-CZ"/>
        </w:rPr>
        <w:t>za</w:t>
      </w:r>
      <w:r w:rsidR="001C5E4E" w:rsidRPr="00743D08">
        <w:rPr>
          <w:rFonts w:eastAsia="Arial"/>
          <w:color w:val="000000"/>
          <w:szCs w:val="21"/>
          <w:lang w:val="cs-CZ"/>
        </w:rPr>
        <w:t xml:space="preserve"> </w:t>
      </w:r>
      <w:r w:rsidRPr="00743D08">
        <w:rPr>
          <w:rFonts w:eastAsia="Arial"/>
          <w:color w:val="000000"/>
          <w:szCs w:val="21"/>
          <w:lang w:val="cs-CZ"/>
        </w:rPr>
        <w:t xml:space="preserve">provozu. </w:t>
      </w:r>
    </w:p>
    <w:p w:rsidR="00902B45" w:rsidRPr="00743D08" w:rsidRDefault="00902B45" w:rsidP="00F96450">
      <w:pPr>
        <w:numPr>
          <w:ilvl w:val="0"/>
          <w:numId w:val="7"/>
        </w:numPr>
        <w:spacing w:before="106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 xml:space="preserve">Kotel musí být napojen na elektrickou síť s přiměřeným </w:t>
      </w:r>
      <w:r w:rsidR="00EF1EC9" w:rsidRPr="00743D08">
        <w:rPr>
          <w:rFonts w:eastAsia="Arial"/>
          <w:color w:val="000000"/>
          <w:szCs w:val="21"/>
          <w:lang w:val="cs-CZ"/>
        </w:rPr>
        <w:t>zemnícím vodičem</w:t>
      </w:r>
      <w:r w:rsidR="003638A4" w:rsidRPr="00743D08">
        <w:rPr>
          <w:rFonts w:eastAsia="Arial"/>
          <w:color w:val="000000"/>
          <w:szCs w:val="21"/>
          <w:lang w:val="cs-CZ"/>
        </w:rPr>
        <w:t xml:space="preserve"> dle předpisů 73/23 EHS a 93/98 EHS.</w:t>
      </w:r>
      <w:r w:rsidR="00EF1EC9" w:rsidRPr="00743D08">
        <w:rPr>
          <w:rFonts w:eastAsia="Arial"/>
          <w:color w:val="000000"/>
          <w:lang w:val="cs-CZ"/>
        </w:rPr>
        <w:t xml:space="preserve"> </w:t>
      </w:r>
    </w:p>
    <w:p w:rsidR="003638A4" w:rsidRPr="00743D08" w:rsidRDefault="00902B45" w:rsidP="00F96450">
      <w:pPr>
        <w:numPr>
          <w:ilvl w:val="0"/>
          <w:numId w:val="7"/>
        </w:numPr>
        <w:spacing w:before="106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 xml:space="preserve"> </w:t>
      </w:r>
      <w:r w:rsidR="003638A4" w:rsidRPr="00743D08">
        <w:rPr>
          <w:rFonts w:eastAsia="Arial"/>
          <w:color w:val="000000"/>
          <w:szCs w:val="21"/>
          <w:lang w:val="cs-CZ"/>
        </w:rPr>
        <w:t xml:space="preserve">Zařízení musí být přiměřeně dimenzováno na </w:t>
      </w:r>
      <w:r w:rsidR="00EF1EC9" w:rsidRPr="00743D08">
        <w:rPr>
          <w:rFonts w:eastAsia="Arial"/>
          <w:color w:val="000000"/>
          <w:szCs w:val="21"/>
          <w:lang w:val="cs-CZ"/>
        </w:rPr>
        <w:t>deklarovaný</w:t>
      </w:r>
      <w:r w:rsidR="003638A4" w:rsidRPr="00743D08">
        <w:rPr>
          <w:rFonts w:eastAsia="Arial"/>
          <w:color w:val="000000"/>
          <w:szCs w:val="21"/>
          <w:lang w:val="cs-CZ"/>
        </w:rPr>
        <w:t xml:space="preserve"> elektrický výkon kotle.</w:t>
      </w:r>
    </w:p>
    <w:p w:rsidR="003638A4" w:rsidRPr="00743D08" w:rsidRDefault="003638A4" w:rsidP="00F96450">
      <w:pPr>
        <w:numPr>
          <w:ilvl w:val="0"/>
          <w:numId w:val="7"/>
        </w:numPr>
        <w:spacing w:before="106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>Neomývejte vnitřní části kotle vodou. Voda by mohla poškodit elektrickou izolaci a způsobit úraz elektrickým proudem.</w:t>
      </w:r>
    </w:p>
    <w:p w:rsidR="003638A4" w:rsidRPr="00743D08" w:rsidRDefault="003638A4" w:rsidP="00F96450">
      <w:pPr>
        <w:numPr>
          <w:ilvl w:val="0"/>
          <w:numId w:val="7"/>
        </w:numPr>
        <w:spacing w:before="106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743D08">
        <w:rPr>
          <w:szCs w:val="21"/>
          <w:lang w:val="cs-CZ"/>
        </w:rPr>
        <w:t xml:space="preserve">Kotel není </w:t>
      </w:r>
      <w:r w:rsidR="00836199">
        <w:rPr>
          <w:szCs w:val="21"/>
          <w:lang w:val="cs-CZ"/>
        </w:rPr>
        <w:t>určen k</w:t>
      </w:r>
      <w:r w:rsidRPr="00743D08">
        <w:rPr>
          <w:szCs w:val="21"/>
          <w:lang w:val="cs-CZ"/>
        </w:rPr>
        <w:t xml:space="preserve"> vaření.</w:t>
      </w:r>
    </w:p>
    <w:p w:rsidR="00EF1EC9" w:rsidRPr="000D4779" w:rsidRDefault="00EF1EC9" w:rsidP="00EF1EC9">
      <w:pPr>
        <w:spacing w:before="106" w:line="240" w:lineRule="exact"/>
        <w:jc w:val="both"/>
        <w:textAlignment w:val="baseline"/>
        <w:rPr>
          <w:sz w:val="21"/>
          <w:szCs w:val="21"/>
          <w:lang w:val="cs-CZ"/>
        </w:rPr>
        <w:sectPr w:rsidR="00EF1EC9" w:rsidRPr="000D4779" w:rsidSect="006A2F69">
          <w:type w:val="continuous"/>
          <w:pgSz w:w="11906" w:h="16838"/>
          <w:pgMar w:top="851" w:right="709" w:bottom="851" w:left="709" w:header="709" w:footer="709" w:gutter="0"/>
          <w:cols w:num="2" w:space="708"/>
          <w:docGrid w:linePitch="360"/>
        </w:sectPr>
      </w:pPr>
    </w:p>
    <w:p w:rsidR="00EF1EC9" w:rsidRPr="000D4779" w:rsidRDefault="00EB3509" w:rsidP="00EF1EC9">
      <w:pPr>
        <w:pBdr>
          <w:bottom w:val="single" w:sz="4" w:space="1" w:color="auto"/>
        </w:pBdr>
        <w:spacing w:before="106" w:line="240" w:lineRule="exact"/>
        <w:jc w:val="both"/>
        <w:textAlignment w:val="baseline"/>
        <w:rPr>
          <w:b/>
          <w:lang w:val="cs-CZ"/>
        </w:rPr>
      </w:pPr>
      <w:r>
        <w:rPr>
          <w:b/>
          <w:noProof/>
          <w:lang w:val="cs-CZ" w:eastAsia="cs-CZ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467.8pt;margin-top:197.45pt;width:48.75pt;height:39pt;z-index:2516367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" stroked="f">
            <v:textbox>
              <w:txbxContent>
                <w:p w:rsidR="00F21C3C" w:rsidRPr="00870C1C" w:rsidRDefault="00F21C3C">
                  <w:p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Odtah spalin</w:t>
                  </w:r>
                </w:p>
              </w:txbxContent>
            </v:textbox>
            <w10:wrap type="square"/>
          </v:shape>
        </w:pict>
      </w:r>
      <w:r w:rsidR="00EF1EC9" w:rsidRPr="000D4779">
        <w:rPr>
          <w:b/>
          <w:sz w:val="36"/>
          <w:szCs w:val="21"/>
          <w:lang w:val="cs-CZ"/>
        </w:rPr>
        <w:t>Technické specifikace</w:t>
      </w:r>
    </w:p>
    <w:p w:rsidR="00EF1EC9" w:rsidRPr="000D4779" w:rsidRDefault="00EF1EC9" w:rsidP="00EF1EC9">
      <w:pPr>
        <w:spacing w:before="106" w:line="240" w:lineRule="exact"/>
        <w:jc w:val="both"/>
        <w:textAlignment w:val="baseline"/>
        <w:rPr>
          <w:sz w:val="21"/>
          <w:szCs w:val="21"/>
          <w:lang w:val="cs-CZ"/>
        </w:rPr>
        <w:sectPr w:rsidR="00EF1EC9" w:rsidRPr="000D4779" w:rsidSect="00EF1EC9">
          <w:pgSz w:w="11906" w:h="16838"/>
          <w:pgMar w:top="851" w:right="709" w:bottom="851" w:left="709" w:header="709" w:footer="709" w:gutter="0"/>
          <w:cols w:space="708"/>
          <w:docGrid w:linePitch="360"/>
        </w:sectPr>
      </w:pPr>
    </w:p>
    <w:p w:rsidR="00EF1EC9" w:rsidRPr="000D4779" w:rsidRDefault="00EF1EC9" w:rsidP="00EF1EC9">
      <w:pPr>
        <w:spacing w:before="106" w:line="240" w:lineRule="exact"/>
        <w:jc w:val="both"/>
        <w:textAlignment w:val="baseline"/>
        <w:rPr>
          <w:b/>
          <w:lang w:val="cs-CZ"/>
        </w:rPr>
      </w:pPr>
    </w:p>
    <w:p w:rsidR="00CE7967" w:rsidRPr="000D4779" w:rsidRDefault="00EB3509" w:rsidP="00EF1EC9">
      <w:pPr>
        <w:spacing w:before="106" w:line="240" w:lineRule="exact"/>
        <w:jc w:val="both"/>
        <w:textAlignment w:val="baseline"/>
        <w:rPr>
          <w:b/>
          <w:lang w:val="cs-CZ"/>
        </w:rPr>
      </w:pPr>
      <w:r>
        <w:rPr>
          <w:b/>
          <w:noProof/>
          <w:lang w:val="cs-CZ" w:eastAsia="cs-CZ"/>
        </w:rPr>
        <w:pict>
          <v:shape id="_x0000_s1027" type="#_x0000_t202" style="position:absolute;left:0;text-align:left;margin-left:252.55pt;margin-top:160.6pt;width:1in;height:43.5pt;z-index:2516336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" stroked="f">
            <v:textbox>
              <w:txbxContent>
                <w:p w:rsidR="00F21C3C" w:rsidRPr="00CE7967" w:rsidRDefault="00F21C3C">
                  <w:pPr>
                    <w:rPr>
                      <w:lang w:val="cs-CZ"/>
                    </w:rPr>
                  </w:pPr>
                  <w:r>
                    <w:t>Nasávání spalovacího vzduchu</w:t>
                  </w:r>
                </w:p>
              </w:txbxContent>
            </v:textbox>
            <w10:wrap type="square"/>
          </v:shape>
        </w:pict>
      </w:r>
    </w:p>
    <w:p w:rsidR="00CE7967" w:rsidRPr="000D4779" w:rsidRDefault="00CE7967" w:rsidP="00EF1EC9">
      <w:pPr>
        <w:spacing w:before="106" w:line="240" w:lineRule="exact"/>
        <w:jc w:val="both"/>
        <w:textAlignment w:val="baseline"/>
        <w:rPr>
          <w:b/>
          <w:lang w:val="cs-CZ"/>
        </w:rPr>
      </w:pPr>
    </w:p>
    <w:p w:rsidR="00CE7967" w:rsidRPr="000D4779" w:rsidRDefault="00CE7967" w:rsidP="00EF1EC9">
      <w:pPr>
        <w:spacing w:before="106" w:line="240" w:lineRule="exact"/>
        <w:jc w:val="both"/>
        <w:textAlignment w:val="baseline"/>
        <w:rPr>
          <w:b/>
          <w:lang w:val="cs-CZ"/>
        </w:rPr>
      </w:pPr>
    </w:p>
    <w:p w:rsidR="00EF1EC9" w:rsidRPr="000D4779" w:rsidRDefault="00EF1EC9" w:rsidP="00EF1EC9">
      <w:pPr>
        <w:spacing w:before="106" w:line="240" w:lineRule="exact"/>
        <w:jc w:val="both"/>
        <w:textAlignment w:val="baseline"/>
        <w:rPr>
          <w:lang w:val="cs-CZ"/>
        </w:rPr>
      </w:pPr>
      <w:r w:rsidRPr="000D4779">
        <w:rPr>
          <w:noProof/>
          <w:lang w:val="cs-CZ" w:eastAsia="cs-CZ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margin">
              <wp:posOffset>73025</wp:posOffset>
            </wp:positionH>
            <wp:positionV relativeFrom="margin">
              <wp:posOffset>697865</wp:posOffset>
            </wp:positionV>
            <wp:extent cx="6486525" cy="4377055"/>
            <wp:effectExtent l="0" t="0" r="9525" b="444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4779">
        <w:rPr>
          <w:lang w:val="cs-CZ"/>
        </w:rPr>
        <w:t>A1 = přívod topné vody</w:t>
      </w:r>
      <w:r w:rsidR="00CE7967" w:rsidRPr="000D4779">
        <w:rPr>
          <w:lang w:val="cs-CZ"/>
        </w:rPr>
        <w:t xml:space="preserve"> </w:t>
      </w:r>
    </w:p>
    <w:p w:rsidR="00EF1EC9" w:rsidRPr="000D4779" w:rsidRDefault="00EF1EC9" w:rsidP="00EF1EC9">
      <w:pPr>
        <w:spacing w:before="106"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A2 = </w:t>
      </w:r>
      <w:r w:rsidR="00FF658F">
        <w:rPr>
          <w:lang w:val="cs-CZ"/>
        </w:rPr>
        <w:t>zpátečka</w:t>
      </w:r>
      <w:r w:rsidRPr="000D4779">
        <w:rPr>
          <w:lang w:val="cs-CZ"/>
        </w:rPr>
        <w:t xml:space="preserve"> topné vody</w:t>
      </w:r>
    </w:p>
    <w:p w:rsidR="00EF1EC9" w:rsidRPr="000D4779" w:rsidRDefault="00CE7967" w:rsidP="00EF1EC9">
      <w:pPr>
        <w:spacing w:before="106" w:line="240" w:lineRule="exact"/>
        <w:jc w:val="both"/>
        <w:textAlignment w:val="baseline"/>
        <w:rPr>
          <w:lang w:val="cs-CZ"/>
        </w:rPr>
      </w:pPr>
      <w:r w:rsidRPr="000D4779">
        <w:rPr>
          <w:noProof/>
          <w:lang w:val="cs-CZ" w:eastAsia="cs-CZ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margin">
              <wp:posOffset>3821430</wp:posOffset>
            </wp:positionH>
            <wp:positionV relativeFrom="margin">
              <wp:posOffset>5872480</wp:posOffset>
            </wp:positionV>
            <wp:extent cx="2657475" cy="2819400"/>
            <wp:effectExtent l="0" t="0" r="9525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1EC9" w:rsidRPr="000D4779">
        <w:rPr>
          <w:lang w:val="cs-CZ"/>
        </w:rPr>
        <w:t>C = bezpečnostní ventil</w:t>
      </w:r>
    </w:p>
    <w:p w:rsidR="00EF1EC9" w:rsidRPr="000D4779" w:rsidRDefault="00D02F45" w:rsidP="00EF1EC9">
      <w:pPr>
        <w:spacing w:before="106"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D = </w:t>
      </w:r>
      <w:r w:rsidR="00EF1EC9" w:rsidRPr="000D4779">
        <w:rPr>
          <w:lang w:val="cs-CZ"/>
        </w:rPr>
        <w:t>přívod spalovacího vzduchu</w:t>
      </w:r>
    </w:p>
    <w:p w:rsidR="00EF1EC9" w:rsidRPr="000D4779" w:rsidRDefault="00EF1EC9" w:rsidP="00EF1EC9">
      <w:pPr>
        <w:spacing w:before="106"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E = odtah spalin</w:t>
      </w:r>
    </w:p>
    <w:p w:rsidR="00EF1EC9" w:rsidRPr="000D4779" w:rsidRDefault="00CE7967" w:rsidP="00EF1EC9">
      <w:pPr>
        <w:spacing w:before="106"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F </w:t>
      </w:r>
      <w:r w:rsidR="0034458A">
        <w:rPr>
          <w:lang w:val="cs-CZ"/>
        </w:rPr>
        <w:t>= poloha hlavního s</w:t>
      </w:r>
      <w:r w:rsidRPr="000D4779">
        <w:rPr>
          <w:lang w:val="cs-CZ"/>
        </w:rPr>
        <w:t>pínače</w:t>
      </w:r>
    </w:p>
    <w:p w:rsidR="00CE7967" w:rsidRPr="000D4779" w:rsidRDefault="00CE7967" w:rsidP="00EF1EC9">
      <w:pPr>
        <w:spacing w:before="106"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G = </w:t>
      </w:r>
      <w:r w:rsidR="0034458A">
        <w:rPr>
          <w:lang w:val="cs-CZ"/>
        </w:rPr>
        <w:t xml:space="preserve">ovládací </w:t>
      </w:r>
      <w:r w:rsidRPr="000D4779">
        <w:rPr>
          <w:lang w:val="cs-CZ"/>
        </w:rPr>
        <w:t>panel</w:t>
      </w:r>
    </w:p>
    <w:p w:rsidR="00CE7967" w:rsidRPr="000D4779" w:rsidRDefault="00CE7967" w:rsidP="00EF1EC9">
      <w:pPr>
        <w:spacing w:before="106"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H = čidlo teplot</w:t>
      </w:r>
      <w:r w:rsidR="0034458A">
        <w:rPr>
          <w:lang w:val="cs-CZ"/>
        </w:rPr>
        <w:t>y topné</w:t>
      </w:r>
      <w:r w:rsidRPr="000D4779">
        <w:rPr>
          <w:lang w:val="cs-CZ"/>
        </w:rPr>
        <w:t xml:space="preserve"> vody</w:t>
      </w:r>
    </w:p>
    <w:p w:rsidR="00CE7967" w:rsidRPr="000D4779" w:rsidRDefault="00CE7967" w:rsidP="00EF1EC9">
      <w:pPr>
        <w:spacing w:before="106"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I = </w:t>
      </w:r>
      <w:r w:rsidR="0034458A">
        <w:rPr>
          <w:lang w:val="cs-CZ"/>
        </w:rPr>
        <w:t xml:space="preserve">tlakové </w:t>
      </w:r>
      <w:r w:rsidRPr="000D4779">
        <w:rPr>
          <w:lang w:val="cs-CZ"/>
        </w:rPr>
        <w:t xml:space="preserve">čidlo </w:t>
      </w:r>
    </w:p>
    <w:p w:rsidR="00CE7967" w:rsidRPr="000D4779" w:rsidRDefault="00CE7967" w:rsidP="00EF1EC9">
      <w:pPr>
        <w:spacing w:before="106" w:line="240" w:lineRule="exact"/>
        <w:jc w:val="both"/>
        <w:textAlignment w:val="baseline"/>
        <w:rPr>
          <w:lang w:val="cs-CZ"/>
        </w:rPr>
      </w:pPr>
    </w:p>
    <w:p w:rsidR="00D02F45" w:rsidRPr="000D4779" w:rsidRDefault="00CE7967" w:rsidP="00EF1EC9">
      <w:pPr>
        <w:spacing w:before="106" w:line="240" w:lineRule="exact"/>
        <w:jc w:val="both"/>
        <w:textAlignment w:val="baseline"/>
        <w:rPr>
          <w:b/>
          <w:lang w:val="cs-CZ"/>
        </w:rPr>
        <w:sectPr w:rsidR="00D02F45" w:rsidRPr="000D4779" w:rsidSect="00EF1EC9">
          <w:type w:val="continuous"/>
          <w:pgSz w:w="11906" w:h="16838"/>
          <w:pgMar w:top="851" w:right="709" w:bottom="851" w:left="709" w:header="709" w:footer="709" w:gutter="0"/>
          <w:cols w:num="2" w:space="708"/>
          <w:docGrid w:linePitch="360"/>
        </w:sectPr>
      </w:pPr>
      <w:r w:rsidRPr="000D4779">
        <w:rPr>
          <w:b/>
          <w:lang w:val="cs-CZ"/>
        </w:rPr>
        <w:t>UPOZORNĚNÍ: rozměry mají toleranci cca 10 mm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5583"/>
        <w:gridCol w:w="2006"/>
        <w:gridCol w:w="2911"/>
      </w:tblGrid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:rsidR="00D02F45" w:rsidRPr="00217CB3" w:rsidRDefault="00D02F45" w:rsidP="00D06515">
            <w:pPr>
              <w:jc w:val="center"/>
              <w:rPr>
                <w:b/>
                <w:sz w:val="21"/>
                <w:szCs w:val="21"/>
                <w:lang w:val="cs-CZ"/>
              </w:rPr>
            </w:pPr>
            <w:r w:rsidRPr="00217CB3">
              <w:rPr>
                <w:b/>
                <w:sz w:val="21"/>
                <w:szCs w:val="21"/>
                <w:lang w:val="cs-CZ"/>
              </w:rPr>
              <w:lastRenderedPageBreak/>
              <w:t>PARAMETR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:rsidR="00D02F45" w:rsidRPr="00217CB3" w:rsidRDefault="00D02F45" w:rsidP="00D06515">
            <w:pPr>
              <w:jc w:val="center"/>
              <w:rPr>
                <w:b/>
                <w:sz w:val="21"/>
                <w:szCs w:val="21"/>
              </w:rPr>
            </w:pPr>
            <w:r w:rsidRPr="00217CB3">
              <w:rPr>
                <w:b/>
                <w:sz w:val="21"/>
                <w:szCs w:val="21"/>
              </w:rPr>
              <w:t>MĚRNÁ JEDNOTKA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:rsidR="00D02F45" w:rsidRPr="00217CB3" w:rsidRDefault="009138A0" w:rsidP="00D0651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CPC340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Celkový tepelný příkon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kW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9138A0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Jmenovitý tepelný příkon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kW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9138A0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32,1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Snížený jmenovitý tepelný příkon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kW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9138A0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6,34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Nastavitelný rozsah pracovní teploty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°C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9138A0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65,9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Koncentrace CO při jmenovité referenci 10 % O</w:t>
            </w:r>
            <w:r w:rsidRPr="00217CB3">
              <w:rPr>
                <w:sz w:val="21"/>
                <w:szCs w:val="21"/>
                <w:vertAlign w:val="subscript"/>
                <w:lang w:val="cs-CZ"/>
              </w:rPr>
              <w:t>2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mg/m</w:t>
            </w:r>
            <w:r w:rsidRPr="00217CB3">
              <w:rPr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55-80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Koncentrace CO při snížené referenci (10 % O</w:t>
            </w:r>
            <w:r w:rsidRPr="00217CB3">
              <w:rPr>
                <w:sz w:val="21"/>
                <w:szCs w:val="21"/>
                <w:vertAlign w:val="subscript"/>
                <w:lang w:val="cs-CZ"/>
              </w:rPr>
              <w:t>2</w:t>
            </w:r>
            <w:r w:rsidRPr="00217CB3">
              <w:rPr>
                <w:sz w:val="21"/>
                <w:szCs w:val="21"/>
                <w:lang w:val="cs-CZ"/>
              </w:rPr>
              <w:t>)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mg/m</w:t>
            </w:r>
            <w:r w:rsidRPr="00217CB3">
              <w:rPr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9138A0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228,2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Jmenovitá účinnost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%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9138A0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91,67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Snížená účinnost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%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9138A0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90,65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Spotřeba pelet (min.-max.)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kg/h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C34DFD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1,4-6,9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Vytápěná plocha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m</w:t>
            </w:r>
            <w:r w:rsidRPr="00217CB3">
              <w:rPr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C34DFD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770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Průtok spalin (min.-max.)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kg/s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C34DFD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0,0048-0,0195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Tah (min.-max.)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Pa/mbar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C34DFD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5-12/0,05-0,12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Teplota spalin (min.-max.)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°C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C34DFD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6,8-117,4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Objem vody v kotli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l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C34DFD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Max. pracovní tlak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bar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2,5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 xml:space="preserve">Kapacita zásobníku 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kg/l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C34DFD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80-123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Průměr kouřovodu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mm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C34DFD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Průměr přívodu vzduchu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mm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C34DFD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E47423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Přípojka</w:t>
            </w:r>
            <w:r w:rsidR="00D02F45" w:rsidRPr="00217CB3">
              <w:rPr>
                <w:sz w:val="21"/>
                <w:szCs w:val="21"/>
                <w:lang w:val="cs-CZ"/>
              </w:rPr>
              <w:t xml:space="preserve"> na topení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palec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3/4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C34DFD" w:rsidP="00D06515">
            <w:pPr>
              <w:jc w:val="center"/>
              <w:rPr>
                <w:sz w:val="21"/>
                <w:szCs w:val="21"/>
                <w:lang w:val="cs-CZ"/>
              </w:rPr>
            </w:pPr>
            <w:r>
              <w:rPr>
                <w:sz w:val="21"/>
                <w:szCs w:val="21"/>
                <w:lang w:val="cs-CZ"/>
              </w:rPr>
              <w:t>N</w:t>
            </w:r>
            <w:r w:rsidR="00D02F45" w:rsidRPr="00217CB3">
              <w:rPr>
                <w:sz w:val="21"/>
                <w:szCs w:val="21"/>
                <w:lang w:val="cs-CZ"/>
              </w:rPr>
              <w:t>apětí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V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230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C34DFD" w:rsidP="00D06515">
            <w:pPr>
              <w:jc w:val="center"/>
              <w:rPr>
                <w:sz w:val="21"/>
                <w:szCs w:val="21"/>
                <w:lang w:val="cs-CZ"/>
              </w:rPr>
            </w:pPr>
            <w:r>
              <w:rPr>
                <w:sz w:val="21"/>
                <w:szCs w:val="21"/>
                <w:lang w:val="cs-CZ"/>
              </w:rPr>
              <w:t>K</w:t>
            </w:r>
            <w:r w:rsidR="00D02F45" w:rsidRPr="00217CB3">
              <w:rPr>
                <w:sz w:val="21"/>
                <w:szCs w:val="21"/>
                <w:lang w:val="cs-CZ"/>
              </w:rPr>
              <w:t>mitočet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Hz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50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Max. spotřeba elektrické energie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W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370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Spotřeba energie při jmenovitém výkonu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W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42 (bez oběhového čerpadla)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Spotřeba energie při min. výkonu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W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20 ((bez oběhového čerpadla)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084BED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 xml:space="preserve">Spotřeba energie </w:t>
            </w:r>
            <w:r w:rsidR="00D02F45" w:rsidRPr="00217CB3">
              <w:rPr>
                <w:sz w:val="21"/>
                <w:szCs w:val="21"/>
                <w:lang w:val="cs-CZ"/>
              </w:rPr>
              <w:t xml:space="preserve">v pohotovostním režimu 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W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C34DFD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Tlak vody (při 10 k)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mbar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C34DFD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Tlak vody (při 20 k)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mbar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C34DFD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E47423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Doba hoření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h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C34DFD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11,5-56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 xml:space="preserve">Min. teplota </w:t>
            </w:r>
            <w:r w:rsidR="00084BED" w:rsidRPr="00217CB3">
              <w:rPr>
                <w:sz w:val="21"/>
                <w:szCs w:val="21"/>
                <w:lang w:val="cs-CZ"/>
              </w:rPr>
              <w:t>vratné</w:t>
            </w:r>
            <w:r w:rsidRPr="00217CB3">
              <w:rPr>
                <w:sz w:val="21"/>
                <w:szCs w:val="21"/>
                <w:lang w:val="cs-CZ"/>
              </w:rPr>
              <w:t xml:space="preserve"> vody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°C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55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FE5E8E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Hladina akustického tlaku</w:t>
            </w:r>
            <w:r w:rsidR="00D02F45" w:rsidRPr="00217CB3">
              <w:rPr>
                <w:sz w:val="21"/>
                <w:szCs w:val="21"/>
                <w:lang w:val="cs-CZ"/>
              </w:rPr>
              <w:t xml:space="preserve"> (dle EN 15036-1)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dB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C34DFD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38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084BED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Emisní t</w:t>
            </w:r>
            <w:r w:rsidR="00D02F45" w:rsidRPr="00217CB3">
              <w:rPr>
                <w:sz w:val="21"/>
                <w:szCs w:val="21"/>
                <w:lang w:val="cs-CZ"/>
              </w:rPr>
              <w:t>řída kotle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5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Hmotnost kamen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kg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C34DFD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Č. zprávy o zkoušce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C34DFD" w:rsidP="00D06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K12032013 T1-K12032016 E8</w:t>
            </w:r>
            <w:bookmarkStart w:id="0" w:name="_GoBack"/>
            <w:bookmarkEnd w:id="0"/>
          </w:p>
        </w:tc>
      </w:tr>
    </w:tbl>
    <w:p w:rsidR="004F049C" w:rsidRPr="000D4779" w:rsidRDefault="004F049C" w:rsidP="004F049C">
      <w:pPr>
        <w:spacing w:line="288" w:lineRule="exact"/>
        <w:textAlignment w:val="baseline"/>
        <w:rPr>
          <w:b/>
          <w:lang w:val="cs-CZ"/>
        </w:rPr>
      </w:pPr>
    </w:p>
    <w:p w:rsidR="004F049C" w:rsidRPr="000D4779" w:rsidRDefault="004F049C" w:rsidP="004F049C">
      <w:pPr>
        <w:spacing w:line="288" w:lineRule="exact"/>
        <w:textAlignment w:val="baseline"/>
        <w:rPr>
          <w:b/>
          <w:lang w:val="cs-CZ"/>
        </w:rPr>
      </w:pPr>
      <w:r w:rsidRPr="000D4779">
        <w:rPr>
          <w:b/>
          <w:lang w:val="cs-CZ"/>
        </w:rPr>
        <w:t>Po instalaci se doporučuje provést kontrolu emisí.</w:t>
      </w:r>
    </w:p>
    <w:p w:rsidR="004F049C" w:rsidRPr="000D4779" w:rsidRDefault="004F049C" w:rsidP="004F049C">
      <w:pPr>
        <w:spacing w:line="288" w:lineRule="exact"/>
        <w:textAlignment w:val="baseline"/>
        <w:rPr>
          <w:b/>
          <w:lang w:val="cs-CZ"/>
        </w:rPr>
      </w:pPr>
    </w:p>
    <w:p w:rsidR="004F049C" w:rsidRPr="000D4779" w:rsidRDefault="004F049C" w:rsidP="004F049C">
      <w:pPr>
        <w:pBdr>
          <w:bottom w:val="single" w:sz="4" w:space="1" w:color="auto"/>
        </w:pBdr>
        <w:textAlignment w:val="baseline"/>
        <w:rPr>
          <w:rFonts w:eastAsia="Times New Roman"/>
          <w:b/>
          <w:bCs/>
          <w:color w:val="231F20"/>
          <w:w w:val="89"/>
          <w:sz w:val="36"/>
          <w:szCs w:val="36"/>
          <w:lang w:val="cs-CZ"/>
        </w:rPr>
      </w:pPr>
      <w:r w:rsidRPr="000D4779">
        <w:rPr>
          <w:rFonts w:eastAsia="Times New Roman"/>
          <w:b/>
          <w:bCs/>
          <w:color w:val="231F20"/>
          <w:w w:val="89"/>
          <w:sz w:val="36"/>
          <w:szCs w:val="36"/>
          <w:lang w:val="cs-CZ"/>
        </w:rPr>
        <w:t>Pelety</w:t>
      </w:r>
    </w:p>
    <w:p w:rsidR="004F049C" w:rsidRPr="000D4779" w:rsidRDefault="004F049C" w:rsidP="004F049C">
      <w:pPr>
        <w:textAlignment w:val="baseline"/>
        <w:rPr>
          <w:rFonts w:eastAsia="Times New Roman"/>
          <w:b/>
          <w:bCs/>
          <w:color w:val="231F20"/>
          <w:w w:val="89"/>
          <w:sz w:val="20"/>
          <w:szCs w:val="36"/>
          <w:lang w:val="cs-CZ"/>
        </w:rPr>
      </w:pPr>
    </w:p>
    <w:p w:rsidR="004F049C" w:rsidRPr="000D4779" w:rsidRDefault="004F049C" w:rsidP="001F60AF">
      <w:pPr>
        <w:jc w:val="both"/>
        <w:textAlignment w:val="baseline"/>
        <w:rPr>
          <w:rFonts w:eastAsia="Times New Roman"/>
          <w:bCs/>
          <w:color w:val="231F20"/>
          <w:w w:val="89"/>
          <w:szCs w:val="36"/>
          <w:lang w:val="cs-CZ"/>
        </w:rPr>
      </w:pPr>
      <w:r w:rsidRPr="000D4779">
        <w:rPr>
          <w:rFonts w:eastAsia="Times New Roman"/>
          <w:bCs/>
          <w:color w:val="231F20"/>
          <w:w w:val="89"/>
          <w:szCs w:val="36"/>
          <w:lang w:val="cs-CZ"/>
        </w:rPr>
        <w:t xml:space="preserve">Pelety jsou malé válečky z lisovaného dřeva, které se vyrábějí z odpadních pilin a z odpadu vzniklého při zpracování dřeva (třísky a piliny), zpravidla z dřevozpracujících podniků a truhlářských dílen. Spojovací schopnost ligninu, který je obsažen ve dřevě, umožňuje získat kompaktní výrobek bez aditiv a přidaných chemických látek, které jsou dřevu cizí. Získá se tak přírodní palivo s vysokou výhřevností. </w:t>
      </w:r>
    </w:p>
    <w:p w:rsidR="004F049C" w:rsidRPr="000D4779" w:rsidRDefault="004F049C" w:rsidP="004F049C">
      <w:pPr>
        <w:textAlignment w:val="baseline"/>
        <w:rPr>
          <w:rFonts w:eastAsia="Times New Roman"/>
          <w:bCs/>
          <w:color w:val="231F20"/>
          <w:w w:val="89"/>
          <w:szCs w:val="36"/>
          <w:lang w:val="cs-CZ"/>
        </w:rPr>
      </w:pPr>
    </w:p>
    <w:p w:rsidR="004F049C" w:rsidRPr="000D4779" w:rsidRDefault="004F049C" w:rsidP="004F049C">
      <w:pPr>
        <w:textAlignment w:val="baseline"/>
        <w:rPr>
          <w:rFonts w:eastAsia="Times New Roman"/>
          <w:bCs/>
          <w:color w:val="231F20"/>
          <w:w w:val="89"/>
          <w:szCs w:val="36"/>
          <w:lang w:val="cs-CZ"/>
        </w:rPr>
      </w:pPr>
      <w:r w:rsidRPr="000D4779">
        <w:rPr>
          <w:rFonts w:eastAsia="Times New Roman"/>
          <w:bCs/>
          <w:color w:val="231F20"/>
          <w:w w:val="89"/>
          <w:szCs w:val="36"/>
          <w:lang w:val="cs-CZ"/>
        </w:rPr>
        <w:t xml:space="preserve">Použití méně kvalitních pelet nebo jiného nevhodného materiálu může poškodit určité díly </w:t>
      </w:r>
      <w:r w:rsidR="00FE5E8E">
        <w:rPr>
          <w:rFonts w:eastAsia="Times New Roman"/>
          <w:bCs/>
          <w:color w:val="231F20"/>
          <w:w w:val="89"/>
          <w:szCs w:val="36"/>
          <w:lang w:val="cs-CZ"/>
        </w:rPr>
        <w:t>kotle</w:t>
      </w:r>
      <w:r w:rsidRPr="000D4779">
        <w:rPr>
          <w:rFonts w:eastAsia="Times New Roman"/>
          <w:bCs/>
          <w:color w:val="231F20"/>
          <w:w w:val="89"/>
          <w:szCs w:val="36"/>
          <w:lang w:val="cs-CZ"/>
        </w:rPr>
        <w:t xml:space="preserve"> a ovlivnit je</w:t>
      </w:r>
      <w:r w:rsidR="00FE5E8E">
        <w:rPr>
          <w:rFonts w:eastAsia="Times New Roman"/>
          <w:bCs/>
          <w:color w:val="231F20"/>
          <w:w w:val="89"/>
          <w:szCs w:val="36"/>
          <w:lang w:val="cs-CZ"/>
        </w:rPr>
        <w:t>ho</w:t>
      </w:r>
      <w:r w:rsidRPr="000D4779">
        <w:rPr>
          <w:rFonts w:eastAsia="Times New Roman"/>
          <w:bCs/>
          <w:color w:val="231F20"/>
          <w:w w:val="89"/>
          <w:szCs w:val="36"/>
          <w:lang w:val="cs-CZ"/>
        </w:rPr>
        <w:t xml:space="preserve"> správnou funkci. To může vést k zániku záruky a příslušné odpovědnosti výrobce.</w:t>
      </w:r>
    </w:p>
    <w:p w:rsidR="004F049C" w:rsidRPr="000D4779" w:rsidRDefault="004F049C" w:rsidP="004F049C">
      <w:pPr>
        <w:textAlignment w:val="baseline"/>
        <w:rPr>
          <w:rFonts w:eastAsia="Times New Roman"/>
          <w:bCs/>
          <w:color w:val="231F20"/>
          <w:w w:val="89"/>
          <w:szCs w:val="36"/>
          <w:lang w:val="cs-CZ"/>
        </w:rPr>
      </w:pPr>
    </w:p>
    <w:p w:rsidR="004F049C" w:rsidRPr="000D4779" w:rsidRDefault="004F049C" w:rsidP="001F60AF">
      <w:pPr>
        <w:pBdr>
          <w:bottom w:val="single" w:sz="4" w:space="1" w:color="auto"/>
        </w:pBdr>
        <w:spacing w:before="2" w:line="274" w:lineRule="exact"/>
        <w:jc w:val="both"/>
        <w:textAlignment w:val="baseline"/>
        <w:rPr>
          <w:rFonts w:eastAsia="Arial"/>
          <w:color w:val="000000"/>
          <w:spacing w:val="40"/>
          <w:lang w:val="cs-CZ"/>
        </w:rPr>
      </w:pPr>
      <w:r w:rsidRPr="000D4779">
        <w:rPr>
          <w:rFonts w:eastAsia="Times New Roman"/>
          <w:b/>
          <w:bCs/>
          <w:color w:val="231F20"/>
          <w:w w:val="89"/>
          <w:szCs w:val="36"/>
          <w:lang w:val="cs-CZ"/>
        </w:rPr>
        <w:t xml:space="preserve">Do našich </w:t>
      </w:r>
      <w:r w:rsidR="00FE5E8E">
        <w:rPr>
          <w:rFonts w:eastAsia="Times New Roman"/>
          <w:b/>
          <w:bCs/>
          <w:color w:val="231F20"/>
          <w:w w:val="89"/>
          <w:szCs w:val="36"/>
          <w:lang w:val="cs-CZ"/>
        </w:rPr>
        <w:t>kotlů</w:t>
      </w:r>
      <w:r w:rsidRPr="000D4779">
        <w:rPr>
          <w:rFonts w:eastAsia="Times New Roman"/>
          <w:b/>
          <w:bCs/>
          <w:color w:val="231F20"/>
          <w:w w:val="89"/>
          <w:szCs w:val="36"/>
          <w:lang w:val="cs-CZ"/>
        </w:rPr>
        <w:t xml:space="preserve"> používejte pelety o průměru 6 mm, délce 30 mm a o maximální vlhkosti 8 %. Neskladujte pelety blízko zdrojů tepla a ve vlhkém prostředí nebo v prostorech s nebezpečím výbuchu</w:t>
      </w:r>
      <w:r w:rsidRPr="000D4779">
        <w:rPr>
          <w:rFonts w:eastAsia="Times New Roman"/>
          <w:bCs/>
          <w:color w:val="231F20"/>
          <w:w w:val="89"/>
          <w:szCs w:val="36"/>
          <w:lang w:val="cs-CZ"/>
        </w:rPr>
        <w:t>.</w:t>
      </w:r>
    </w:p>
    <w:p w:rsidR="004F049C" w:rsidRPr="000D4779" w:rsidRDefault="004F049C" w:rsidP="00EF1EC9">
      <w:pPr>
        <w:spacing w:before="106" w:line="240" w:lineRule="exact"/>
        <w:jc w:val="both"/>
        <w:textAlignment w:val="baseline"/>
        <w:rPr>
          <w:b/>
          <w:lang w:val="cs-CZ"/>
        </w:rPr>
        <w:sectPr w:rsidR="004F049C" w:rsidRPr="000D4779" w:rsidSect="00D02F45">
          <w:pgSz w:w="11906" w:h="16838"/>
          <w:pgMar w:top="851" w:right="709" w:bottom="851" w:left="709" w:header="709" w:footer="709" w:gutter="0"/>
          <w:cols w:space="708"/>
          <w:docGrid w:linePitch="360"/>
        </w:sectPr>
      </w:pPr>
    </w:p>
    <w:p w:rsidR="00CE7967" w:rsidRPr="000D4779" w:rsidRDefault="004F049C" w:rsidP="004F049C">
      <w:pPr>
        <w:pBdr>
          <w:bottom w:val="single" w:sz="4" w:space="1" w:color="auto"/>
        </w:pBdr>
        <w:spacing w:before="106" w:line="240" w:lineRule="exact"/>
        <w:jc w:val="both"/>
        <w:textAlignment w:val="baseline"/>
        <w:rPr>
          <w:rFonts w:eastAsia="Arial"/>
          <w:b/>
          <w:color w:val="000000"/>
          <w:spacing w:val="-9"/>
          <w:w w:val="110"/>
          <w:sz w:val="36"/>
          <w:lang w:val="cs-CZ"/>
        </w:rPr>
      </w:pPr>
      <w:r w:rsidRPr="000D4779">
        <w:rPr>
          <w:rFonts w:eastAsia="Arial"/>
          <w:b/>
          <w:color w:val="000000"/>
          <w:spacing w:val="-9"/>
          <w:w w:val="110"/>
          <w:sz w:val="36"/>
          <w:lang w:val="cs-CZ"/>
        </w:rPr>
        <w:lastRenderedPageBreak/>
        <w:t>Bezpečnostní zařízení</w:t>
      </w:r>
    </w:p>
    <w:p w:rsidR="004F049C" w:rsidRPr="000D4779" w:rsidRDefault="004F049C" w:rsidP="004F049C">
      <w:pPr>
        <w:spacing w:before="106" w:line="240" w:lineRule="exact"/>
        <w:jc w:val="both"/>
        <w:textAlignment w:val="baseline"/>
        <w:rPr>
          <w:b/>
          <w:lang w:val="cs-CZ"/>
        </w:rPr>
        <w:sectPr w:rsidR="004F049C" w:rsidRPr="000D4779" w:rsidSect="00D02F45">
          <w:pgSz w:w="11906" w:h="16838"/>
          <w:pgMar w:top="851" w:right="709" w:bottom="851" w:left="709" w:header="709" w:footer="709" w:gutter="0"/>
          <w:cols w:space="708"/>
          <w:docGrid w:linePitch="360"/>
        </w:sectPr>
      </w:pPr>
    </w:p>
    <w:p w:rsidR="004F049C" w:rsidRPr="000D4779" w:rsidRDefault="0078580A" w:rsidP="004F049C">
      <w:pPr>
        <w:pStyle w:val="Bezmezer"/>
        <w:rPr>
          <w:lang w:val="cs-CZ"/>
        </w:rPr>
      </w:pPr>
      <w:r w:rsidRPr="000D4779">
        <w:rPr>
          <w:noProof/>
          <w:lang w:val="cs-CZ" w:eastAsia="cs-CZ"/>
        </w:rPr>
        <w:lastRenderedPageBreak/>
        <w:drawing>
          <wp:anchor distT="0" distB="0" distL="114300" distR="114300" simplePos="0" relativeHeight="251634688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431165</wp:posOffset>
            </wp:positionV>
            <wp:extent cx="1379855" cy="139700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580A" w:rsidRPr="00F63065" w:rsidRDefault="004F049C" w:rsidP="00217CB3">
      <w:pPr>
        <w:pStyle w:val="Bezmezer"/>
        <w:spacing w:before="120"/>
        <w:jc w:val="both"/>
        <w:rPr>
          <w:rFonts w:eastAsia="Arial"/>
          <w:color w:val="000000"/>
          <w:spacing w:val="-3"/>
          <w:szCs w:val="20"/>
          <w:lang w:val="cs-CZ"/>
        </w:rPr>
      </w:pPr>
      <w:r w:rsidRPr="00F63065">
        <w:rPr>
          <w:rFonts w:eastAsia="Tahoma"/>
          <w:b/>
          <w:color w:val="000000"/>
          <w:spacing w:val="-3"/>
          <w:szCs w:val="20"/>
          <w:lang w:val="cs-CZ"/>
        </w:rPr>
        <w:t xml:space="preserve">Tlakový spínač: </w:t>
      </w:r>
      <w:r w:rsidRPr="00F63065">
        <w:rPr>
          <w:rFonts w:eastAsia="Arial"/>
          <w:color w:val="000000"/>
          <w:spacing w:val="-3"/>
          <w:szCs w:val="20"/>
          <w:lang w:val="cs-CZ"/>
        </w:rPr>
        <w:t>Monitoruje podtlak v kouřovém kanálu. Je navržen tak, aby vypnul šnekový podavač pelet v případě zaneseného průduchu nebo výrazného protitlaku při větru. V případě zásahu tlakového spínače se zobrazí text “</w:t>
      </w:r>
      <w:r w:rsidRPr="00913FA3">
        <w:rPr>
          <w:rFonts w:eastAsia="Courier New"/>
          <w:b/>
          <w:i/>
          <w:color w:val="000000"/>
          <w:spacing w:val="-3"/>
          <w:szCs w:val="20"/>
          <w:lang w:val="cs-CZ"/>
        </w:rPr>
        <w:t>ALAR-DEP-FAIL</w:t>
      </w:r>
      <w:r w:rsidRPr="00F63065">
        <w:rPr>
          <w:rFonts w:eastAsia="Arial"/>
          <w:color w:val="000000"/>
          <w:spacing w:val="-3"/>
          <w:szCs w:val="20"/>
          <w:lang w:val="cs-CZ"/>
        </w:rPr>
        <w:t>”</w:t>
      </w:r>
      <w:r w:rsidR="002B556A">
        <w:rPr>
          <w:rFonts w:eastAsia="Arial"/>
          <w:color w:val="000000"/>
          <w:spacing w:val="-3"/>
          <w:szCs w:val="20"/>
          <w:lang w:val="cs-CZ"/>
        </w:rPr>
        <w:t>.</w:t>
      </w:r>
    </w:p>
    <w:p w:rsidR="00333DDA" w:rsidRDefault="00333DDA" w:rsidP="00217CB3">
      <w:pPr>
        <w:pStyle w:val="Bezmezer"/>
        <w:jc w:val="both"/>
        <w:rPr>
          <w:rFonts w:eastAsia="Arial"/>
          <w:color w:val="000000"/>
          <w:spacing w:val="-3"/>
          <w:szCs w:val="20"/>
          <w:lang w:val="cs-CZ"/>
        </w:rPr>
      </w:pPr>
    </w:p>
    <w:p w:rsidR="00F63065" w:rsidRPr="00F63065" w:rsidRDefault="00F63065" w:rsidP="00217CB3">
      <w:pPr>
        <w:pStyle w:val="Bezmezer"/>
        <w:jc w:val="both"/>
        <w:rPr>
          <w:rFonts w:eastAsia="Arial"/>
          <w:color w:val="000000"/>
          <w:spacing w:val="-3"/>
          <w:szCs w:val="20"/>
          <w:lang w:val="cs-CZ"/>
        </w:rPr>
      </w:pPr>
    </w:p>
    <w:p w:rsidR="0078580A" w:rsidRPr="00F63065" w:rsidRDefault="00EB3509" w:rsidP="00217CB3">
      <w:pPr>
        <w:pStyle w:val="Bezmezer"/>
        <w:jc w:val="both"/>
        <w:rPr>
          <w:szCs w:val="20"/>
          <w:lang w:val="cs-CZ"/>
        </w:rPr>
      </w:pPr>
      <w:r w:rsidRPr="00EB3509">
        <w:rPr>
          <w:noProof/>
          <w:lang w:val="cs-CZ" w:eastAsia="cs-CZ"/>
        </w:rPr>
        <w:pict>
          <v:shape id="_x0000_s1028" type="#_x0000_t202" style="position:absolute;left:0;text-align:left;margin-left:46.55pt;margin-top:22.3pt;width:48.8pt;height:33.8pt;z-index:2516992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">
            <v:textbox>
              <w:txbxContent>
                <w:p w:rsidR="00F21C3C" w:rsidRPr="00913FA3" w:rsidRDefault="00F21C3C">
                  <w:pPr>
                    <w:rPr>
                      <w:lang w:val="cs-CZ"/>
                    </w:rPr>
                  </w:pPr>
                  <w:r>
                    <w:t>Restart vody</w:t>
                  </w:r>
                </w:p>
              </w:txbxContent>
            </v:textbox>
          </v:shape>
        </w:pict>
      </w:r>
      <w:r w:rsidR="0078580A" w:rsidRPr="00F63065">
        <w:rPr>
          <w:noProof/>
          <w:szCs w:val="20"/>
          <w:lang w:val="cs-CZ" w:eastAsia="cs-CZ"/>
        </w:rPr>
        <w:drawing>
          <wp:inline distT="0" distB="0" distL="0" distR="0">
            <wp:extent cx="1352550" cy="1437616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3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DA" w:rsidRPr="00F63065" w:rsidRDefault="00333DDA" w:rsidP="00217CB3">
      <w:pPr>
        <w:pStyle w:val="Bezmezer"/>
        <w:jc w:val="both"/>
        <w:rPr>
          <w:b/>
          <w:szCs w:val="20"/>
          <w:lang w:val="cs-CZ"/>
        </w:rPr>
      </w:pPr>
    </w:p>
    <w:p w:rsidR="0078580A" w:rsidRPr="00F63065" w:rsidRDefault="0019588F" w:rsidP="00217CB3">
      <w:pPr>
        <w:pStyle w:val="Bezmezer"/>
        <w:jc w:val="both"/>
        <w:rPr>
          <w:szCs w:val="20"/>
          <w:lang w:val="cs-CZ"/>
        </w:rPr>
      </w:pPr>
      <w:r w:rsidRPr="00F63065">
        <w:rPr>
          <w:b/>
          <w:szCs w:val="20"/>
          <w:lang w:val="cs-CZ"/>
        </w:rPr>
        <w:t>Bezpečnostní termostat s</w:t>
      </w:r>
      <w:r w:rsidR="003F365B" w:rsidRPr="00F63065">
        <w:rPr>
          <w:b/>
          <w:szCs w:val="20"/>
          <w:lang w:val="cs-CZ"/>
        </w:rPr>
        <w:t xml:space="preserve"> ručním </w:t>
      </w:r>
      <w:r w:rsidR="002B556A">
        <w:rPr>
          <w:b/>
          <w:szCs w:val="20"/>
          <w:lang w:val="cs-CZ"/>
        </w:rPr>
        <w:t>vynulováním</w:t>
      </w:r>
      <w:r w:rsidRPr="00F63065">
        <w:rPr>
          <w:b/>
          <w:szCs w:val="20"/>
          <w:lang w:val="cs-CZ"/>
        </w:rPr>
        <w:t xml:space="preserve"> teploty vody:</w:t>
      </w:r>
      <w:r w:rsidRPr="00F63065">
        <w:rPr>
          <w:szCs w:val="20"/>
          <w:lang w:val="cs-CZ"/>
        </w:rPr>
        <w:t xml:space="preserve"> </w:t>
      </w:r>
      <w:r w:rsidR="00EF2099">
        <w:rPr>
          <w:szCs w:val="20"/>
          <w:lang w:val="cs-CZ"/>
        </w:rPr>
        <w:t>P</w:t>
      </w:r>
      <w:r w:rsidRPr="00F63065">
        <w:rPr>
          <w:szCs w:val="20"/>
          <w:lang w:val="cs-CZ"/>
        </w:rPr>
        <w:t>okud teplota vodní nádrže překročí př</w:t>
      </w:r>
      <w:r w:rsidR="00333DDA" w:rsidRPr="00F63065">
        <w:rPr>
          <w:szCs w:val="20"/>
          <w:lang w:val="cs-CZ"/>
        </w:rPr>
        <w:t>edem n</w:t>
      </w:r>
      <w:r w:rsidRPr="00F63065">
        <w:rPr>
          <w:szCs w:val="20"/>
          <w:lang w:val="cs-CZ"/>
        </w:rPr>
        <w:t>astavenou bezpečnostní úroveň 100</w:t>
      </w:r>
      <w:r w:rsidR="00F63065" w:rsidRPr="00F63065">
        <w:rPr>
          <w:szCs w:val="20"/>
          <w:lang w:val="cs-CZ"/>
        </w:rPr>
        <w:t xml:space="preserve"> </w:t>
      </w:r>
      <w:r w:rsidRPr="00F63065">
        <w:rPr>
          <w:szCs w:val="20"/>
          <w:lang w:val="cs-CZ"/>
        </w:rPr>
        <w:t>°C</w:t>
      </w:r>
      <w:r w:rsidR="00333DDA" w:rsidRPr="00F63065">
        <w:rPr>
          <w:szCs w:val="20"/>
          <w:lang w:val="cs-CZ"/>
        </w:rPr>
        <w:t xml:space="preserve">, okamžitě se </w:t>
      </w:r>
      <w:r w:rsidR="009A4D0B" w:rsidRPr="00F63065">
        <w:rPr>
          <w:szCs w:val="20"/>
          <w:lang w:val="cs-CZ"/>
        </w:rPr>
        <w:t xml:space="preserve">provoz </w:t>
      </w:r>
      <w:r w:rsidR="00333DDA" w:rsidRPr="00F63065">
        <w:rPr>
          <w:szCs w:val="20"/>
          <w:lang w:val="cs-CZ"/>
        </w:rPr>
        <w:t>kot</w:t>
      </w:r>
      <w:r w:rsidR="009A4D0B" w:rsidRPr="00F63065">
        <w:rPr>
          <w:szCs w:val="20"/>
          <w:lang w:val="cs-CZ"/>
        </w:rPr>
        <w:t>le zastaví</w:t>
      </w:r>
      <w:r w:rsidR="00333DDA" w:rsidRPr="00F63065">
        <w:rPr>
          <w:szCs w:val="20"/>
          <w:lang w:val="cs-CZ"/>
        </w:rPr>
        <w:t xml:space="preserve"> a na displeji se zobrazí „</w:t>
      </w:r>
      <w:r w:rsidR="00333DDA" w:rsidRPr="001625DC">
        <w:rPr>
          <w:b/>
          <w:i/>
          <w:szCs w:val="20"/>
          <w:lang w:val="cs-CZ"/>
        </w:rPr>
        <w:t>ALA_SIC_FAIL</w:t>
      </w:r>
      <w:r w:rsidR="00333DDA" w:rsidRPr="00F63065">
        <w:rPr>
          <w:szCs w:val="20"/>
          <w:lang w:val="cs-CZ"/>
        </w:rPr>
        <w:t>“.  Pro opětné spuštění je nutné resetovat manuáln</w:t>
      </w:r>
      <w:r w:rsidR="009A4D0B" w:rsidRPr="00F63065">
        <w:rPr>
          <w:szCs w:val="20"/>
          <w:lang w:val="cs-CZ"/>
        </w:rPr>
        <w:t>ě</w:t>
      </w:r>
      <w:r w:rsidR="00333DDA" w:rsidRPr="00F63065">
        <w:rPr>
          <w:szCs w:val="20"/>
          <w:lang w:val="cs-CZ"/>
        </w:rPr>
        <w:t>.</w:t>
      </w:r>
      <w:r w:rsidR="0078580A" w:rsidRPr="00F63065">
        <w:rPr>
          <w:szCs w:val="20"/>
          <w:lang w:val="cs-CZ"/>
        </w:rPr>
        <w:br w:type="column"/>
      </w: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  <w:r w:rsidRPr="00F63065">
        <w:rPr>
          <w:noProof/>
          <w:szCs w:val="20"/>
          <w:lang w:val="cs-CZ" w:eastAsia="cs-CZ"/>
        </w:rPr>
        <w:drawing>
          <wp:inline distT="0" distB="0" distL="0" distR="0">
            <wp:extent cx="1296757" cy="1425575"/>
            <wp:effectExtent l="0" t="0" r="0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82" cy="142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0A" w:rsidRPr="00F63065" w:rsidRDefault="00F12787" w:rsidP="00217CB3">
      <w:pPr>
        <w:pStyle w:val="Bezmezer"/>
        <w:spacing w:before="120"/>
        <w:jc w:val="both"/>
        <w:rPr>
          <w:noProof/>
          <w:szCs w:val="20"/>
          <w:lang w:val="cs-CZ" w:eastAsia="en-GB"/>
        </w:rPr>
      </w:pPr>
      <w:r w:rsidRPr="00F63065">
        <w:rPr>
          <w:rFonts w:eastAsia="Arial"/>
          <w:b/>
          <w:color w:val="000000"/>
          <w:szCs w:val="20"/>
          <w:lang w:val="cs-CZ"/>
        </w:rPr>
        <w:t>Motor s převodovkou</w:t>
      </w:r>
      <w:r w:rsidR="0078580A" w:rsidRPr="00F63065">
        <w:rPr>
          <w:rFonts w:eastAsia="Arial"/>
          <w:b/>
          <w:color w:val="000000"/>
          <w:szCs w:val="20"/>
          <w:lang w:val="cs-CZ"/>
        </w:rPr>
        <w:t>:</w:t>
      </w:r>
      <w:r w:rsidR="0078580A" w:rsidRPr="00F63065">
        <w:rPr>
          <w:rFonts w:eastAsia="Arial"/>
          <w:color w:val="000000"/>
          <w:szCs w:val="20"/>
          <w:lang w:val="cs-CZ"/>
        </w:rPr>
        <w:t xml:space="preserve"> Pokud se motor zastaví</w:t>
      </w:r>
      <w:r w:rsidR="002B556A">
        <w:rPr>
          <w:rFonts w:eastAsia="Arial"/>
          <w:color w:val="000000"/>
          <w:szCs w:val="20"/>
          <w:lang w:val="cs-CZ"/>
        </w:rPr>
        <w:t xml:space="preserve"> na základě hlášení „</w:t>
      </w:r>
      <w:r w:rsidR="002B556A" w:rsidRPr="00913FA3">
        <w:rPr>
          <w:rFonts w:eastAsia="Arial"/>
          <w:b/>
          <w:i/>
          <w:color w:val="000000"/>
          <w:szCs w:val="20"/>
          <w:lang w:val="cs-CZ"/>
        </w:rPr>
        <w:t>ALAR-DEP-FAIL</w:t>
      </w:r>
      <w:r w:rsidR="002B556A">
        <w:rPr>
          <w:rFonts w:eastAsia="Arial"/>
          <w:color w:val="000000"/>
          <w:szCs w:val="20"/>
          <w:lang w:val="cs-CZ"/>
        </w:rPr>
        <w:t xml:space="preserve">“ nebo </w:t>
      </w:r>
      <w:r w:rsidR="002B556A" w:rsidRPr="00913FA3">
        <w:rPr>
          <w:rFonts w:eastAsia="Arial"/>
          <w:b/>
          <w:i/>
          <w:color w:val="000000"/>
          <w:szCs w:val="20"/>
          <w:lang w:val="cs-CZ"/>
        </w:rPr>
        <w:t>ALAR-SIC-FAIL</w:t>
      </w:r>
      <w:r w:rsidR="002B556A">
        <w:rPr>
          <w:rFonts w:eastAsia="Arial"/>
          <w:color w:val="000000"/>
          <w:szCs w:val="20"/>
          <w:lang w:val="cs-CZ"/>
        </w:rPr>
        <w:t>“</w:t>
      </w:r>
      <w:r w:rsidR="0078580A" w:rsidRPr="00F63065">
        <w:rPr>
          <w:rFonts w:eastAsia="Arial"/>
          <w:color w:val="000000"/>
          <w:szCs w:val="20"/>
          <w:lang w:val="cs-CZ"/>
        </w:rPr>
        <w:t xml:space="preserve">, </w:t>
      </w:r>
      <w:r w:rsidR="0076169E" w:rsidRPr="00F63065">
        <w:rPr>
          <w:rFonts w:eastAsia="Arial"/>
          <w:color w:val="000000"/>
          <w:szCs w:val="20"/>
          <w:lang w:val="cs-CZ"/>
        </w:rPr>
        <w:t>kotel</w:t>
      </w:r>
      <w:r w:rsidR="0078580A" w:rsidRPr="00F63065">
        <w:rPr>
          <w:rFonts w:eastAsia="Arial"/>
          <w:color w:val="000000"/>
          <w:szCs w:val="20"/>
          <w:lang w:val="cs-CZ"/>
        </w:rPr>
        <w:t xml:space="preserve"> zůstan</w:t>
      </w:r>
      <w:r w:rsidR="0076169E" w:rsidRPr="00F63065">
        <w:rPr>
          <w:rFonts w:eastAsia="Arial"/>
          <w:color w:val="000000"/>
          <w:szCs w:val="20"/>
          <w:lang w:val="cs-CZ"/>
        </w:rPr>
        <w:t>e</w:t>
      </w:r>
      <w:r w:rsidR="0078580A" w:rsidRPr="00F63065">
        <w:rPr>
          <w:rFonts w:eastAsia="Arial"/>
          <w:color w:val="000000"/>
          <w:szCs w:val="20"/>
          <w:lang w:val="cs-CZ"/>
        </w:rPr>
        <w:t xml:space="preserve"> nadále v provozu až do vyhasnutí plamene v důsledku nedostatku paliva a až do vychladnutí na minimální úroveň</w:t>
      </w:r>
      <w:r w:rsidR="002B556A">
        <w:rPr>
          <w:rFonts w:eastAsia="Arial"/>
          <w:color w:val="000000"/>
          <w:szCs w:val="20"/>
          <w:lang w:val="cs-CZ"/>
        </w:rPr>
        <w:t>.</w:t>
      </w:r>
      <w:r w:rsidR="0078580A" w:rsidRPr="00F63065">
        <w:rPr>
          <w:noProof/>
          <w:szCs w:val="20"/>
          <w:lang w:val="cs-CZ" w:eastAsia="en-GB"/>
        </w:rPr>
        <w:t xml:space="preserve"> </w:t>
      </w:r>
    </w:p>
    <w:p w:rsidR="00F63065" w:rsidRDefault="00F63065" w:rsidP="00217CB3">
      <w:pPr>
        <w:pStyle w:val="Bezmezer"/>
        <w:jc w:val="both"/>
        <w:rPr>
          <w:szCs w:val="20"/>
          <w:lang w:val="cs-CZ"/>
        </w:rPr>
      </w:pPr>
    </w:p>
    <w:p w:rsidR="00F63065" w:rsidRPr="00F63065" w:rsidRDefault="00F63065" w:rsidP="00217CB3">
      <w:pPr>
        <w:pStyle w:val="Bezmezer"/>
        <w:jc w:val="both"/>
        <w:rPr>
          <w:szCs w:val="20"/>
          <w:lang w:val="cs-CZ"/>
        </w:rPr>
      </w:pP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  <w:r w:rsidRPr="00F63065">
        <w:rPr>
          <w:noProof/>
          <w:szCs w:val="20"/>
          <w:lang w:val="cs-CZ" w:eastAsia="cs-CZ"/>
        </w:rPr>
        <w:drawing>
          <wp:inline distT="0" distB="0" distL="0" distR="0">
            <wp:extent cx="1408406" cy="1451610"/>
            <wp:effectExtent l="0" t="0" r="190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06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</w:p>
    <w:p w:rsidR="0078580A" w:rsidRPr="00F63065" w:rsidRDefault="00F12787" w:rsidP="00217CB3">
      <w:pPr>
        <w:pStyle w:val="Bezmezer"/>
        <w:jc w:val="both"/>
        <w:rPr>
          <w:szCs w:val="20"/>
          <w:lang w:val="cs-CZ"/>
        </w:rPr>
      </w:pPr>
      <w:r w:rsidRPr="00F63065">
        <w:rPr>
          <w:b/>
          <w:szCs w:val="20"/>
          <w:lang w:val="cs-CZ"/>
        </w:rPr>
        <w:t>Čidlo</w:t>
      </w:r>
      <w:r w:rsidR="00333DDA" w:rsidRPr="00F63065">
        <w:rPr>
          <w:b/>
          <w:szCs w:val="20"/>
          <w:lang w:val="cs-CZ"/>
        </w:rPr>
        <w:t xml:space="preserve"> teploty </w:t>
      </w:r>
      <w:r w:rsidRPr="00F63065">
        <w:rPr>
          <w:b/>
          <w:szCs w:val="20"/>
          <w:lang w:val="cs-CZ"/>
        </w:rPr>
        <w:t xml:space="preserve">topné </w:t>
      </w:r>
      <w:r w:rsidR="00333DDA" w:rsidRPr="00F63065">
        <w:rPr>
          <w:b/>
          <w:szCs w:val="20"/>
          <w:lang w:val="cs-CZ"/>
        </w:rPr>
        <w:t>vody:</w:t>
      </w:r>
      <w:r w:rsidR="00333DDA" w:rsidRPr="00F63065">
        <w:rPr>
          <w:szCs w:val="20"/>
          <w:lang w:val="cs-CZ"/>
        </w:rPr>
        <w:t xml:space="preserve"> </w:t>
      </w:r>
      <w:r w:rsidR="00EF2099">
        <w:rPr>
          <w:szCs w:val="20"/>
          <w:lang w:val="cs-CZ"/>
        </w:rPr>
        <w:t>P</w:t>
      </w:r>
      <w:r w:rsidR="00333DDA" w:rsidRPr="00F63065">
        <w:rPr>
          <w:szCs w:val="20"/>
          <w:lang w:val="cs-CZ"/>
        </w:rPr>
        <w:t xml:space="preserve">řibližuje-li se </w:t>
      </w:r>
      <w:r w:rsidR="00EF2099">
        <w:rPr>
          <w:szCs w:val="20"/>
          <w:lang w:val="cs-CZ"/>
        </w:rPr>
        <w:t xml:space="preserve">teplota vody </w:t>
      </w:r>
      <w:r w:rsidR="00333DDA" w:rsidRPr="00F63065">
        <w:rPr>
          <w:szCs w:val="20"/>
          <w:lang w:val="cs-CZ"/>
        </w:rPr>
        <w:t>blokovací teplot</w:t>
      </w:r>
      <w:r w:rsidR="00EF2099">
        <w:rPr>
          <w:szCs w:val="20"/>
          <w:lang w:val="cs-CZ"/>
        </w:rPr>
        <w:t>ě</w:t>
      </w:r>
      <w:r w:rsidR="00333DDA" w:rsidRPr="00F63065">
        <w:rPr>
          <w:szCs w:val="20"/>
          <w:lang w:val="cs-CZ"/>
        </w:rPr>
        <w:t xml:space="preserve"> (100</w:t>
      </w:r>
      <w:r w:rsidR="00EF2099">
        <w:rPr>
          <w:szCs w:val="20"/>
          <w:lang w:val="cs-CZ"/>
        </w:rPr>
        <w:t xml:space="preserve"> </w:t>
      </w:r>
      <w:r w:rsidR="009A4D0B" w:rsidRPr="00F63065">
        <w:rPr>
          <w:szCs w:val="20"/>
          <w:lang w:val="cs-CZ"/>
        </w:rPr>
        <w:t>°C),</w:t>
      </w:r>
      <w:r w:rsidR="00743D08">
        <w:rPr>
          <w:szCs w:val="20"/>
          <w:lang w:val="cs-CZ"/>
        </w:rPr>
        <w:t xml:space="preserve"> </w:t>
      </w:r>
      <w:r w:rsidR="00333DDA" w:rsidRPr="00F63065">
        <w:rPr>
          <w:szCs w:val="20"/>
          <w:lang w:val="cs-CZ"/>
        </w:rPr>
        <w:t xml:space="preserve">přeruší snímač </w:t>
      </w:r>
      <w:r w:rsidR="00EF2099">
        <w:rPr>
          <w:szCs w:val="20"/>
          <w:lang w:val="cs-CZ"/>
        </w:rPr>
        <w:t>přísun</w:t>
      </w:r>
      <w:r w:rsidR="00333DDA" w:rsidRPr="00F63065">
        <w:rPr>
          <w:szCs w:val="20"/>
          <w:lang w:val="cs-CZ"/>
        </w:rPr>
        <w:t xml:space="preserve"> pelet.</w:t>
      </w:r>
      <w:r w:rsidR="0078580A" w:rsidRPr="00F63065">
        <w:rPr>
          <w:szCs w:val="20"/>
          <w:lang w:val="cs-CZ"/>
        </w:rPr>
        <w:br w:type="column"/>
      </w:r>
    </w:p>
    <w:p w:rsidR="004F049C" w:rsidRPr="00F63065" w:rsidRDefault="0078580A" w:rsidP="00217CB3">
      <w:pPr>
        <w:pStyle w:val="Bezmezer"/>
        <w:jc w:val="both"/>
        <w:rPr>
          <w:szCs w:val="20"/>
          <w:lang w:val="cs-CZ"/>
        </w:rPr>
      </w:pPr>
      <w:r w:rsidRPr="00F63065">
        <w:rPr>
          <w:noProof/>
          <w:szCs w:val="20"/>
          <w:lang w:val="cs-CZ" w:eastAsia="cs-CZ"/>
        </w:rPr>
        <w:drawing>
          <wp:inline distT="0" distB="0" distL="0" distR="0">
            <wp:extent cx="1417320" cy="1425807"/>
            <wp:effectExtent l="0" t="0" r="0" b="317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25" cy="143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8F" w:rsidRPr="00F63065" w:rsidRDefault="00F12787" w:rsidP="00217CB3">
      <w:pPr>
        <w:pStyle w:val="Bezmezer"/>
        <w:spacing w:before="120"/>
        <w:jc w:val="both"/>
        <w:rPr>
          <w:szCs w:val="20"/>
          <w:lang w:val="cs-CZ"/>
        </w:rPr>
      </w:pPr>
      <w:r w:rsidRPr="00F63065">
        <w:rPr>
          <w:b/>
          <w:szCs w:val="20"/>
          <w:lang w:val="cs-CZ"/>
        </w:rPr>
        <w:t>Č</w:t>
      </w:r>
      <w:r w:rsidR="0019588F" w:rsidRPr="00F63065">
        <w:rPr>
          <w:b/>
          <w:szCs w:val="20"/>
          <w:lang w:val="cs-CZ"/>
        </w:rPr>
        <w:t xml:space="preserve">idlo </w:t>
      </w:r>
      <w:r w:rsidRPr="00F63065">
        <w:rPr>
          <w:b/>
          <w:szCs w:val="20"/>
          <w:lang w:val="cs-CZ"/>
        </w:rPr>
        <w:t xml:space="preserve">teploty </w:t>
      </w:r>
      <w:r w:rsidR="0019588F" w:rsidRPr="00F63065">
        <w:rPr>
          <w:b/>
          <w:szCs w:val="20"/>
          <w:lang w:val="cs-CZ"/>
        </w:rPr>
        <w:t>spalin</w:t>
      </w:r>
      <w:r w:rsidR="0019588F" w:rsidRPr="00F63065">
        <w:rPr>
          <w:szCs w:val="20"/>
          <w:lang w:val="cs-CZ"/>
        </w:rPr>
        <w:t>: Tento t</w:t>
      </w:r>
      <w:r w:rsidR="0019588F" w:rsidRPr="00F63065">
        <w:rPr>
          <w:rFonts w:eastAsia="Arial"/>
          <w:color w:val="000000"/>
          <w:spacing w:val="-4"/>
          <w:szCs w:val="20"/>
          <w:lang w:val="cs-CZ"/>
        </w:rPr>
        <w:t xml:space="preserve">ermočlánek snímá teplotu spalin a </w:t>
      </w:r>
      <w:r w:rsidR="0019588F" w:rsidRPr="00913FA3">
        <w:rPr>
          <w:rFonts w:eastAsia="Arial"/>
          <w:color w:val="000000"/>
          <w:spacing w:val="-4"/>
          <w:szCs w:val="20"/>
          <w:lang w:val="cs-CZ"/>
        </w:rPr>
        <w:t xml:space="preserve">udržuje </w:t>
      </w:r>
      <w:r w:rsidR="002B556A" w:rsidRPr="00913FA3">
        <w:rPr>
          <w:rFonts w:eastAsia="Arial"/>
          <w:color w:val="000000"/>
          <w:spacing w:val="-4"/>
          <w:szCs w:val="20"/>
          <w:lang w:val="cs-CZ"/>
        </w:rPr>
        <w:t>kotel</w:t>
      </w:r>
      <w:r w:rsidR="0019588F" w:rsidRPr="00913FA3">
        <w:rPr>
          <w:rFonts w:eastAsia="Arial"/>
          <w:color w:val="000000"/>
          <w:spacing w:val="-4"/>
          <w:szCs w:val="20"/>
          <w:lang w:val="cs-CZ"/>
        </w:rPr>
        <w:t xml:space="preserve"> v provozu nebo je</w:t>
      </w:r>
      <w:r w:rsidR="00FF658F" w:rsidRPr="00913FA3">
        <w:rPr>
          <w:rFonts w:eastAsia="Arial"/>
          <w:color w:val="000000"/>
          <w:spacing w:val="-4"/>
          <w:szCs w:val="20"/>
          <w:lang w:val="cs-CZ"/>
        </w:rPr>
        <w:t>j</w:t>
      </w:r>
      <w:r w:rsidR="0019588F" w:rsidRPr="00913FA3">
        <w:rPr>
          <w:rFonts w:eastAsia="Arial"/>
          <w:color w:val="000000"/>
          <w:spacing w:val="-4"/>
          <w:szCs w:val="20"/>
          <w:lang w:val="cs-CZ"/>
        </w:rPr>
        <w:t xml:space="preserve"> vypne, když teplota </w:t>
      </w:r>
      <w:r w:rsidR="002B556A" w:rsidRPr="00913FA3">
        <w:rPr>
          <w:rFonts w:eastAsia="Arial"/>
          <w:color w:val="000000"/>
          <w:spacing w:val="-4"/>
          <w:szCs w:val="20"/>
          <w:lang w:val="cs-CZ"/>
        </w:rPr>
        <w:t>spalin</w:t>
      </w:r>
      <w:r w:rsidR="0019588F" w:rsidRPr="00F63065">
        <w:rPr>
          <w:rFonts w:eastAsia="Arial"/>
          <w:color w:val="000000"/>
          <w:spacing w:val="-4"/>
          <w:szCs w:val="20"/>
          <w:lang w:val="cs-CZ"/>
        </w:rPr>
        <w:t xml:space="preserve"> poklesne pod předem nastavenou hodnotu.</w:t>
      </w:r>
    </w:p>
    <w:p w:rsidR="0019588F" w:rsidRPr="00F63065" w:rsidRDefault="0019588F" w:rsidP="00217CB3">
      <w:pPr>
        <w:pStyle w:val="Bezmezer"/>
        <w:jc w:val="both"/>
        <w:rPr>
          <w:szCs w:val="20"/>
          <w:lang w:val="cs-CZ"/>
        </w:rPr>
      </w:pPr>
    </w:p>
    <w:p w:rsidR="0019588F" w:rsidRDefault="0019588F" w:rsidP="00217CB3">
      <w:pPr>
        <w:pStyle w:val="Bezmezer"/>
        <w:jc w:val="both"/>
        <w:rPr>
          <w:szCs w:val="20"/>
          <w:lang w:val="cs-CZ"/>
        </w:rPr>
      </w:pPr>
    </w:p>
    <w:p w:rsidR="00F63065" w:rsidRDefault="00F63065" w:rsidP="00217CB3">
      <w:pPr>
        <w:pStyle w:val="Bezmezer"/>
        <w:jc w:val="both"/>
        <w:rPr>
          <w:szCs w:val="20"/>
          <w:lang w:val="cs-CZ"/>
        </w:rPr>
      </w:pPr>
    </w:p>
    <w:p w:rsidR="00F63065" w:rsidRDefault="00F63065" w:rsidP="00217CB3">
      <w:pPr>
        <w:pStyle w:val="Bezmezer"/>
        <w:jc w:val="both"/>
        <w:rPr>
          <w:szCs w:val="20"/>
          <w:lang w:val="cs-CZ"/>
        </w:rPr>
      </w:pPr>
    </w:p>
    <w:p w:rsidR="002B556A" w:rsidRPr="00F63065" w:rsidRDefault="002B556A" w:rsidP="00217CB3">
      <w:pPr>
        <w:pStyle w:val="Bezmezer"/>
        <w:jc w:val="both"/>
        <w:rPr>
          <w:szCs w:val="20"/>
          <w:lang w:val="cs-CZ"/>
        </w:rPr>
      </w:pPr>
    </w:p>
    <w:p w:rsidR="00333DDA" w:rsidRPr="00F63065" w:rsidRDefault="00333DDA" w:rsidP="00217CB3">
      <w:pPr>
        <w:pStyle w:val="Bezmezer"/>
        <w:jc w:val="both"/>
        <w:rPr>
          <w:szCs w:val="20"/>
          <w:lang w:val="cs-CZ"/>
        </w:rPr>
      </w:pP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  <w:r w:rsidRPr="00F63065">
        <w:rPr>
          <w:noProof/>
          <w:szCs w:val="20"/>
          <w:lang w:val="cs-CZ" w:eastAsia="cs-CZ"/>
        </w:rPr>
        <w:drawing>
          <wp:inline distT="0" distB="0" distL="0" distR="0">
            <wp:extent cx="1394238" cy="143700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57" cy="144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</w:p>
    <w:p w:rsidR="0019588F" w:rsidRPr="00F63065" w:rsidRDefault="0019588F" w:rsidP="00217CB3">
      <w:pPr>
        <w:pStyle w:val="Bezmezer"/>
        <w:jc w:val="both"/>
        <w:rPr>
          <w:szCs w:val="20"/>
          <w:lang w:val="cs-CZ"/>
        </w:rPr>
      </w:pPr>
      <w:r w:rsidRPr="00F63065">
        <w:rPr>
          <w:b/>
          <w:szCs w:val="20"/>
          <w:lang w:val="cs-CZ"/>
        </w:rPr>
        <w:t xml:space="preserve">Automatický </w:t>
      </w:r>
      <w:r w:rsidR="00EF2099">
        <w:rPr>
          <w:b/>
          <w:szCs w:val="20"/>
          <w:lang w:val="cs-CZ"/>
        </w:rPr>
        <w:t>odvětráva</w:t>
      </w:r>
      <w:r w:rsidR="00333DDA" w:rsidRPr="00F63065">
        <w:rPr>
          <w:b/>
          <w:szCs w:val="20"/>
          <w:lang w:val="cs-CZ"/>
        </w:rPr>
        <w:t>cí</w:t>
      </w:r>
      <w:r w:rsidRPr="00F63065">
        <w:rPr>
          <w:b/>
          <w:szCs w:val="20"/>
          <w:lang w:val="cs-CZ"/>
        </w:rPr>
        <w:t xml:space="preserve"> ventil</w:t>
      </w:r>
      <w:r w:rsidRPr="00F63065">
        <w:rPr>
          <w:szCs w:val="20"/>
          <w:lang w:val="cs-CZ"/>
        </w:rPr>
        <w:t>:</w:t>
      </w:r>
    </w:p>
    <w:p w:rsidR="0078580A" w:rsidRPr="00F63065" w:rsidRDefault="0019588F" w:rsidP="00217CB3">
      <w:pPr>
        <w:pStyle w:val="Bezmezer"/>
        <w:jc w:val="both"/>
        <w:rPr>
          <w:szCs w:val="20"/>
          <w:lang w:val="cs-CZ"/>
        </w:rPr>
      </w:pPr>
      <w:r w:rsidRPr="00F63065">
        <w:rPr>
          <w:szCs w:val="20"/>
          <w:lang w:val="cs-CZ"/>
        </w:rPr>
        <w:t xml:space="preserve">Tento ventil </w:t>
      </w:r>
      <w:r w:rsidR="00333DDA" w:rsidRPr="00F63065">
        <w:rPr>
          <w:szCs w:val="20"/>
          <w:lang w:val="cs-CZ"/>
        </w:rPr>
        <w:t>odsává</w:t>
      </w:r>
      <w:r w:rsidRPr="00F63065">
        <w:rPr>
          <w:szCs w:val="20"/>
          <w:lang w:val="cs-CZ"/>
        </w:rPr>
        <w:t xml:space="preserve"> vzduch </w:t>
      </w:r>
      <w:r w:rsidR="00333DDA" w:rsidRPr="00F63065">
        <w:rPr>
          <w:szCs w:val="20"/>
          <w:lang w:val="cs-CZ"/>
        </w:rPr>
        <w:t>z vnitřní části</w:t>
      </w:r>
      <w:r w:rsidRPr="00F63065">
        <w:rPr>
          <w:szCs w:val="20"/>
          <w:lang w:val="cs-CZ"/>
        </w:rPr>
        <w:t xml:space="preserve"> kotle a </w:t>
      </w:r>
      <w:r w:rsidR="009A4D0B" w:rsidRPr="00F63065">
        <w:rPr>
          <w:szCs w:val="20"/>
          <w:lang w:val="cs-CZ"/>
        </w:rPr>
        <w:t xml:space="preserve">z </w:t>
      </w:r>
      <w:r w:rsidRPr="00F63065">
        <w:rPr>
          <w:szCs w:val="20"/>
          <w:lang w:val="cs-CZ"/>
        </w:rPr>
        <w:t>otopného systému</w:t>
      </w:r>
      <w:r w:rsidR="00333DDA" w:rsidRPr="00F63065">
        <w:rPr>
          <w:szCs w:val="20"/>
          <w:lang w:val="cs-CZ"/>
        </w:rPr>
        <w:t>.</w:t>
      </w: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  <w:r w:rsidRPr="00F63065">
        <w:rPr>
          <w:szCs w:val="20"/>
          <w:lang w:val="cs-CZ"/>
        </w:rPr>
        <w:br w:type="column"/>
      </w: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  <w:r w:rsidRPr="00F63065">
        <w:rPr>
          <w:noProof/>
          <w:szCs w:val="20"/>
          <w:lang w:val="cs-CZ" w:eastAsia="cs-CZ"/>
        </w:rPr>
        <w:drawing>
          <wp:inline distT="0" distB="0" distL="0" distR="0">
            <wp:extent cx="1386281" cy="1428805"/>
            <wp:effectExtent l="0" t="0" r="444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98" cy="142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0A" w:rsidRPr="00F63065" w:rsidRDefault="00AE4D82" w:rsidP="00217CB3">
      <w:pPr>
        <w:pStyle w:val="Bezmezer"/>
        <w:spacing w:before="120"/>
        <w:jc w:val="both"/>
        <w:rPr>
          <w:szCs w:val="20"/>
          <w:lang w:val="cs-CZ"/>
        </w:rPr>
      </w:pPr>
      <w:r w:rsidRPr="00F63065">
        <w:rPr>
          <w:rFonts w:eastAsia="Tahoma"/>
          <w:b/>
          <w:color w:val="000000"/>
          <w:szCs w:val="20"/>
          <w:lang w:val="cs-CZ"/>
        </w:rPr>
        <w:t xml:space="preserve">Elektrická bezpečnost: </w:t>
      </w:r>
      <w:r w:rsidR="002B556A">
        <w:rPr>
          <w:rFonts w:eastAsia="Tahoma"/>
          <w:color w:val="000000"/>
          <w:szCs w:val="20"/>
          <w:lang w:val="cs-CZ"/>
        </w:rPr>
        <w:t>Kotel je</w:t>
      </w:r>
      <w:r w:rsidRPr="00F63065">
        <w:rPr>
          <w:rFonts w:eastAsia="Arial"/>
          <w:color w:val="000000"/>
          <w:szCs w:val="20"/>
          <w:lang w:val="cs-CZ"/>
        </w:rPr>
        <w:t xml:space="preserve"> chráněn proti prudkému kolísání napětí (např. blesky) hlavním jističem 4 A, který se nachází na ovládacím panelu na zadní části </w:t>
      </w:r>
      <w:r w:rsidR="002B556A">
        <w:rPr>
          <w:rFonts w:eastAsia="Arial"/>
          <w:color w:val="000000"/>
          <w:szCs w:val="20"/>
          <w:lang w:val="cs-CZ"/>
        </w:rPr>
        <w:t>kotle.</w:t>
      </w:r>
      <w:r w:rsidRPr="00F63065">
        <w:rPr>
          <w:rFonts w:eastAsia="Arial"/>
          <w:color w:val="000000"/>
          <w:szCs w:val="20"/>
          <w:lang w:val="cs-CZ"/>
        </w:rPr>
        <w:t xml:space="preserve"> Další pojistky na ochranu elektronických desek se nacházejí přímo na </w:t>
      </w:r>
      <w:r w:rsidR="002B556A">
        <w:rPr>
          <w:rFonts w:eastAsia="Arial"/>
          <w:color w:val="000000"/>
          <w:szCs w:val="20"/>
          <w:lang w:val="cs-CZ"/>
        </w:rPr>
        <w:t xml:space="preserve">elektronických </w:t>
      </w:r>
      <w:r w:rsidRPr="00F63065">
        <w:rPr>
          <w:rFonts w:eastAsia="Arial"/>
          <w:color w:val="000000"/>
          <w:szCs w:val="20"/>
          <w:lang w:val="cs-CZ"/>
        </w:rPr>
        <w:t>deskách</w:t>
      </w:r>
      <w:r w:rsidR="002B556A">
        <w:rPr>
          <w:rFonts w:eastAsia="Arial"/>
          <w:color w:val="000000"/>
          <w:szCs w:val="20"/>
          <w:lang w:val="cs-CZ"/>
        </w:rPr>
        <w:t>.</w:t>
      </w:r>
    </w:p>
    <w:p w:rsidR="002B556A" w:rsidRDefault="002B556A" w:rsidP="00217CB3">
      <w:pPr>
        <w:pStyle w:val="Bezmezer"/>
        <w:jc w:val="both"/>
        <w:rPr>
          <w:szCs w:val="20"/>
          <w:lang w:val="cs-CZ"/>
        </w:rPr>
      </w:pPr>
    </w:p>
    <w:p w:rsidR="002B556A" w:rsidRPr="00F63065" w:rsidRDefault="002B556A" w:rsidP="00217CB3">
      <w:pPr>
        <w:pStyle w:val="Bezmezer"/>
        <w:jc w:val="both"/>
        <w:rPr>
          <w:szCs w:val="20"/>
          <w:lang w:val="cs-CZ"/>
        </w:rPr>
      </w:pP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  <w:r w:rsidRPr="00F63065">
        <w:rPr>
          <w:noProof/>
          <w:szCs w:val="20"/>
          <w:lang w:val="cs-CZ" w:eastAsia="cs-CZ"/>
        </w:rPr>
        <w:drawing>
          <wp:inline distT="0" distB="0" distL="0" distR="0">
            <wp:extent cx="1386205" cy="1437231"/>
            <wp:effectExtent l="0" t="0" r="444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764" cy="145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</w:p>
    <w:p w:rsidR="0078580A" w:rsidRPr="00F63065" w:rsidRDefault="009A4D0B" w:rsidP="00217CB3">
      <w:pPr>
        <w:pStyle w:val="Bezmezer"/>
        <w:jc w:val="both"/>
        <w:rPr>
          <w:szCs w:val="20"/>
          <w:lang w:val="cs-CZ"/>
        </w:rPr>
      </w:pPr>
      <w:r w:rsidRPr="00F63065">
        <w:rPr>
          <w:b/>
          <w:szCs w:val="20"/>
          <w:lang w:val="cs-CZ"/>
        </w:rPr>
        <w:t>Bezpečnostní ventil:</w:t>
      </w:r>
      <w:r w:rsidRPr="00F63065">
        <w:rPr>
          <w:szCs w:val="20"/>
          <w:lang w:val="cs-CZ"/>
        </w:rPr>
        <w:t xml:space="preserve"> </w:t>
      </w:r>
      <w:r w:rsidR="00EF2099">
        <w:rPr>
          <w:szCs w:val="20"/>
          <w:lang w:val="cs-CZ"/>
        </w:rPr>
        <w:t>T</w:t>
      </w:r>
      <w:r w:rsidRPr="00F63065">
        <w:rPr>
          <w:szCs w:val="20"/>
          <w:lang w:val="cs-CZ"/>
        </w:rPr>
        <w:t>ento ventil se aktivuje, aby zabránil pře</w:t>
      </w:r>
      <w:r w:rsidR="00EF2099">
        <w:rPr>
          <w:szCs w:val="20"/>
          <w:lang w:val="cs-CZ"/>
        </w:rPr>
        <w:t>t</w:t>
      </w:r>
      <w:r w:rsidRPr="00F63065">
        <w:rPr>
          <w:szCs w:val="20"/>
          <w:lang w:val="cs-CZ"/>
        </w:rPr>
        <w:t>lakování hydraulické soustavy.</w:t>
      </w:r>
    </w:p>
    <w:p w:rsidR="009A4D0B" w:rsidRPr="00F63065" w:rsidRDefault="009A4D0B" w:rsidP="004F049C">
      <w:pPr>
        <w:pStyle w:val="Bezmezer"/>
        <w:rPr>
          <w:szCs w:val="20"/>
          <w:lang w:val="cs-CZ"/>
        </w:rPr>
        <w:sectPr w:rsidR="009A4D0B" w:rsidRPr="00F63065" w:rsidSect="00F63065">
          <w:type w:val="continuous"/>
          <w:pgSz w:w="11906" w:h="16838"/>
          <w:pgMar w:top="851" w:right="709" w:bottom="851" w:left="709" w:header="709" w:footer="709" w:gutter="0"/>
          <w:cols w:num="4" w:space="282"/>
          <w:docGrid w:linePitch="360"/>
        </w:sectPr>
      </w:pPr>
      <w:r w:rsidRPr="00F63065">
        <w:rPr>
          <w:szCs w:val="20"/>
          <w:lang w:val="cs-CZ"/>
        </w:rPr>
        <w:t>Pokud tlak kotle nebo zařízení p</w:t>
      </w:r>
      <w:r w:rsidR="00EF2099">
        <w:rPr>
          <w:szCs w:val="20"/>
          <w:lang w:val="cs-CZ"/>
        </w:rPr>
        <w:t>řekročí 2,5 bar, vypustí vodu z oběhu</w:t>
      </w:r>
      <w:r w:rsidRPr="00F63065">
        <w:rPr>
          <w:szCs w:val="20"/>
          <w:lang w:val="cs-CZ"/>
        </w:rPr>
        <w:t>.</w:t>
      </w:r>
    </w:p>
    <w:p w:rsidR="0078580A" w:rsidRPr="00F63065" w:rsidRDefault="0078580A" w:rsidP="004F049C">
      <w:pPr>
        <w:pStyle w:val="Bezmezer"/>
        <w:rPr>
          <w:szCs w:val="20"/>
          <w:lang w:val="cs-CZ"/>
        </w:rPr>
      </w:pPr>
    </w:p>
    <w:p w:rsidR="009A4D0B" w:rsidRPr="00F63065" w:rsidRDefault="009A4D0B" w:rsidP="001F60AF">
      <w:pPr>
        <w:pStyle w:val="Bezmezer"/>
        <w:jc w:val="both"/>
        <w:rPr>
          <w:szCs w:val="20"/>
          <w:lang w:val="cs-CZ"/>
        </w:rPr>
      </w:pPr>
      <w:r w:rsidRPr="00F63065">
        <w:rPr>
          <w:b/>
          <w:szCs w:val="20"/>
          <w:lang w:val="cs-CZ"/>
        </w:rPr>
        <w:t>Nemrznoucí funkce</w:t>
      </w:r>
      <w:r w:rsidRPr="00F63065">
        <w:rPr>
          <w:szCs w:val="20"/>
          <w:lang w:val="cs-CZ"/>
        </w:rPr>
        <w:t xml:space="preserve">: pokud čidlo zjistí </w:t>
      </w:r>
      <w:r w:rsidR="003F365B" w:rsidRPr="00F63065">
        <w:rPr>
          <w:szCs w:val="20"/>
          <w:lang w:val="cs-CZ"/>
        </w:rPr>
        <w:t xml:space="preserve">v kotli nižší </w:t>
      </w:r>
      <w:r w:rsidRPr="00F63065">
        <w:rPr>
          <w:szCs w:val="20"/>
          <w:lang w:val="cs-CZ"/>
        </w:rPr>
        <w:t xml:space="preserve">teplotu </w:t>
      </w:r>
      <w:r w:rsidR="003F365B" w:rsidRPr="00F63065">
        <w:rPr>
          <w:szCs w:val="20"/>
          <w:lang w:val="cs-CZ"/>
        </w:rPr>
        <w:t>vody</w:t>
      </w:r>
      <w:r w:rsidRPr="00F63065">
        <w:rPr>
          <w:szCs w:val="20"/>
          <w:lang w:val="cs-CZ"/>
        </w:rPr>
        <w:t xml:space="preserve"> než 5‘°C, spustí se automaticky oběhové čerpadlo, aby zabránilo zamrznutí.</w:t>
      </w:r>
    </w:p>
    <w:p w:rsidR="003F365B" w:rsidRPr="00F63065" w:rsidRDefault="003F365B" w:rsidP="001F60AF">
      <w:pPr>
        <w:pStyle w:val="Bezmezer"/>
        <w:jc w:val="both"/>
        <w:rPr>
          <w:szCs w:val="20"/>
          <w:lang w:val="cs-CZ"/>
        </w:rPr>
      </w:pPr>
    </w:p>
    <w:p w:rsidR="003F365B" w:rsidRDefault="003F365B" w:rsidP="001F60AF">
      <w:pPr>
        <w:pStyle w:val="Bezmezer"/>
        <w:jc w:val="both"/>
        <w:rPr>
          <w:szCs w:val="20"/>
          <w:lang w:val="cs-CZ"/>
        </w:rPr>
      </w:pPr>
      <w:r w:rsidRPr="00EF2099">
        <w:rPr>
          <w:b/>
          <w:szCs w:val="20"/>
          <w:lang w:val="cs-CZ"/>
        </w:rPr>
        <w:t>Funkce proti zablokování čerpadla</w:t>
      </w:r>
      <w:r w:rsidRPr="00F63065">
        <w:rPr>
          <w:szCs w:val="20"/>
          <w:lang w:val="cs-CZ"/>
        </w:rPr>
        <w:t>: Při delším odstavení čerpadla je funkce v pravidelných intervalech aktivována</w:t>
      </w:r>
      <w:r w:rsidR="00EF2099">
        <w:rPr>
          <w:szCs w:val="20"/>
          <w:lang w:val="cs-CZ"/>
        </w:rPr>
        <w:t xml:space="preserve"> na dobu 10 sekund</w:t>
      </w:r>
      <w:r w:rsidRPr="00F63065">
        <w:rPr>
          <w:szCs w:val="20"/>
          <w:lang w:val="cs-CZ"/>
        </w:rPr>
        <w:t>, aby se zabránilo je</w:t>
      </w:r>
      <w:r w:rsidR="00EF2099">
        <w:rPr>
          <w:szCs w:val="20"/>
          <w:lang w:val="cs-CZ"/>
        </w:rPr>
        <w:t>ho</w:t>
      </w:r>
      <w:r w:rsidRPr="00F63065">
        <w:rPr>
          <w:szCs w:val="20"/>
          <w:lang w:val="cs-CZ"/>
        </w:rPr>
        <w:t xml:space="preserve"> zablokování.</w:t>
      </w:r>
    </w:p>
    <w:p w:rsidR="00EF2099" w:rsidRPr="00F63065" w:rsidRDefault="00EF2099" w:rsidP="004F049C">
      <w:pPr>
        <w:pStyle w:val="Bezmezer"/>
        <w:rPr>
          <w:szCs w:val="20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95"/>
        <w:gridCol w:w="9110"/>
      </w:tblGrid>
      <w:tr w:rsidR="0078580A" w:rsidRPr="001F60AF" w:rsidTr="00217CB3">
        <w:trPr>
          <w:trHeight w:hRule="exact" w:val="889"/>
        </w:trPr>
        <w:tc>
          <w:tcPr>
            <w:tcW w:w="1195" w:type="dxa"/>
          </w:tcPr>
          <w:p w:rsidR="0078580A" w:rsidRPr="00F63065" w:rsidRDefault="0078580A" w:rsidP="00D06515">
            <w:pPr>
              <w:spacing w:before="17" w:after="1"/>
              <w:ind w:left="182"/>
              <w:jc w:val="right"/>
              <w:textAlignment w:val="baseline"/>
              <w:rPr>
                <w:szCs w:val="20"/>
                <w:lang w:val="cs-CZ"/>
              </w:rPr>
            </w:pPr>
            <w:r w:rsidRPr="00F63065">
              <w:rPr>
                <w:noProof/>
                <w:szCs w:val="20"/>
                <w:lang w:val="cs-CZ" w:eastAsia="cs-CZ"/>
              </w:rPr>
              <w:drawing>
                <wp:anchor distT="0" distB="0" distL="114300" distR="114300" simplePos="0" relativeHeight="251688960" behindDoc="0" locked="0" layoutInCell="1" allowOverlap="1">
                  <wp:simplePos x="620202" y="8491993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95674" cy="516835"/>
                  <wp:effectExtent l="0" t="0" r="0" b="0"/>
                  <wp:wrapSquare wrapText="bothSides"/>
                  <wp:docPr id="181" name="Obrázek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74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10" w:type="dxa"/>
          </w:tcPr>
          <w:p w:rsidR="0078580A" w:rsidRPr="00F63065" w:rsidRDefault="0078580A" w:rsidP="00217CB3">
            <w:pPr>
              <w:spacing w:line="234" w:lineRule="exact"/>
              <w:ind w:right="144"/>
              <w:jc w:val="both"/>
              <w:textAlignment w:val="baseline"/>
              <w:rPr>
                <w:rFonts w:eastAsia="Arial"/>
                <w:b/>
                <w:color w:val="000000"/>
                <w:szCs w:val="20"/>
                <w:lang w:val="cs-CZ"/>
              </w:rPr>
            </w:pPr>
            <w:r w:rsidRPr="00F63065">
              <w:rPr>
                <w:rFonts w:eastAsia="Arial"/>
                <w:b/>
                <w:color w:val="000000"/>
                <w:szCs w:val="20"/>
                <w:lang w:val="cs-CZ"/>
              </w:rPr>
              <w:t>Je zakázáno manipulovat s bezpečnostními zařízeními</w:t>
            </w:r>
            <w:r w:rsidRPr="00F63065">
              <w:rPr>
                <w:rFonts w:eastAsia="Arial"/>
                <w:color w:val="000000"/>
                <w:szCs w:val="20"/>
                <w:lang w:val="cs-CZ"/>
              </w:rPr>
              <w:t xml:space="preserve">. Teprve po odstranění příčiny, která vedla k zásahu do bezpečnostního systému, je možné </w:t>
            </w:r>
            <w:r w:rsidR="00EF2099">
              <w:rPr>
                <w:rFonts w:eastAsia="Arial"/>
                <w:color w:val="000000"/>
                <w:szCs w:val="20"/>
                <w:lang w:val="cs-CZ"/>
              </w:rPr>
              <w:t>kotel</w:t>
            </w:r>
            <w:r w:rsidRPr="00F63065">
              <w:rPr>
                <w:rFonts w:eastAsia="Arial"/>
                <w:color w:val="000000"/>
                <w:szCs w:val="20"/>
                <w:lang w:val="cs-CZ"/>
              </w:rPr>
              <w:t xml:space="preserve"> </w:t>
            </w:r>
            <w:r w:rsidR="00EF2099">
              <w:rPr>
                <w:rFonts w:eastAsia="Arial"/>
                <w:color w:val="000000"/>
                <w:szCs w:val="20"/>
                <w:lang w:val="cs-CZ"/>
              </w:rPr>
              <w:t>spustit</w:t>
            </w:r>
            <w:r w:rsidRPr="00F63065">
              <w:rPr>
                <w:rFonts w:eastAsia="Arial"/>
                <w:color w:val="000000"/>
                <w:szCs w:val="20"/>
                <w:lang w:val="cs-CZ"/>
              </w:rPr>
              <w:t>. Viz příslušné kapitoly týkající se výstražných hlášení pro zjištění možných příčin zobrazeného výstražného hlášení na displeji.</w:t>
            </w:r>
          </w:p>
        </w:tc>
      </w:tr>
    </w:tbl>
    <w:p w:rsidR="00AE4D82" w:rsidRPr="000D4779" w:rsidRDefault="00AE4D82" w:rsidP="004F049C">
      <w:pPr>
        <w:pStyle w:val="Bezmezer"/>
        <w:rPr>
          <w:lang w:val="cs-CZ"/>
        </w:rPr>
        <w:sectPr w:rsidR="00AE4D82" w:rsidRPr="000D4779" w:rsidSect="0078580A">
          <w:type w:val="continuous"/>
          <w:pgSz w:w="11906" w:h="16838"/>
          <w:pgMar w:top="851" w:right="709" w:bottom="851" w:left="709" w:header="709" w:footer="709" w:gutter="0"/>
          <w:cols w:space="709"/>
          <w:docGrid w:linePitch="360"/>
        </w:sectPr>
      </w:pPr>
    </w:p>
    <w:p w:rsidR="0078580A" w:rsidRPr="000D4779" w:rsidRDefault="00247B28" w:rsidP="00247B28">
      <w:pPr>
        <w:pStyle w:val="Bezmezer"/>
        <w:pBdr>
          <w:bottom w:val="single" w:sz="4" w:space="1" w:color="auto"/>
        </w:pBdr>
        <w:rPr>
          <w:b/>
          <w:sz w:val="36"/>
          <w:lang w:val="cs-CZ"/>
        </w:rPr>
      </w:pPr>
      <w:r w:rsidRPr="000D4779">
        <w:rPr>
          <w:b/>
          <w:sz w:val="36"/>
          <w:lang w:val="cs-CZ"/>
        </w:rPr>
        <w:lastRenderedPageBreak/>
        <w:t>Instalace</w:t>
      </w:r>
    </w:p>
    <w:p w:rsidR="00870C1C" w:rsidRPr="000D4779" w:rsidRDefault="00A869FC" w:rsidP="004F049C">
      <w:pPr>
        <w:pStyle w:val="Bezmezer"/>
        <w:rPr>
          <w:lang w:val="cs-CZ"/>
        </w:rPr>
        <w:sectPr w:rsidR="00870C1C" w:rsidRPr="000D4779" w:rsidSect="00AE4D82">
          <w:pgSz w:w="11906" w:h="16838"/>
          <w:pgMar w:top="851" w:right="709" w:bottom="851" w:left="709" w:header="709" w:footer="709" w:gutter="0"/>
          <w:cols w:space="709"/>
          <w:docGrid w:linePitch="360"/>
        </w:sectPr>
      </w:pPr>
      <w:r w:rsidRPr="000D4779">
        <w:rPr>
          <w:noProof/>
          <w:lang w:val="cs-CZ" w:eastAsia="cs-CZ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margin">
              <wp:posOffset>3264535</wp:posOffset>
            </wp:positionH>
            <wp:positionV relativeFrom="margin">
              <wp:posOffset>393065</wp:posOffset>
            </wp:positionV>
            <wp:extent cx="3667125" cy="5205095"/>
            <wp:effectExtent l="0" t="0" r="9525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2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7B28" w:rsidRDefault="00DD15DA" w:rsidP="004F049C">
      <w:pPr>
        <w:pStyle w:val="Bezmezer"/>
        <w:rPr>
          <w:lang w:val="cs-CZ"/>
        </w:rPr>
      </w:pPr>
      <w:r>
        <w:rPr>
          <w:lang w:val="cs-CZ"/>
        </w:rPr>
        <w:lastRenderedPageBreak/>
        <w:t>Pro veškeré informace a další upřesnění viz UNI 10683:2012.</w:t>
      </w:r>
    </w:p>
    <w:p w:rsidR="00DD15DA" w:rsidRPr="000D4779" w:rsidRDefault="00DD15DA" w:rsidP="004F049C">
      <w:pPr>
        <w:pStyle w:val="Bezmezer"/>
        <w:rPr>
          <w:lang w:val="cs-CZ"/>
        </w:rPr>
      </w:pPr>
    </w:p>
    <w:p w:rsidR="00247B28" w:rsidRPr="000541C7" w:rsidRDefault="00247B28" w:rsidP="004F049C">
      <w:pPr>
        <w:pStyle w:val="Bezmezer"/>
        <w:rPr>
          <w:b/>
          <w:lang w:val="cs-CZ"/>
        </w:rPr>
      </w:pPr>
      <w:r w:rsidRPr="000541C7">
        <w:rPr>
          <w:b/>
          <w:lang w:val="cs-CZ"/>
        </w:rPr>
        <w:t>Kotelna</w:t>
      </w:r>
    </w:p>
    <w:p w:rsidR="00247B28" w:rsidRPr="000D4779" w:rsidRDefault="00247B28" w:rsidP="004F049C">
      <w:pPr>
        <w:pStyle w:val="Bezmezer"/>
        <w:rPr>
          <w:lang w:val="cs-CZ"/>
        </w:rPr>
      </w:pPr>
    </w:p>
    <w:p w:rsidR="00247B28" w:rsidRPr="000D4779" w:rsidRDefault="00086549" w:rsidP="005B5C65">
      <w:pPr>
        <w:pStyle w:val="Bezmezer"/>
        <w:jc w:val="both"/>
        <w:rPr>
          <w:lang w:val="cs-CZ"/>
        </w:rPr>
      </w:pPr>
      <w:r w:rsidRPr="000D4779">
        <w:rPr>
          <w:lang w:val="cs-CZ"/>
        </w:rPr>
        <w:t xml:space="preserve">Přesvědčte </w:t>
      </w:r>
      <w:r w:rsidR="00247B28" w:rsidRPr="000D4779">
        <w:rPr>
          <w:lang w:val="cs-CZ"/>
        </w:rPr>
        <w:t xml:space="preserve">se, že místnost splňuje požadavky a </w:t>
      </w:r>
      <w:r w:rsidRPr="000D4779">
        <w:rPr>
          <w:lang w:val="cs-CZ"/>
        </w:rPr>
        <w:t>parametry</w:t>
      </w:r>
      <w:r w:rsidR="00247B28" w:rsidRPr="000D4779">
        <w:rPr>
          <w:lang w:val="cs-CZ"/>
        </w:rPr>
        <w:t xml:space="preserve"> </w:t>
      </w:r>
      <w:r w:rsidRPr="000D4779">
        <w:rPr>
          <w:lang w:val="cs-CZ"/>
        </w:rPr>
        <w:t xml:space="preserve">podle platných norem. </w:t>
      </w:r>
    </w:p>
    <w:p w:rsidR="00086549" w:rsidRPr="000D4779" w:rsidRDefault="00086549" w:rsidP="005B5C65">
      <w:pPr>
        <w:pStyle w:val="Bezmezer"/>
        <w:jc w:val="both"/>
        <w:rPr>
          <w:lang w:val="cs-CZ"/>
        </w:rPr>
      </w:pPr>
      <w:r w:rsidRPr="000D4779">
        <w:rPr>
          <w:lang w:val="cs-CZ"/>
        </w:rPr>
        <w:t xml:space="preserve">Rovněž </w:t>
      </w:r>
      <w:r w:rsidR="00F12787" w:rsidRPr="000D4779">
        <w:rPr>
          <w:lang w:val="cs-CZ"/>
        </w:rPr>
        <w:t>se ujistěte</w:t>
      </w:r>
      <w:r w:rsidRPr="000D4779">
        <w:rPr>
          <w:lang w:val="cs-CZ"/>
        </w:rPr>
        <w:t>, že podlaha místnosti je vhodná</w:t>
      </w:r>
      <w:r w:rsidR="000541C7">
        <w:rPr>
          <w:lang w:val="cs-CZ"/>
        </w:rPr>
        <w:t>,</w:t>
      </w:r>
      <w:r w:rsidRPr="000D4779">
        <w:rPr>
          <w:lang w:val="cs-CZ"/>
        </w:rPr>
        <w:t xml:space="preserve"> aby </w:t>
      </w:r>
      <w:r w:rsidR="00836199">
        <w:rPr>
          <w:lang w:val="cs-CZ"/>
        </w:rPr>
        <w:t>vy</w:t>
      </w:r>
      <w:r w:rsidRPr="000D4779">
        <w:rPr>
          <w:lang w:val="cs-CZ"/>
        </w:rPr>
        <w:t>držela hmotnost kotle.</w:t>
      </w:r>
    </w:p>
    <w:p w:rsidR="00086549" w:rsidRPr="000D4779" w:rsidRDefault="00086549" w:rsidP="005B5C65">
      <w:pPr>
        <w:pStyle w:val="Bezmezer"/>
        <w:jc w:val="both"/>
        <w:rPr>
          <w:lang w:val="cs-CZ"/>
        </w:rPr>
      </w:pPr>
      <w:r w:rsidRPr="000D4779">
        <w:rPr>
          <w:lang w:val="cs-CZ"/>
        </w:rPr>
        <w:t xml:space="preserve">Dále je nutné, aby do místnosti proudilo alespoň tolik vzduchu, kolik řádné spalování </w:t>
      </w:r>
      <w:r w:rsidR="000541C7">
        <w:rPr>
          <w:lang w:val="cs-CZ"/>
        </w:rPr>
        <w:t>vyžaduje</w:t>
      </w:r>
      <w:r w:rsidRPr="000D4779">
        <w:rPr>
          <w:lang w:val="cs-CZ"/>
        </w:rPr>
        <w:t xml:space="preserve">: proto </w:t>
      </w:r>
      <w:r w:rsidR="000541C7">
        <w:rPr>
          <w:lang w:val="cs-CZ"/>
        </w:rPr>
        <w:t>je nutné</w:t>
      </w:r>
      <w:r w:rsidRPr="000D4779">
        <w:rPr>
          <w:lang w:val="cs-CZ"/>
        </w:rPr>
        <w:t xml:space="preserve"> počítat ve zd</w:t>
      </w:r>
      <w:r w:rsidR="00836199">
        <w:rPr>
          <w:lang w:val="cs-CZ"/>
        </w:rPr>
        <w:t>e</w:t>
      </w:r>
      <w:r w:rsidRPr="000D4779">
        <w:rPr>
          <w:lang w:val="cs-CZ"/>
        </w:rPr>
        <w:t xml:space="preserve">ch místnosti s otvory </w:t>
      </w:r>
      <w:r w:rsidR="001C5E4E">
        <w:rPr>
          <w:lang w:val="cs-CZ"/>
        </w:rPr>
        <w:t>o</w:t>
      </w:r>
      <w:r w:rsidR="001C5E4E" w:rsidRPr="000D4779">
        <w:rPr>
          <w:lang w:val="cs-CZ"/>
        </w:rPr>
        <w:t> </w:t>
      </w:r>
      <w:r w:rsidRPr="000D4779">
        <w:rPr>
          <w:lang w:val="cs-CZ"/>
        </w:rPr>
        <w:t>voln</w:t>
      </w:r>
      <w:r w:rsidR="001C5E4E">
        <w:rPr>
          <w:lang w:val="cs-CZ"/>
        </w:rPr>
        <w:t>é</w:t>
      </w:r>
      <w:r w:rsidRPr="000D4779">
        <w:rPr>
          <w:lang w:val="cs-CZ"/>
        </w:rPr>
        <w:t xml:space="preserve">m </w:t>
      </w:r>
      <w:r w:rsidR="001C5E4E" w:rsidRPr="000D4779">
        <w:rPr>
          <w:lang w:val="cs-CZ"/>
        </w:rPr>
        <w:t>průřez</w:t>
      </w:r>
      <w:r w:rsidR="001C5E4E">
        <w:rPr>
          <w:lang w:val="cs-CZ"/>
        </w:rPr>
        <w:t xml:space="preserve">u </w:t>
      </w:r>
      <w:r w:rsidRPr="000D4779">
        <w:rPr>
          <w:lang w:val="cs-CZ"/>
        </w:rPr>
        <w:t>min. 6 cm</w:t>
      </w:r>
      <w:r w:rsidRPr="000D4779">
        <w:rPr>
          <w:vertAlign w:val="superscript"/>
          <w:lang w:val="cs-CZ"/>
        </w:rPr>
        <w:t xml:space="preserve">2 </w:t>
      </w:r>
      <w:r w:rsidR="0082159E" w:rsidRPr="000D4779">
        <w:rPr>
          <w:lang w:val="cs-CZ"/>
        </w:rPr>
        <w:t>n</w:t>
      </w:r>
      <w:r w:rsidRPr="000D4779">
        <w:rPr>
          <w:lang w:val="cs-CZ"/>
        </w:rPr>
        <w:t xml:space="preserve">a každý 1 kW (859,64 kcal/h). </w:t>
      </w:r>
      <w:r w:rsidR="000541C7">
        <w:rPr>
          <w:lang w:val="cs-CZ"/>
        </w:rPr>
        <w:t>P</w:t>
      </w:r>
      <w:r w:rsidRPr="000D4779">
        <w:rPr>
          <w:lang w:val="cs-CZ"/>
        </w:rPr>
        <w:t xml:space="preserve">růřez otvoru </w:t>
      </w:r>
      <w:r w:rsidR="000541C7">
        <w:rPr>
          <w:lang w:val="cs-CZ"/>
        </w:rPr>
        <w:t>musí činit minimálně</w:t>
      </w:r>
      <w:r w:rsidRPr="000D4779">
        <w:rPr>
          <w:lang w:val="cs-CZ"/>
        </w:rPr>
        <w:t xml:space="preserve"> 100 cm</w:t>
      </w:r>
      <w:r w:rsidRPr="000D4779">
        <w:rPr>
          <w:vertAlign w:val="superscript"/>
          <w:lang w:val="cs-CZ"/>
        </w:rPr>
        <w:t>2</w:t>
      </w:r>
      <w:r w:rsidR="000541C7">
        <w:rPr>
          <w:lang w:val="cs-CZ"/>
        </w:rPr>
        <w:t xml:space="preserve">. </w:t>
      </w:r>
    </w:p>
    <w:p w:rsidR="0082159E" w:rsidRPr="000D4779" w:rsidRDefault="0082159E" w:rsidP="005B5C65">
      <w:pPr>
        <w:pStyle w:val="Bezmezer"/>
        <w:jc w:val="both"/>
        <w:rPr>
          <w:lang w:val="cs-CZ"/>
        </w:rPr>
      </w:pPr>
      <w:r w:rsidRPr="000D4779">
        <w:rPr>
          <w:lang w:val="cs-CZ"/>
        </w:rPr>
        <w:t xml:space="preserve">Průřez lze vypočítat </w:t>
      </w:r>
      <w:r w:rsidR="000541C7">
        <w:rPr>
          <w:lang w:val="cs-CZ"/>
        </w:rPr>
        <w:t xml:space="preserve">za použití </w:t>
      </w:r>
      <w:r w:rsidRPr="000D4779">
        <w:rPr>
          <w:lang w:val="cs-CZ"/>
        </w:rPr>
        <w:t>následující</w:t>
      </w:r>
      <w:r w:rsidR="000541C7">
        <w:rPr>
          <w:lang w:val="cs-CZ"/>
        </w:rPr>
        <w:t>ho vztahu</w:t>
      </w:r>
      <w:r w:rsidRPr="000D4779">
        <w:rPr>
          <w:lang w:val="cs-CZ"/>
        </w:rPr>
        <w:t xml:space="preserve">: </w:t>
      </w:r>
    </w:p>
    <w:p w:rsidR="0082159E" w:rsidRPr="000D4779" w:rsidRDefault="0082159E" w:rsidP="005B5C65">
      <w:pPr>
        <w:pStyle w:val="Bezmezer"/>
        <w:jc w:val="both"/>
        <w:rPr>
          <w:lang w:val="cs-CZ"/>
        </w:rPr>
      </w:pPr>
      <w:r w:rsidRPr="000D4779">
        <w:rPr>
          <w:lang w:val="cs-CZ"/>
        </w:rPr>
        <w:t>S = K*Q ˃100 cm</w:t>
      </w:r>
      <w:r w:rsidRPr="000D4779">
        <w:rPr>
          <w:vertAlign w:val="superscript"/>
          <w:lang w:val="cs-CZ"/>
        </w:rPr>
        <w:t>2</w:t>
      </w:r>
      <w:r w:rsidR="000541C7">
        <w:rPr>
          <w:lang w:val="cs-CZ"/>
        </w:rPr>
        <w:t xml:space="preserve">, přičemž „S“ se uvádí v </w:t>
      </w:r>
      <w:r w:rsidRPr="000D4779">
        <w:rPr>
          <w:lang w:val="cs-CZ"/>
        </w:rPr>
        <w:t>cm</w:t>
      </w:r>
      <w:r w:rsidRPr="000D4779">
        <w:rPr>
          <w:vertAlign w:val="superscript"/>
          <w:lang w:val="cs-CZ"/>
        </w:rPr>
        <w:t>2</w:t>
      </w:r>
      <w:r w:rsidRPr="000D4779">
        <w:rPr>
          <w:lang w:val="cs-CZ"/>
        </w:rPr>
        <w:t>, „Q“ v kW, „K“ = 6 cm</w:t>
      </w:r>
      <w:r w:rsidRPr="000D4779">
        <w:rPr>
          <w:vertAlign w:val="superscript"/>
          <w:lang w:val="cs-CZ"/>
        </w:rPr>
        <w:t>2</w:t>
      </w:r>
      <w:r w:rsidRPr="000D4779">
        <w:rPr>
          <w:lang w:val="cs-CZ"/>
        </w:rPr>
        <w:t>/kW.</w:t>
      </w:r>
    </w:p>
    <w:p w:rsidR="0082159E" w:rsidRPr="000D4779" w:rsidRDefault="0082159E" w:rsidP="005B5C65">
      <w:pPr>
        <w:pStyle w:val="Bezmezer"/>
        <w:jc w:val="both"/>
        <w:rPr>
          <w:lang w:val="cs-CZ"/>
        </w:rPr>
      </w:pPr>
    </w:p>
    <w:p w:rsidR="0082159E" w:rsidRPr="000D4779" w:rsidRDefault="0082159E" w:rsidP="005B5C65">
      <w:pPr>
        <w:pStyle w:val="Bezmezer"/>
        <w:jc w:val="both"/>
        <w:rPr>
          <w:lang w:val="cs-CZ"/>
        </w:rPr>
      </w:pPr>
      <w:r w:rsidRPr="000D4779">
        <w:rPr>
          <w:lang w:val="cs-CZ"/>
        </w:rPr>
        <w:t>Tyto otvory je nutné chránit mřížkami, pletivem nebo vhodný</w:t>
      </w:r>
      <w:r w:rsidR="00F12787" w:rsidRPr="000D4779">
        <w:rPr>
          <w:lang w:val="cs-CZ"/>
        </w:rPr>
        <w:t>mi</w:t>
      </w:r>
      <w:r w:rsidRPr="000D4779">
        <w:rPr>
          <w:lang w:val="cs-CZ"/>
        </w:rPr>
        <w:t xml:space="preserve"> ochrannými prvky za předpokladu, že nesníží minimální průřez a jsou umístěny tak, aby </w:t>
      </w:r>
      <w:r w:rsidR="00A419CF" w:rsidRPr="000D4779">
        <w:rPr>
          <w:lang w:val="cs-CZ"/>
        </w:rPr>
        <w:t xml:space="preserve">nezasahovaly do průřezu. </w:t>
      </w:r>
    </w:p>
    <w:p w:rsidR="00A419CF" w:rsidRPr="000D4779" w:rsidRDefault="00A419CF" w:rsidP="005B5C65">
      <w:pPr>
        <w:pStyle w:val="Bezmezer"/>
        <w:jc w:val="both"/>
        <w:rPr>
          <w:lang w:val="cs-CZ"/>
        </w:rPr>
      </w:pPr>
    </w:p>
    <w:p w:rsidR="001413FE" w:rsidRDefault="00A419CF" w:rsidP="005B5C65">
      <w:pPr>
        <w:pStyle w:val="Bezmezer"/>
        <w:jc w:val="both"/>
        <w:rPr>
          <w:rFonts w:eastAsia="Arial"/>
          <w:color w:val="000000"/>
          <w:spacing w:val="-3"/>
          <w:lang w:val="cs-CZ"/>
        </w:rPr>
      </w:pPr>
      <w:r w:rsidRPr="000D4779">
        <w:rPr>
          <w:rFonts w:eastAsia="Arial"/>
          <w:color w:val="000000"/>
          <w:spacing w:val="-3"/>
          <w:lang w:val="cs-CZ"/>
        </w:rPr>
        <w:t>Případně lze nasávat vzduch ze sousedních místností do prostoru instalace, pokud disponují přívodem vzduchu z</w:t>
      </w:r>
      <w:r w:rsidR="000541C7">
        <w:rPr>
          <w:rFonts w:eastAsia="Arial"/>
          <w:color w:val="000000"/>
          <w:spacing w:val="-3"/>
          <w:lang w:val="cs-CZ"/>
        </w:rPr>
        <w:t>venčí</w:t>
      </w:r>
      <w:r w:rsidRPr="000D4779">
        <w:rPr>
          <w:rFonts w:eastAsia="Arial"/>
          <w:color w:val="000000"/>
          <w:spacing w:val="-3"/>
          <w:lang w:val="cs-CZ"/>
        </w:rPr>
        <w:t xml:space="preserve"> přes stál</w:t>
      </w:r>
      <w:r w:rsidR="000541C7">
        <w:rPr>
          <w:rFonts w:eastAsia="Arial"/>
          <w:color w:val="000000"/>
          <w:spacing w:val="-3"/>
          <w:lang w:val="cs-CZ"/>
        </w:rPr>
        <w:t>é</w:t>
      </w:r>
      <w:r w:rsidRPr="000D4779">
        <w:rPr>
          <w:rFonts w:eastAsia="Arial"/>
          <w:color w:val="000000"/>
          <w:spacing w:val="-3"/>
          <w:lang w:val="cs-CZ"/>
        </w:rPr>
        <w:t xml:space="preserve"> otvory. Proudění vzduchu musí být </w:t>
      </w:r>
      <w:r w:rsidR="00D06515" w:rsidRPr="000D4779">
        <w:rPr>
          <w:rFonts w:eastAsia="Arial"/>
          <w:color w:val="000000"/>
          <w:spacing w:val="-3"/>
          <w:lang w:val="cs-CZ"/>
        </w:rPr>
        <w:t>pravidelné</w:t>
      </w:r>
      <w:r w:rsidRPr="000D4779">
        <w:rPr>
          <w:rFonts w:eastAsia="Arial"/>
          <w:color w:val="000000"/>
          <w:spacing w:val="-3"/>
          <w:lang w:val="cs-CZ"/>
        </w:rPr>
        <w:t xml:space="preserve"> a </w:t>
      </w:r>
      <w:r w:rsidR="00D06515" w:rsidRPr="000D4779">
        <w:rPr>
          <w:rFonts w:eastAsia="Arial"/>
          <w:color w:val="000000"/>
          <w:spacing w:val="-3"/>
          <w:lang w:val="cs-CZ"/>
        </w:rPr>
        <w:t xml:space="preserve">vzduch </w:t>
      </w:r>
      <w:r w:rsidRPr="000D4779">
        <w:rPr>
          <w:rFonts w:eastAsia="Arial"/>
          <w:color w:val="000000"/>
          <w:spacing w:val="-3"/>
          <w:lang w:val="cs-CZ"/>
        </w:rPr>
        <w:t>musí být čist</w:t>
      </w:r>
      <w:r w:rsidR="00D06515" w:rsidRPr="000D4779">
        <w:rPr>
          <w:rFonts w:eastAsia="Arial"/>
          <w:color w:val="000000"/>
          <w:spacing w:val="-3"/>
          <w:lang w:val="cs-CZ"/>
        </w:rPr>
        <w:t>ý</w:t>
      </w:r>
      <w:r w:rsidRPr="000D4779">
        <w:rPr>
          <w:rFonts w:eastAsia="Arial"/>
          <w:color w:val="000000"/>
          <w:spacing w:val="-3"/>
          <w:lang w:val="cs-CZ"/>
        </w:rPr>
        <w:t xml:space="preserve">, </w:t>
      </w:r>
      <w:r w:rsidR="000541C7" w:rsidRPr="000D4779">
        <w:rPr>
          <w:rFonts w:eastAsia="Arial"/>
          <w:color w:val="000000"/>
          <w:spacing w:val="-3"/>
          <w:lang w:val="cs-CZ"/>
        </w:rPr>
        <w:t xml:space="preserve">nesmí </w:t>
      </w:r>
      <w:r w:rsidR="000541C7">
        <w:rPr>
          <w:rFonts w:eastAsia="Arial"/>
          <w:color w:val="000000"/>
          <w:spacing w:val="-3"/>
          <w:lang w:val="cs-CZ"/>
        </w:rPr>
        <w:t xml:space="preserve">být </w:t>
      </w:r>
      <w:r w:rsidRPr="000D4779">
        <w:rPr>
          <w:rFonts w:eastAsia="Arial"/>
          <w:color w:val="000000"/>
          <w:spacing w:val="-3"/>
          <w:lang w:val="cs-CZ"/>
        </w:rPr>
        <w:t xml:space="preserve">znečištěný a </w:t>
      </w:r>
      <w:r w:rsidR="001413FE">
        <w:rPr>
          <w:rFonts w:eastAsia="Arial"/>
          <w:color w:val="000000"/>
          <w:spacing w:val="-3"/>
          <w:lang w:val="cs-CZ"/>
        </w:rPr>
        <w:t xml:space="preserve">nesmí </w:t>
      </w:r>
      <w:r w:rsidR="00D06515" w:rsidRPr="000D4779">
        <w:rPr>
          <w:rFonts w:eastAsia="Arial"/>
          <w:color w:val="000000"/>
          <w:spacing w:val="-3"/>
          <w:lang w:val="cs-CZ"/>
        </w:rPr>
        <w:t>pocházet z</w:t>
      </w:r>
      <w:r w:rsidR="001413FE">
        <w:rPr>
          <w:rFonts w:eastAsia="Arial"/>
          <w:color w:val="000000"/>
          <w:spacing w:val="-3"/>
          <w:lang w:val="cs-CZ"/>
        </w:rPr>
        <w:t xml:space="preserve"> </w:t>
      </w:r>
      <w:r w:rsidR="00D06515" w:rsidRPr="000D4779">
        <w:rPr>
          <w:rFonts w:eastAsia="Arial"/>
          <w:color w:val="000000"/>
          <w:spacing w:val="-3"/>
          <w:lang w:val="cs-CZ"/>
        </w:rPr>
        <w:t>případně znečištěných prostor</w:t>
      </w:r>
      <w:r w:rsidRPr="000D4779">
        <w:rPr>
          <w:rFonts w:eastAsia="Arial"/>
          <w:color w:val="000000"/>
          <w:spacing w:val="-3"/>
          <w:lang w:val="cs-CZ"/>
        </w:rPr>
        <w:t xml:space="preserve"> (např</w:t>
      </w:r>
      <w:r w:rsidR="00D06515" w:rsidRPr="000D4779">
        <w:rPr>
          <w:rFonts w:eastAsia="Arial"/>
          <w:color w:val="000000"/>
          <w:spacing w:val="-3"/>
          <w:lang w:val="cs-CZ"/>
        </w:rPr>
        <w:t>. z garáže</w:t>
      </w:r>
      <w:r w:rsidRPr="000D4779">
        <w:rPr>
          <w:rFonts w:eastAsia="Arial"/>
          <w:color w:val="000000"/>
          <w:spacing w:val="-3"/>
          <w:lang w:val="cs-CZ"/>
        </w:rPr>
        <w:t>).</w:t>
      </w:r>
      <w:r w:rsidR="00D06515" w:rsidRPr="000D4779">
        <w:rPr>
          <w:rFonts w:eastAsia="Arial"/>
          <w:color w:val="000000"/>
          <w:spacing w:val="-3"/>
          <w:lang w:val="cs-CZ"/>
        </w:rPr>
        <w:t xml:space="preserve"> </w:t>
      </w:r>
    </w:p>
    <w:p w:rsidR="001413FE" w:rsidRDefault="001413FE" w:rsidP="005B5C65">
      <w:pPr>
        <w:pStyle w:val="Bezmezer"/>
        <w:jc w:val="both"/>
        <w:rPr>
          <w:rFonts w:eastAsia="Arial"/>
          <w:color w:val="000000"/>
          <w:spacing w:val="-3"/>
          <w:lang w:val="cs-CZ"/>
        </w:rPr>
      </w:pPr>
    </w:p>
    <w:p w:rsidR="00A419CF" w:rsidRPr="000D4779" w:rsidRDefault="00D06515" w:rsidP="005B5C65">
      <w:pPr>
        <w:pStyle w:val="Bezmezer"/>
        <w:jc w:val="both"/>
        <w:rPr>
          <w:rFonts w:eastAsia="Arial"/>
          <w:color w:val="000000"/>
          <w:spacing w:val="-3"/>
          <w:lang w:val="cs-CZ"/>
        </w:rPr>
      </w:pPr>
      <w:r w:rsidRPr="000D4779">
        <w:rPr>
          <w:rFonts w:eastAsia="Arial"/>
          <w:color w:val="000000"/>
          <w:spacing w:val="-3"/>
          <w:lang w:val="cs-CZ"/>
        </w:rPr>
        <w:t>Prostor přilehlý k místu instalace nesmí být vůči vnějšímu prostředí pod podtlakem způsobeným jinými nebo odsávacími zařízeními používanými v</w:t>
      </w:r>
      <w:r w:rsidR="001625DC">
        <w:rPr>
          <w:rFonts w:eastAsia="Arial"/>
          <w:color w:val="000000"/>
          <w:spacing w:val="-3"/>
          <w:lang w:val="cs-CZ"/>
        </w:rPr>
        <w:t xml:space="preserve"> </w:t>
      </w:r>
      <w:r w:rsidRPr="000D4779">
        <w:rPr>
          <w:rFonts w:eastAsia="Arial"/>
          <w:color w:val="000000"/>
          <w:spacing w:val="-3"/>
          <w:lang w:val="cs-CZ"/>
        </w:rPr>
        <w:t>prostoru.</w:t>
      </w:r>
    </w:p>
    <w:p w:rsidR="00A419CF" w:rsidRPr="000D4779" w:rsidRDefault="00A419CF" w:rsidP="004F049C">
      <w:pPr>
        <w:pStyle w:val="Bezmezer"/>
        <w:rPr>
          <w:rFonts w:eastAsia="Arial"/>
          <w:color w:val="000000"/>
          <w:spacing w:val="-3"/>
          <w:lang w:val="cs-CZ"/>
        </w:rPr>
      </w:pPr>
    </w:p>
    <w:p w:rsidR="00A419CF" w:rsidRPr="000D4779" w:rsidRDefault="006B37FA" w:rsidP="004F049C">
      <w:pPr>
        <w:pStyle w:val="Bezmezer"/>
        <w:rPr>
          <w:b/>
          <w:lang w:val="cs-CZ"/>
        </w:rPr>
      </w:pPr>
      <w:r w:rsidRPr="000D4779">
        <w:rPr>
          <w:b/>
          <w:lang w:val="cs-CZ"/>
        </w:rPr>
        <w:t>Komín</w:t>
      </w:r>
    </w:p>
    <w:p w:rsidR="00870C1C" w:rsidRPr="000D4779" w:rsidRDefault="00870C1C" w:rsidP="004F049C">
      <w:pPr>
        <w:pStyle w:val="Bezmezer"/>
        <w:rPr>
          <w:lang w:val="cs-CZ"/>
        </w:rPr>
      </w:pPr>
    </w:p>
    <w:p w:rsidR="00870C1C" w:rsidRPr="000D4779" w:rsidRDefault="00870C1C" w:rsidP="001413FE">
      <w:pPr>
        <w:pStyle w:val="Bezmezer"/>
        <w:jc w:val="both"/>
        <w:rPr>
          <w:lang w:val="cs-CZ"/>
        </w:rPr>
      </w:pPr>
      <w:r w:rsidRPr="000D4779">
        <w:rPr>
          <w:lang w:val="cs-CZ"/>
        </w:rPr>
        <w:t xml:space="preserve">K montáži </w:t>
      </w:r>
      <w:r w:rsidR="006B37FA" w:rsidRPr="000D4779">
        <w:rPr>
          <w:lang w:val="cs-CZ"/>
        </w:rPr>
        <w:t>komínů</w:t>
      </w:r>
      <w:r w:rsidRPr="000D4779">
        <w:rPr>
          <w:lang w:val="cs-CZ"/>
        </w:rPr>
        <w:t xml:space="preserve"> je </w:t>
      </w:r>
      <w:r w:rsidR="00836199">
        <w:rPr>
          <w:lang w:val="cs-CZ"/>
        </w:rPr>
        <w:t xml:space="preserve">bezpodmínečně </w:t>
      </w:r>
      <w:r w:rsidRPr="000D4779">
        <w:rPr>
          <w:lang w:val="cs-CZ"/>
        </w:rPr>
        <w:t xml:space="preserve">nutné použít nehořlavé </w:t>
      </w:r>
      <w:r w:rsidR="006B37FA" w:rsidRPr="000D4779">
        <w:rPr>
          <w:lang w:val="cs-CZ"/>
        </w:rPr>
        <w:t>materiály</w:t>
      </w:r>
      <w:r w:rsidRPr="000D4779">
        <w:rPr>
          <w:lang w:val="cs-CZ"/>
        </w:rPr>
        <w:t>, které jsou od</w:t>
      </w:r>
      <w:r w:rsidR="00F12787" w:rsidRPr="000D4779">
        <w:rPr>
          <w:lang w:val="cs-CZ"/>
        </w:rPr>
        <w:t xml:space="preserve">olné proti produktům spalování </w:t>
      </w:r>
      <w:r w:rsidR="001413FE">
        <w:rPr>
          <w:lang w:val="cs-CZ"/>
        </w:rPr>
        <w:t>či</w:t>
      </w:r>
      <w:r w:rsidRPr="000D4779">
        <w:rPr>
          <w:lang w:val="cs-CZ"/>
        </w:rPr>
        <w:t xml:space="preserve"> jejich případné kondenzaci a jsou v souladu s platnými normami. </w:t>
      </w:r>
    </w:p>
    <w:p w:rsidR="00EA7F4F" w:rsidRPr="000D4779" w:rsidRDefault="00C144AE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>
        <w:rPr>
          <w:lang w:val="cs-CZ"/>
        </w:rPr>
        <w:t>N</w:t>
      </w:r>
      <w:r w:rsidRPr="000D4779">
        <w:rPr>
          <w:lang w:val="cs-CZ"/>
        </w:rPr>
        <w:t xml:space="preserve">a </w:t>
      </w:r>
      <w:r w:rsidR="006B37FA" w:rsidRPr="000D4779">
        <w:rPr>
          <w:lang w:val="cs-CZ"/>
        </w:rPr>
        <w:t xml:space="preserve">komín </w:t>
      </w:r>
      <w:r w:rsidR="00EA7F4F" w:rsidRPr="000D4779">
        <w:rPr>
          <w:lang w:val="cs-CZ"/>
        </w:rPr>
        <w:t>se nesmí napojit žádn</w:t>
      </w:r>
      <w:r w:rsidR="001413FE">
        <w:rPr>
          <w:lang w:val="cs-CZ"/>
        </w:rPr>
        <w:t>é</w:t>
      </w:r>
      <w:r w:rsidR="00EA7F4F" w:rsidRPr="000D4779">
        <w:rPr>
          <w:lang w:val="cs-CZ"/>
        </w:rPr>
        <w:t xml:space="preserve"> jiné krby, kamna, kotle nebo digestoře jakéhokoli typu</w:t>
      </w:r>
      <w:r>
        <w:rPr>
          <w:lang w:val="cs-CZ"/>
        </w:rPr>
        <w:t>.</w:t>
      </w:r>
    </w:p>
    <w:p w:rsidR="00EA7F4F" w:rsidRPr="000D4779" w:rsidRDefault="00C144AE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>
        <w:rPr>
          <w:lang w:val="cs-CZ"/>
        </w:rPr>
        <w:t>K</w:t>
      </w:r>
      <w:r w:rsidR="006B37FA" w:rsidRPr="000D4779">
        <w:rPr>
          <w:lang w:val="cs-CZ"/>
        </w:rPr>
        <w:t>omín</w:t>
      </w:r>
      <w:r w:rsidR="00EA7F4F" w:rsidRPr="000D4779">
        <w:rPr>
          <w:lang w:val="cs-CZ"/>
        </w:rPr>
        <w:t xml:space="preserve"> musí být v dostatečné vzdálenosti od hořlavých materiálů prostřednictvím vzduchové nebo vhodné izolace.</w:t>
      </w:r>
    </w:p>
    <w:p w:rsidR="00EA7F4F" w:rsidRPr="000D4779" w:rsidRDefault="00C144AE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>
        <w:rPr>
          <w:lang w:val="cs-CZ"/>
        </w:rPr>
        <w:t>D</w:t>
      </w:r>
      <w:r w:rsidRPr="000D4779">
        <w:rPr>
          <w:lang w:val="cs-CZ"/>
        </w:rPr>
        <w:t xml:space="preserve">le </w:t>
      </w:r>
      <w:r w:rsidR="00EA7F4F" w:rsidRPr="000D4779">
        <w:rPr>
          <w:lang w:val="cs-CZ"/>
        </w:rPr>
        <w:t xml:space="preserve">UNI 10683/12 nesmí </w:t>
      </w:r>
      <w:r w:rsidR="001413FE">
        <w:rPr>
          <w:lang w:val="cs-CZ"/>
        </w:rPr>
        <w:t xml:space="preserve">být </w:t>
      </w:r>
      <w:r w:rsidR="00EA7F4F" w:rsidRPr="000D4779">
        <w:rPr>
          <w:lang w:val="cs-CZ"/>
        </w:rPr>
        <w:t xml:space="preserve">kotel </w:t>
      </w:r>
      <w:r w:rsidR="001413FE">
        <w:rPr>
          <w:lang w:val="cs-CZ"/>
        </w:rPr>
        <w:t>umístěn</w:t>
      </w:r>
      <w:r w:rsidR="00EA7F4F" w:rsidRPr="000D4779">
        <w:rPr>
          <w:lang w:val="cs-CZ"/>
        </w:rPr>
        <w:t xml:space="preserve"> ve stejné místnosti jako </w:t>
      </w:r>
      <w:r w:rsidR="00F12787" w:rsidRPr="000D4779">
        <w:rPr>
          <w:lang w:val="cs-CZ"/>
        </w:rPr>
        <w:t>odtahové</w:t>
      </w:r>
      <w:r w:rsidR="00EA7F4F" w:rsidRPr="000D4779">
        <w:rPr>
          <w:lang w:val="cs-CZ"/>
        </w:rPr>
        <w:t xml:space="preserve"> ventilátory, plynové spotřebiče i spotřebiče typu B </w:t>
      </w:r>
      <w:r w:rsidR="001413FE">
        <w:rPr>
          <w:lang w:val="cs-CZ"/>
        </w:rPr>
        <w:t>nebo</w:t>
      </w:r>
      <w:r w:rsidR="00EA7F4F" w:rsidRPr="000D4779">
        <w:rPr>
          <w:lang w:val="cs-CZ"/>
        </w:rPr>
        <w:t xml:space="preserve"> zařízení snižující tlak v</w:t>
      </w:r>
      <w:r>
        <w:rPr>
          <w:lang w:val="cs-CZ"/>
        </w:rPr>
        <w:t> </w:t>
      </w:r>
      <w:r w:rsidR="00EA7F4F" w:rsidRPr="000D4779">
        <w:rPr>
          <w:lang w:val="cs-CZ"/>
        </w:rPr>
        <w:t>místnosti</w:t>
      </w:r>
      <w:r>
        <w:rPr>
          <w:lang w:val="cs-CZ"/>
        </w:rPr>
        <w:t>.</w:t>
      </w:r>
    </w:p>
    <w:p w:rsidR="00512CCB" w:rsidRPr="000D4779" w:rsidRDefault="00C144AE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0D4779">
        <w:rPr>
          <w:lang w:val="cs-CZ"/>
        </w:rPr>
        <w:t xml:space="preserve">Vnitřní </w:t>
      </w:r>
      <w:r>
        <w:rPr>
          <w:lang w:val="cs-CZ"/>
        </w:rPr>
        <w:t>průřez</w:t>
      </w:r>
      <w:r w:rsidR="00512CCB" w:rsidRPr="000D4779">
        <w:rPr>
          <w:lang w:val="cs-CZ"/>
        </w:rPr>
        <w:t xml:space="preserve"> komínu musí být pravidelného, nejlépe kulatého tvaru: čtvercové nebo obdélníkové </w:t>
      </w:r>
      <w:r>
        <w:rPr>
          <w:lang w:val="cs-CZ"/>
        </w:rPr>
        <w:t>průřezy</w:t>
      </w:r>
      <w:r w:rsidR="00512CCB" w:rsidRPr="000D4779">
        <w:rPr>
          <w:lang w:val="cs-CZ"/>
        </w:rPr>
        <w:t xml:space="preserve"> musí mít zaoblené rohy s min. poloměrem 20 mm</w:t>
      </w:r>
      <w:r w:rsidR="001625DC">
        <w:rPr>
          <w:lang w:val="cs-CZ"/>
        </w:rPr>
        <w:t>;</w:t>
      </w:r>
      <w:r w:rsidR="00512CCB" w:rsidRPr="000D4779">
        <w:rPr>
          <w:lang w:val="cs-CZ"/>
        </w:rPr>
        <w:t xml:space="preserve"> max. poměr mezi stranami 1,5; stěny musí b</w:t>
      </w:r>
      <w:r w:rsidR="00A869FC" w:rsidRPr="000D4779">
        <w:rPr>
          <w:lang w:val="cs-CZ"/>
        </w:rPr>
        <w:t>ý</w:t>
      </w:r>
      <w:r w:rsidR="00512CCB" w:rsidRPr="000D4779">
        <w:rPr>
          <w:lang w:val="cs-CZ"/>
        </w:rPr>
        <w:t>t</w:t>
      </w:r>
      <w:r w:rsidR="00F12787" w:rsidRPr="000D4779">
        <w:rPr>
          <w:lang w:val="cs-CZ"/>
        </w:rPr>
        <w:t>,</w:t>
      </w:r>
      <w:r w:rsidR="00512CCB" w:rsidRPr="000D4779">
        <w:rPr>
          <w:lang w:val="cs-CZ"/>
        </w:rPr>
        <w:t xml:space="preserve"> pokud možno hladké a bez zúžení, ohyb</w:t>
      </w:r>
      <w:r>
        <w:rPr>
          <w:lang w:val="cs-CZ"/>
        </w:rPr>
        <w:t>y</w:t>
      </w:r>
      <w:r w:rsidR="00512CCB" w:rsidRPr="000D4779">
        <w:rPr>
          <w:lang w:val="cs-CZ"/>
        </w:rPr>
        <w:t xml:space="preserve"> </w:t>
      </w:r>
      <w:r>
        <w:rPr>
          <w:lang w:val="cs-CZ"/>
        </w:rPr>
        <w:t xml:space="preserve">musí být </w:t>
      </w:r>
      <w:r w:rsidR="00512CCB" w:rsidRPr="000D4779">
        <w:rPr>
          <w:lang w:val="cs-CZ"/>
        </w:rPr>
        <w:t>pravidelné a bez přerušení, odchylky od osy nesmí být větší než 45°</w:t>
      </w:r>
      <w:r>
        <w:rPr>
          <w:lang w:val="cs-CZ"/>
        </w:rPr>
        <w:t>.</w:t>
      </w:r>
    </w:p>
    <w:p w:rsidR="00512CCB" w:rsidRPr="000D4779" w:rsidRDefault="00C144AE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0D4779">
        <w:rPr>
          <w:lang w:val="cs-CZ"/>
        </w:rPr>
        <w:t xml:space="preserve">Každé </w:t>
      </w:r>
      <w:r w:rsidR="00512CCB" w:rsidRPr="000D4779">
        <w:rPr>
          <w:lang w:val="cs-CZ"/>
        </w:rPr>
        <w:t xml:space="preserve">zařízení musí mít vlastní </w:t>
      </w:r>
      <w:r>
        <w:rPr>
          <w:lang w:val="cs-CZ"/>
        </w:rPr>
        <w:t>průduch</w:t>
      </w:r>
      <w:r w:rsidR="00512CCB" w:rsidRPr="000D4779">
        <w:rPr>
          <w:lang w:val="cs-CZ"/>
        </w:rPr>
        <w:t xml:space="preserve"> se stejným nebo větším průměrem</w:t>
      </w:r>
      <w:r w:rsidR="00F12787" w:rsidRPr="000D4779">
        <w:rPr>
          <w:lang w:val="cs-CZ"/>
        </w:rPr>
        <w:t>,</w:t>
      </w:r>
      <w:r w:rsidR="00512CCB" w:rsidRPr="000D4779">
        <w:rPr>
          <w:lang w:val="cs-CZ"/>
        </w:rPr>
        <w:t xml:space="preserve"> </w:t>
      </w:r>
      <w:r w:rsidR="004E5395" w:rsidRPr="000D4779">
        <w:rPr>
          <w:lang w:val="cs-CZ"/>
        </w:rPr>
        <w:t>než je kouřovod</w:t>
      </w:r>
      <w:r w:rsidR="00512CCB" w:rsidRPr="000D4779">
        <w:rPr>
          <w:lang w:val="cs-CZ"/>
        </w:rPr>
        <w:t xml:space="preserve"> kotle a </w:t>
      </w:r>
      <w:r w:rsidR="00A869FC" w:rsidRPr="000D4779">
        <w:rPr>
          <w:lang w:val="cs-CZ"/>
        </w:rPr>
        <w:t xml:space="preserve">s </w:t>
      </w:r>
      <w:r w:rsidR="00512CCB" w:rsidRPr="000D4779">
        <w:rPr>
          <w:lang w:val="cs-CZ"/>
        </w:rPr>
        <w:t>výšk</w:t>
      </w:r>
      <w:r w:rsidR="00A869FC" w:rsidRPr="000D4779">
        <w:rPr>
          <w:lang w:val="cs-CZ"/>
        </w:rPr>
        <w:t>o</w:t>
      </w:r>
      <w:r w:rsidR="00512CCB" w:rsidRPr="000D4779">
        <w:rPr>
          <w:lang w:val="cs-CZ"/>
        </w:rPr>
        <w:t xml:space="preserve">u </w:t>
      </w:r>
      <w:r>
        <w:rPr>
          <w:lang w:val="cs-CZ"/>
        </w:rPr>
        <w:t xml:space="preserve">nikoli </w:t>
      </w:r>
      <w:r w:rsidR="00512CCB" w:rsidRPr="000D4779">
        <w:rPr>
          <w:lang w:val="cs-CZ"/>
        </w:rPr>
        <w:t>menší</w:t>
      </w:r>
      <w:r w:rsidR="00F12787" w:rsidRPr="000D4779">
        <w:rPr>
          <w:lang w:val="cs-CZ"/>
        </w:rPr>
        <w:t>,</w:t>
      </w:r>
      <w:r w:rsidR="00512CCB" w:rsidRPr="000D4779">
        <w:rPr>
          <w:lang w:val="cs-CZ"/>
        </w:rPr>
        <w:t xml:space="preserve"> než je požadováno</w:t>
      </w:r>
      <w:r>
        <w:rPr>
          <w:lang w:val="cs-CZ"/>
        </w:rPr>
        <w:t>.</w:t>
      </w:r>
    </w:p>
    <w:p w:rsidR="004E5395" w:rsidRPr="000D4779" w:rsidRDefault="00C144AE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>
        <w:rPr>
          <w:lang w:val="cs-CZ"/>
        </w:rPr>
        <w:t>J</w:t>
      </w:r>
      <w:r w:rsidR="004E5395" w:rsidRPr="000D4779">
        <w:rPr>
          <w:lang w:val="cs-CZ"/>
        </w:rPr>
        <w:t>e zakázáno vyhotovit pevné nebo mobilní otvory v komínu pro napojení zařízení jiných než t</w:t>
      </w:r>
      <w:r w:rsidR="00E4262B">
        <w:rPr>
          <w:lang w:val="cs-CZ"/>
        </w:rPr>
        <w:t>ěch</w:t>
      </w:r>
      <w:r w:rsidR="00053595">
        <w:rPr>
          <w:lang w:val="cs-CZ"/>
        </w:rPr>
        <w:t>,</w:t>
      </w:r>
      <w:r w:rsidR="00E4262B">
        <w:rPr>
          <w:lang w:val="cs-CZ"/>
        </w:rPr>
        <w:t xml:space="preserve"> </w:t>
      </w:r>
      <w:r w:rsidR="004E5395" w:rsidRPr="000D4779">
        <w:rPr>
          <w:lang w:val="cs-CZ"/>
        </w:rPr>
        <w:t>kter</w:t>
      </w:r>
      <w:r w:rsidR="001C5E4E">
        <w:rPr>
          <w:lang w:val="cs-CZ"/>
        </w:rPr>
        <w:t>á</w:t>
      </w:r>
      <w:r w:rsidR="004E5395" w:rsidRPr="000D4779">
        <w:rPr>
          <w:lang w:val="cs-CZ"/>
        </w:rPr>
        <w:t xml:space="preserve"> jsou </w:t>
      </w:r>
      <w:r w:rsidR="00E4262B">
        <w:rPr>
          <w:lang w:val="cs-CZ"/>
        </w:rPr>
        <w:t>pro ně určen</w:t>
      </w:r>
      <w:r w:rsidR="001C5E4E">
        <w:rPr>
          <w:lang w:val="cs-CZ"/>
        </w:rPr>
        <w:t>a</w:t>
      </w:r>
      <w:r>
        <w:rPr>
          <w:lang w:val="cs-CZ"/>
        </w:rPr>
        <w:t>.</w:t>
      </w:r>
    </w:p>
    <w:p w:rsidR="004E5395" w:rsidRPr="000D4779" w:rsidRDefault="00053595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>
        <w:rPr>
          <w:lang w:val="cs-CZ"/>
        </w:rPr>
        <w:t>J</w:t>
      </w:r>
      <w:r w:rsidR="004E5395" w:rsidRPr="000D4779">
        <w:rPr>
          <w:lang w:val="cs-CZ"/>
        </w:rPr>
        <w:t>e zakázáno umístit do komín</w:t>
      </w:r>
      <w:r w:rsidR="001C5E4E">
        <w:rPr>
          <w:lang w:val="cs-CZ"/>
        </w:rPr>
        <w:t>a</w:t>
      </w:r>
      <w:r w:rsidR="004E5395" w:rsidRPr="000D4779">
        <w:rPr>
          <w:lang w:val="cs-CZ"/>
        </w:rPr>
        <w:t xml:space="preserve"> jiné přívod</w:t>
      </w:r>
      <w:r w:rsidR="007D0955">
        <w:rPr>
          <w:lang w:val="cs-CZ"/>
        </w:rPr>
        <w:t>y</w:t>
      </w:r>
      <w:r w:rsidR="004E5395" w:rsidRPr="000D4779">
        <w:rPr>
          <w:lang w:val="cs-CZ"/>
        </w:rPr>
        <w:t xml:space="preserve"> vzduchu a </w:t>
      </w:r>
      <w:r>
        <w:rPr>
          <w:lang w:val="cs-CZ"/>
        </w:rPr>
        <w:t>instalační potrubí</w:t>
      </w:r>
      <w:r w:rsidR="004E5395" w:rsidRPr="000D4779">
        <w:rPr>
          <w:lang w:val="cs-CZ"/>
        </w:rPr>
        <w:t xml:space="preserve">, </w:t>
      </w:r>
      <w:r>
        <w:rPr>
          <w:lang w:val="cs-CZ"/>
        </w:rPr>
        <w:t>i když</w:t>
      </w:r>
      <w:r w:rsidR="004E5395" w:rsidRPr="000D4779">
        <w:rPr>
          <w:lang w:val="cs-CZ"/>
        </w:rPr>
        <w:t xml:space="preserve"> jsou naddimenzován</w:t>
      </w:r>
      <w:r w:rsidR="001C5E4E">
        <w:rPr>
          <w:lang w:val="cs-CZ"/>
        </w:rPr>
        <w:t>a</w:t>
      </w:r>
      <w:r>
        <w:rPr>
          <w:lang w:val="cs-CZ"/>
        </w:rPr>
        <w:t>.</w:t>
      </w:r>
    </w:p>
    <w:p w:rsidR="004E5395" w:rsidRPr="00C34423" w:rsidRDefault="00053595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>
        <w:rPr>
          <w:lang w:val="cs-CZ"/>
        </w:rPr>
        <w:t>D</w:t>
      </w:r>
      <w:r w:rsidR="004E5395" w:rsidRPr="000D4779">
        <w:rPr>
          <w:lang w:val="cs-CZ"/>
        </w:rPr>
        <w:t xml:space="preserve">oporučuje se </w:t>
      </w:r>
      <w:r w:rsidR="00A8010E" w:rsidRPr="000D4779">
        <w:rPr>
          <w:lang w:val="cs-CZ"/>
        </w:rPr>
        <w:t xml:space="preserve">komín </w:t>
      </w:r>
      <w:r w:rsidR="004E5395" w:rsidRPr="000D4779">
        <w:rPr>
          <w:lang w:val="cs-CZ"/>
        </w:rPr>
        <w:t>vybavit sběrnou komorou pro pevné</w:t>
      </w:r>
      <w:r w:rsidR="000148FA" w:rsidRPr="000D4779">
        <w:rPr>
          <w:lang w:val="cs-CZ"/>
        </w:rPr>
        <w:t xml:space="preserve"> částice a případný kondenzát tak, aby bylo možné jí otevřít a kontrolovat přes vzduchotěsnou </w:t>
      </w:r>
      <w:r w:rsidR="000148FA" w:rsidRPr="00C34423">
        <w:rPr>
          <w:lang w:val="cs-CZ"/>
        </w:rPr>
        <w:t>klapku</w:t>
      </w:r>
      <w:r w:rsidRPr="00C34423">
        <w:rPr>
          <w:lang w:val="cs-CZ"/>
        </w:rPr>
        <w:t>.</w:t>
      </w:r>
    </w:p>
    <w:p w:rsidR="000148FA" w:rsidRPr="001F60AF" w:rsidRDefault="00053595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1F60AF">
        <w:rPr>
          <w:lang w:val="cs-CZ"/>
        </w:rPr>
        <w:t>H</w:t>
      </w:r>
      <w:r w:rsidR="000148FA" w:rsidRPr="001F60AF">
        <w:rPr>
          <w:lang w:val="cs-CZ"/>
        </w:rPr>
        <w:t>lava komín</w:t>
      </w:r>
      <w:r w:rsidR="006367C4" w:rsidRPr="001F60AF">
        <w:rPr>
          <w:lang w:val="cs-CZ"/>
        </w:rPr>
        <w:t>u</w:t>
      </w:r>
      <w:r w:rsidR="000148FA" w:rsidRPr="001F60AF">
        <w:rPr>
          <w:lang w:val="cs-CZ"/>
        </w:rPr>
        <w:t xml:space="preserve"> musí mít </w:t>
      </w:r>
      <w:r w:rsidR="00540103" w:rsidRPr="001F60AF">
        <w:rPr>
          <w:lang w:val="cs-CZ"/>
        </w:rPr>
        <w:t xml:space="preserve">výstupní průřez </w:t>
      </w:r>
      <w:r w:rsidR="000148FA" w:rsidRPr="001F60AF">
        <w:rPr>
          <w:lang w:val="cs-CZ"/>
        </w:rPr>
        <w:t xml:space="preserve">a vnitřní tvar, který je shodný s </w:t>
      </w:r>
      <w:r w:rsidR="006367C4" w:rsidRPr="001F60AF">
        <w:rPr>
          <w:lang w:val="cs-CZ"/>
        </w:rPr>
        <w:t>průřezem průduchu</w:t>
      </w:r>
      <w:r w:rsidR="00540103" w:rsidRPr="001F60AF">
        <w:rPr>
          <w:lang w:val="cs-CZ"/>
        </w:rPr>
        <w:t>.</w:t>
      </w:r>
    </w:p>
    <w:p w:rsidR="000148FA" w:rsidRPr="00C34423" w:rsidRDefault="00540103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C34423">
        <w:rPr>
          <w:lang w:val="cs-CZ"/>
        </w:rPr>
        <w:t>Hlava komín</w:t>
      </w:r>
      <w:r w:rsidR="001C5E4E" w:rsidRPr="00C34423">
        <w:rPr>
          <w:lang w:val="cs-CZ"/>
        </w:rPr>
        <w:t>a</w:t>
      </w:r>
      <w:r w:rsidR="000148FA" w:rsidRPr="00C34423">
        <w:rPr>
          <w:lang w:val="cs-CZ"/>
        </w:rPr>
        <w:t xml:space="preserve"> </w:t>
      </w:r>
      <w:r w:rsidR="00A869FC" w:rsidRPr="001F60AF">
        <w:rPr>
          <w:lang w:val="cs-CZ"/>
        </w:rPr>
        <w:t>musí</w:t>
      </w:r>
      <w:r w:rsidR="000148FA" w:rsidRPr="001F60AF">
        <w:rPr>
          <w:lang w:val="cs-CZ"/>
        </w:rPr>
        <w:t xml:space="preserve"> mít </w:t>
      </w:r>
      <w:r w:rsidR="006367C4" w:rsidRPr="001F60AF">
        <w:rPr>
          <w:lang w:val="cs-CZ"/>
        </w:rPr>
        <w:t xml:space="preserve">užitečný </w:t>
      </w:r>
      <w:r w:rsidRPr="00C34423">
        <w:rPr>
          <w:lang w:val="cs-CZ"/>
        </w:rPr>
        <w:t xml:space="preserve">průřez na </w:t>
      </w:r>
      <w:r w:rsidR="000148FA" w:rsidRPr="00C34423">
        <w:rPr>
          <w:lang w:val="cs-CZ"/>
        </w:rPr>
        <w:t>výstup</w:t>
      </w:r>
      <w:r w:rsidRPr="001F60AF">
        <w:rPr>
          <w:lang w:val="cs-CZ"/>
        </w:rPr>
        <w:t>u n</w:t>
      </w:r>
      <w:r w:rsidR="00A44E0F" w:rsidRPr="001F60AF">
        <w:rPr>
          <w:lang w:val="cs-CZ"/>
        </w:rPr>
        <w:t>ejméně</w:t>
      </w:r>
      <w:r w:rsidR="000148FA" w:rsidRPr="001F60AF">
        <w:rPr>
          <w:lang w:val="cs-CZ"/>
        </w:rPr>
        <w:t xml:space="preserve"> dvojnásob</w:t>
      </w:r>
      <w:r w:rsidR="00A44E0F" w:rsidRPr="001F60AF">
        <w:rPr>
          <w:lang w:val="cs-CZ"/>
        </w:rPr>
        <w:t>ek</w:t>
      </w:r>
      <w:r w:rsidR="000148FA" w:rsidRPr="001F60AF">
        <w:rPr>
          <w:lang w:val="cs-CZ"/>
        </w:rPr>
        <w:t xml:space="preserve"> </w:t>
      </w:r>
      <w:r w:rsidR="006367C4" w:rsidRPr="001F60AF">
        <w:rPr>
          <w:lang w:val="cs-CZ"/>
        </w:rPr>
        <w:t>průduchu</w:t>
      </w:r>
      <w:r w:rsidRPr="001F60AF">
        <w:rPr>
          <w:lang w:val="cs-CZ"/>
        </w:rPr>
        <w:t>.</w:t>
      </w:r>
    </w:p>
    <w:p w:rsidR="00A869FC" w:rsidRPr="000D4779" w:rsidRDefault="00540103" w:rsidP="001413FE">
      <w:pPr>
        <w:numPr>
          <w:ilvl w:val="1"/>
          <w:numId w:val="9"/>
        </w:numPr>
        <w:ind w:left="284" w:hanging="284"/>
        <w:jc w:val="both"/>
        <w:rPr>
          <w:lang w:val="cs-CZ"/>
        </w:rPr>
        <w:sectPr w:rsidR="00A869FC" w:rsidRPr="000D4779" w:rsidSect="00870C1C">
          <w:type w:val="continuous"/>
          <w:pgSz w:w="11906" w:h="16838"/>
          <w:pgMar w:top="851" w:right="709" w:bottom="851" w:left="709" w:header="709" w:footer="709" w:gutter="0"/>
          <w:cols w:num="2" w:space="709"/>
          <w:docGrid w:linePitch="360"/>
        </w:sectPr>
      </w:pPr>
      <w:r w:rsidRPr="00C34423">
        <w:rPr>
          <w:lang w:val="cs-CZ"/>
        </w:rPr>
        <w:t>H</w:t>
      </w:r>
      <w:r w:rsidR="000148FA" w:rsidRPr="001F60AF">
        <w:rPr>
          <w:lang w:val="cs-CZ"/>
        </w:rPr>
        <w:t>lava komín</w:t>
      </w:r>
      <w:r w:rsidR="001C5E4E" w:rsidRPr="001F60AF">
        <w:rPr>
          <w:lang w:val="cs-CZ"/>
        </w:rPr>
        <w:t>a</w:t>
      </w:r>
      <w:r w:rsidR="000148FA" w:rsidRPr="001F60AF">
        <w:rPr>
          <w:lang w:val="cs-CZ"/>
        </w:rPr>
        <w:t xml:space="preserve"> musí být </w:t>
      </w:r>
      <w:r w:rsidR="00A44E0F" w:rsidRPr="001F60AF">
        <w:rPr>
          <w:lang w:val="cs-CZ"/>
        </w:rPr>
        <w:t>konstruována tak, aby</w:t>
      </w:r>
      <w:r w:rsidR="00A44E0F" w:rsidRPr="000D4779">
        <w:rPr>
          <w:lang w:val="cs-CZ"/>
        </w:rPr>
        <w:t xml:space="preserve"> bylo zamezeno vniknutí deště, sněhu a cizích předmětů do průduchu a tak, aby nebylo vypouštění spalin omezováno větrem z jakéhokoli směru nebo úhlu (větruodolná komínová hlava) </w:t>
      </w:r>
    </w:p>
    <w:p w:rsidR="00A44E0F" w:rsidRPr="000D4779" w:rsidRDefault="00A44E0F" w:rsidP="001413FE">
      <w:pPr>
        <w:pBdr>
          <w:bottom w:val="single" w:sz="4" w:space="1" w:color="auto"/>
        </w:pBdr>
        <w:tabs>
          <w:tab w:val="left" w:pos="216"/>
        </w:tabs>
        <w:jc w:val="both"/>
        <w:rPr>
          <w:lang w:val="cs-CZ"/>
        </w:rPr>
      </w:pPr>
    </w:p>
    <w:p w:rsidR="006F047E" w:rsidRPr="000D4779" w:rsidRDefault="006F047E" w:rsidP="001413FE">
      <w:pPr>
        <w:tabs>
          <w:tab w:val="left" w:pos="216"/>
        </w:tabs>
        <w:jc w:val="both"/>
        <w:rPr>
          <w:lang w:val="cs-CZ"/>
        </w:rPr>
        <w:sectPr w:rsidR="006F047E" w:rsidRPr="000D4779" w:rsidSect="006F047E">
          <w:pgSz w:w="11906" w:h="16838"/>
          <w:pgMar w:top="851" w:right="709" w:bottom="851" w:left="709" w:header="709" w:footer="709" w:gutter="0"/>
          <w:cols w:space="709"/>
          <w:docGrid w:linePitch="360"/>
        </w:sectPr>
      </w:pPr>
    </w:p>
    <w:p w:rsidR="006F047E" w:rsidRPr="000D4779" w:rsidRDefault="006F047E" w:rsidP="001413FE">
      <w:pPr>
        <w:tabs>
          <w:tab w:val="left" w:pos="216"/>
        </w:tabs>
        <w:jc w:val="both"/>
        <w:rPr>
          <w:lang w:val="cs-CZ"/>
        </w:rPr>
      </w:pPr>
    </w:p>
    <w:p w:rsidR="000148FA" w:rsidRPr="000D4779" w:rsidRDefault="006367C4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>
        <w:rPr>
          <w:lang w:val="cs-CZ"/>
        </w:rPr>
        <w:t>V</w:t>
      </w:r>
      <w:r w:rsidR="006B37FA" w:rsidRPr="000D4779">
        <w:rPr>
          <w:lang w:val="cs-CZ"/>
        </w:rPr>
        <w:t xml:space="preserve">odorovný úsek </w:t>
      </w:r>
      <w:r w:rsidR="00FD2E8E">
        <w:rPr>
          <w:lang w:val="cs-CZ"/>
        </w:rPr>
        <w:t>smí mít maximální délku cca 2</w:t>
      </w:r>
      <w:r w:rsidR="00B03404">
        <w:rPr>
          <w:lang w:val="cs-CZ"/>
        </w:rPr>
        <w:t>-</w:t>
      </w:r>
      <w:r w:rsidR="00FD2E8E">
        <w:rPr>
          <w:lang w:val="cs-CZ"/>
        </w:rPr>
        <w:t>3</w:t>
      </w:r>
      <w:r w:rsidR="001625DC">
        <w:rPr>
          <w:lang w:val="cs-CZ"/>
        </w:rPr>
        <w:t xml:space="preserve"> </w:t>
      </w:r>
      <w:r w:rsidR="006B37FA" w:rsidRPr="000D4779">
        <w:rPr>
          <w:lang w:val="cs-CZ"/>
        </w:rPr>
        <w:t>m a smí se použít max. 3 ohyby 90°</w:t>
      </w:r>
      <w:r>
        <w:rPr>
          <w:lang w:val="cs-CZ"/>
        </w:rPr>
        <w:t>.</w:t>
      </w:r>
    </w:p>
    <w:p w:rsidR="006B37FA" w:rsidRPr="000D4779" w:rsidRDefault="006367C4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>
        <w:rPr>
          <w:lang w:val="cs-CZ"/>
        </w:rPr>
        <w:t>U</w:t>
      </w:r>
      <w:r w:rsidR="006B37FA" w:rsidRPr="000D4779">
        <w:rPr>
          <w:lang w:val="cs-CZ"/>
        </w:rPr>
        <w:t xml:space="preserve"> všech změn směru 90°</w:t>
      </w:r>
      <w:r w:rsidR="00D5445B">
        <w:rPr>
          <w:lang w:val="cs-CZ"/>
        </w:rPr>
        <w:t xml:space="preserve"> </w:t>
      </w:r>
      <w:r w:rsidR="006B37FA" w:rsidRPr="000D4779">
        <w:rPr>
          <w:lang w:val="cs-CZ"/>
        </w:rPr>
        <w:t xml:space="preserve">musí </w:t>
      </w:r>
      <w:r w:rsidR="00A869FC" w:rsidRPr="000D4779">
        <w:rPr>
          <w:lang w:val="cs-CZ"/>
        </w:rPr>
        <w:t xml:space="preserve">být </w:t>
      </w:r>
      <w:r w:rsidR="009344C2">
        <w:rPr>
          <w:lang w:val="cs-CZ"/>
        </w:rPr>
        <w:t>průduch</w:t>
      </w:r>
      <w:r w:rsidR="009344C2" w:rsidRPr="000D4779">
        <w:rPr>
          <w:lang w:val="cs-CZ"/>
        </w:rPr>
        <w:t xml:space="preserve"> </w:t>
      </w:r>
      <w:r w:rsidR="00A869FC" w:rsidRPr="000D4779">
        <w:rPr>
          <w:lang w:val="cs-CZ"/>
        </w:rPr>
        <w:t xml:space="preserve">vybaven </w:t>
      </w:r>
      <w:r w:rsidR="006B37FA" w:rsidRPr="000D4779">
        <w:rPr>
          <w:lang w:val="cs-CZ"/>
        </w:rPr>
        <w:t>T kus</w:t>
      </w:r>
      <w:r w:rsidR="00A869FC" w:rsidRPr="000D4779">
        <w:rPr>
          <w:lang w:val="cs-CZ"/>
        </w:rPr>
        <w:t>em</w:t>
      </w:r>
      <w:r w:rsidR="006B37FA" w:rsidRPr="000D4779">
        <w:rPr>
          <w:lang w:val="cs-CZ"/>
        </w:rPr>
        <w:t xml:space="preserve"> s </w:t>
      </w:r>
      <w:r w:rsidR="00F12787" w:rsidRPr="000D4779">
        <w:rPr>
          <w:lang w:val="cs-CZ"/>
        </w:rPr>
        <w:t>revizním</w:t>
      </w:r>
      <w:r w:rsidR="006B37FA" w:rsidRPr="000D4779">
        <w:rPr>
          <w:lang w:val="cs-CZ"/>
        </w:rPr>
        <w:t xml:space="preserve"> otvorem</w:t>
      </w:r>
      <w:r>
        <w:rPr>
          <w:lang w:val="cs-CZ"/>
        </w:rPr>
        <w:t>.</w:t>
      </w:r>
    </w:p>
    <w:p w:rsidR="006B37FA" w:rsidRPr="000D4779" w:rsidRDefault="00D5445B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>
        <w:rPr>
          <w:lang w:val="cs-CZ"/>
        </w:rPr>
        <w:t>M</w:t>
      </w:r>
      <w:r w:rsidR="006B37FA" w:rsidRPr="000D4779">
        <w:rPr>
          <w:lang w:val="cs-CZ"/>
        </w:rPr>
        <w:t xml:space="preserve">usí být možné kontrolovat všechny úseky </w:t>
      </w:r>
      <w:r>
        <w:rPr>
          <w:lang w:val="cs-CZ"/>
        </w:rPr>
        <w:t>komín</w:t>
      </w:r>
      <w:r w:rsidR="001C5E4E">
        <w:rPr>
          <w:lang w:val="cs-CZ"/>
        </w:rPr>
        <w:t>a</w:t>
      </w:r>
      <w:r w:rsidR="006B37FA" w:rsidRPr="000D4779">
        <w:rPr>
          <w:lang w:val="cs-CZ"/>
        </w:rPr>
        <w:t xml:space="preserve"> </w:t>
      </w:r>
      <w:r w:rsidR="00A8010E">
        <w:rPr>
          <w:lang w:val="cs-CZ"/>
        </w:rPr>
        <w:t>při</w:t>
      </w:r>
      <w:r w:rsidR="00A8010E" w:rsidRPr="000D4779">
        <w:rPr>
          <w:lang w:val="cs-CZ"/>
        </w:rPr>
        <w:t xml:space="preserve"> </w:t>
      </w:r>
      <w:r w:rsidR="006B37FA" w:rsidRPr="000D4779">
        <w:rPr>
          <w:lang w:val="cs-CZ"/>
        </w:rPr>
        <w:t>pravideln</w:t>
      </w:r>
      <w:r w:rsidR="00A8010E">
        <w:rPr>
          <w:lang w:val="cs-CZ"/>
        </w:rPr>
        <w:t>é</w:t>
      </w:r>
      <w:r w:rsidR="006B37FA" w:rsidRPr="000D4779">
        <w:rPr>
          <w:lang w:val="cs-CZ"/>
        </w:rPr>
        <w:t xml:space="preserve"> údržb</w:t>
      </w:r>
      <w:r w:rsidR="00A8010E">
        <w:rPr>
          <w:lang w:val="cs-CZ"/>
        </w:rPr>
        <w:t>ě</w:t>
      </w:r>
      <w:r>
        <w:rPr>
          <w:lang w:val="cs-CZ"/>
        </w:rPr>
        <w:t>.</w:t>
      </w:r>
    </w:p>
    <w:p w:rsidR="006B37FA" w:rsidRPr="000D4779" w:rsidRDefault="006B37FA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0D4779">
        <w:rPr>
          <w:lang w:val="cs-CZ"/>
        </w:rPr>
        <w:t>V </w:t>
      </w:r>
      <w:r w:rsidR="00616812" w:rsidRPr="00C34423">
        <w:rPr>
          <w:lang w:val="cs-CZ"/>
        </w:rPr>
        <w:t>průduchu</w:t>
      </w:r>
      <w:r w:rsidRPr="00C34423">
        <w:rPr>
          <w:lang w:val="cs-CZ"/>
        </w:rPr>
        <w:t xml:space="preserve"> m</w:t>
      </w:r>
      <w:r w:rsidRPr="000D4779">
        <w:rPr>
          <w:lang w:val="cs-CZ"/>
        </w:rPr>
        <w:t>usí b</w:t>
      </w:r>
      <w:r w:rsidR="00A869FC" w:rsidRPr="000D4779">
        <w:rPr>
          <w:lang w:val="cs-CZ"/>
        </w:rPr>
        <w:t>ý</w:t>
      </w:r>
      <w:r w:rsidRPr="000D4779">
        <w:rPr>
          <w:lang w:val="cs-CZ"/>
        </w:rPr>
        <w:t xml:space="preserve">t jeden nebo více bodů na měření v případě, že </w:t>
      </w:r>
      <w:r w:rsidR="00616812">
        <w:rPr>
          <w:lang w:val="cs-CZ"/>
        </w:rPr>
        <w:t>bude nutné</w:t>
      </w:r>
      <w:r w:rsidRPr="000D4779">
        <w:rPr>
          <w:lang w:val="cs-CZ"/>
        </w:rPr>
        <w:t xml:space="preserve"> provádě</w:t>
      </w:r>
      <w:r w:rsidR="00616812">
        <w:rPr>
          <w:lang w:val="cs-CZ"/>
        </w:rPr>
        <w:t>t</w:t>
      </w:r>
      <w:r w:rsidRPr="000D4779">
        <w:rPr>
          <w:lang w:val="cs-CZ"/>
        </w:rPr>
        <w:t xml:space="preserve"> analýzy spalování.</w:t>
      </w:r>
      <w:r w:rsidR="00D5445B">
        <w:rPr>
          <w:lang w:val="cs-CZ"/>
        </w:rPr>
        <w:t xml:space="preserve"> Tyto body na měření musí být utěsněny.</w:t>
      </w:r>
    </w:p>
    <w:p w:rsidR="00A869FC" w:rsidRPr="000D4779" w:rsidRDefault="00A869FC" w:rsidP="001413FE">
      <w:pPr>
        <w:jc w:val="both"/>
        <w:rPr>
          <w:lang w:val="cs-CZ"/>
        </w:rPr>
      </w:pPr>
    </w:p>
    <w:p w:rsidR="00A869FC" w:rsidRPr="00217CB3" w:rsidRDefault="00A869FC" w:rsidP="00A869FC">
      <w:pPr>
        <w:spacing w:line="193" w:lineRule="exact"/>
        <w:textAlignment w:val="baseline"/>
        <w:rPr>
          <w:rFonts w:eastAsia="Arial"/>
          <w:b/>
          <w:color w:val="000000"/>
          <w:lang w:val="cs-CZ"/>
        </w:rPr>
      </w:pPr>
      <w:r w:rsidRPr="00217CB3">
        <w:rPr>
          <w:rFonts w:eastAsia="Arial"/>
          <w:b/>
          <w:color w:val="000000"/>
          <w:lang w:val="cs-CZ"/>
        </w:rPr>
        <w:t>Připojení k</w:t>
      </w:r>
      <w:r w:rsidR="00FD2E8E" w:rsidRPr="00217CB3">
        <w:rPr>
          <w:rFonts w:eastAsia="Arial"/>
          <w:b/>
          <w:color w:val="000000"/>
          <w:lang w:val="cs-CZ"/>
        </w:rPr>
        <w:t>e komínovému</w:t>
      </w:r>
      <w:r w:rsidRPr="00217CB3">
        <w:rPr>
          <w:rFonts w:eastAsia="Arial"/>
          <w:b/>
          <w:color w:val="000000"/>
          <w:lang w:val="cs-CZ"/>
        </w:rPr>
        <w:t xml:space="preserve"> průduchu</w:t>
      </w:r>
    </w:p>
    <w:p w:rsidR="00A869FC" w:rsidRPr="00217CB3" w:rsidRDefault="00A869FC" w:rsidP="00A869FC">
      <w:pPr>
        <w:spacing w:before="244"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217CB3">
        <w:rPr>
          <w:rFonts w:eastAsia="Arial"/>
          <w:color w:val="000000"/>
          <w:lang w:val="cs-CZ"/>
        </w:rPr>
        <w:t xml:space="preserve">Průduch </w:t>
      </w:r>
      <w:r w:rsidR="00A513ED" w:rsidRPr="00217CB3">
        <w:rPr>
          <w:rFonts w:eastAsia="Arial"/>
          <w:color w:val="000000"/>
          <w:lang w:val="cs-CZ"/>
        </w:rPr>
        <w:t xml:space="preserve">nesmí mít vnitřní rozměry </w:t>
      </w:r>
      <w:r w:rsidR="006E0827" w:rsidRPr="00217CB3">
        <w:rPr>
          <w:rFonts w:eastAsia="Arial"/>
          <w:color w:val="000000"/>
          <w:lang w:val="cs-CZ"/>
        </w:rPr>
        <w:t xml:space="preserve">větší než </w:t>
      </w:r>
      <w:r w:rsidRPr="00217CB3">
        <w:rPr>
          <w:rFonts w:eastAsia="Arial"/>
          <w:color w:val="000000"/>
          <w:lang w:val="cs-CZ"/>
        </w:rPr>
        <w:t>20 x 20 cm nebo průměr 20 cm. V případě větších rozměrů nebo průduchu ve špatném stavu (např. praskliny, špatná izolace atd.) je vhodné do průduchu vložit nerezovou trubku o vhodném průměru po celé jeho délce až do horní části.</w:t>
      </w:r>
      <w:r w:rsidR="006E0827" w:rsidRPr="00217CB3">
        <w:rPr>
          <w:rFonts w:eastAsia="Arial"/>
          <w:color w:val="000000"/>
          <w:lang w:val="cs-CZ"/>
        </w:rPr>
        <w:t xml:space="preserve"> (intubace)</w:t>
      </w:r>
      <w:r w:rsidR="000110A7" w:rsidRPr="00217CB3">
        <w:rPr>
          <w:rFonts w:eastAsia="Arial"/>
          <w:color w:val="000000"/>
          <w:lang w:val="cs-CZ"/>
        </w:rPr>
        <w:t>.</w:t>
      </w:r>
    </w:p>
    <w:p w:rsidR="00A869FC" w:rsidRPr="00217CB3" w:rsidRDefault="00A869FC" w:rsidP="00A869FC">
      <w:pPr>
        <w:spacing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217CB3">
        <w:rPr>
          <w:rFonts w:eastAsia="Arial"/>
          <w:color w:val="000000"/>
          <w:lang w:val="cs-CZ"/>
        </w:rPr>
        <w:t>Vhodnými přístroji zkontrolujte, že tah je mezi 5 Pa a 10 Pa. Tento typ připojení zajišťuje odvádění kouře i v případě dočasného výpadku proudění.</w:t>
      </w:r>
    </w:p>
    <w:p w:rsidR="006E0827" w:rsidRPr="00217CB3" w:rsidRDefault="00A869FC" w:rsidP="00A869FC">
      <w:pPr>
        <w:spacing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217CB3">
        <w:rPr>
          <w:rFonts w:eastAsia="Arial"/>
          <w:color w:val="000000"/>
          <w:lang w:val="cs-CZ"/>
        </w:rPr>
        <w:t xml:space="preserve">Opatřete dolní část </w:t>
      </w:r>
      <w:r w:rsidR="0079693F" w:rsidRPr="00217CB3">
        <w:rPr>
          <w:rFonts w:eastAsia="Arial"/>
          <w:color w:val="000000"/>
          <w:lang w:val="cs-CZ"/>
        </w:rPr>
        <w:t>průduchu</w:t>
      </w:r>
      <w:r w:rsidRPr="00217CB3">
        <w:rPr>
          <w:rFonts w:eastAsia="Arial"/>
          <w:color w:val="000000"/>
          <w:lang w:val="cs-CZ"/>
        </w:rPr>
        <w:t xml:space="preserve"> kontrolním </w:t>
      </w:r>
      <w:r w:rsidR="0079693F" w:rsidRPr="00217CB3">
        <w:rPr>
          <w:rFonts w:eastAsia="Arial"/>
          <w:color w:val="000000"/>
          <w:lang w:val="cs-CZ"/>
        </w:rPr>
        <w:t>otvorem</w:t>
      </w:r>
      <w:r w:rsidRPr="00217CB3">
        <w:rPr>
          <w:rFonts w:eastAsia="Arial"/>
          <w:color w:val="000000"/>
          <w:lang w:val="cs-CZ"/>
        </w:rPr>
        <w:t xml:space="preserve"> pro pravidelné kontroly a čištění, které musí být prováděny každoročně. </w:t>
      </w:r>
      <w:r w:rsidR="0079693F" w:rsidRPr="00217CB3">
        <w:rPr>
          <w:rFonts w:eastAsia="Arial"/>
          <w:color w:val="000000"/>
          <w:lang w:val="cs-CZ"/>
        </w:rPr>
        <w:t xml:space="preserve">Proveďte vzduchotěsné spojení k průduchu použitím </w:t>
      </w:r>
      <w:r w:rsidR="00A8010E" w:rsidRPr="00217CB3">
        <w:rPr>
          <w:rFonts w:eastAsia="Arial"/>
          <w:color w:val="000000"/>
          <w:lang w:val="cs-CZ"/>
        </w:rPr>
        <w:t xml:space="preserve">námi doporučených </w:t>
      </w:r>
      <w:r w:rsidR="0079693F" w:rsidRPr="00217CB3">
        <w:rPr>
          <w:rFonts w:eastAsia="Arial"/>
          <w:color w:val="000000"/>
          <w:lang w:val="cs-CZ"/>
        </w:rPr>
        <w:t>trubek a spojů.</w:t>
      </w:r>
    </w:p>
    <w:p w:rsidR="00A869FC" w:rsidRPr="00217CB3" w:rsidRDefault="00A869FC" w:rsidP="00A869FC">
      <w:pPr>
        <w:spacing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217CB3">
        <w:rPr>
          <w:rFonts w:eastAsia="Arial"/>
          <w:color w:val="000000"/>
          <w:lang w:val="cs-CZ"/>
        </w:rPr>
        <w:t>Je třeba zajistit instalaci větruodolného komín</w:t>
      </w:r>
      <w:r w:rsidR="006F1348">
        <w:rPr>
          <w:rFonts w:eastAsia="Arial"/>
          <w:color w:val="000000"/>
          <w:lang w:val="cs-CZ"/>
        </w:rPr>
        <w:t>a</w:t>
      </w:r>
      <w:r w:rsidRPr="00217CB3">
        <w:rPr>
          <w:rFonts w:eastAsia="Arial"/>
          <w:color w:val="000000"/>
          <w:lang w:val="cs-CZ"/>
        </w:rPr>
        <w:t xml:space="preserve"> splňujícího platné normy.</w:t>
      </w:r>
    </w:p>
    <w:p w:rsidR="006E0827" w:rsidRPr="00217CB3" w:rsidRDefault="006E0827" w:rsidP="006E0827">
      <w:pPr>
        <w:spacing w:before="476" w:line="240" w:lineRule="exact"/>
        <w:ind w:right="576"/>
        <w:textAlignment w:val="baseline"/>
        <w:rPr>
          <w:rFonts w:eastAsia="Arial"/>
          <w:b/>
          <w:color w:val="000000"/>
          <w:lang w:val="cs-CZ"/>
        </w:rPr>
      </w:pPr>
      <w:r w:rsidRPr="00217CB3">
        <w:rPr>
          <w:rFonts w:eastAsia="Arial"/>
          <w:b/>
          <w:color w:val="000000"/>
          <w:lang w:val="cs-CZ"/>
        </w:rPr>
        <w:t xml:space="preserve">Připojení k venkovnímu </w:t>
      </w:r>
      <w:r w:rsidR="00DF3B63" w:rsidRPr="00217CB3">
        <w:rPr>
          <w:rFonts w:eastAsia="Arial"/>
          <w:b/>
          <w:color w:val="000000"/>
          <w:lang w:val="cs-CZ"/>
        </w:rPr>
        <w:t xml:space="preserve">průduchu </w:t>
      </w:r>
      <w:r w:rsidRPr="00217CB3">
        <w:rPr>
          <w:rFonts w:eastAsia="Arial"/>
          <w:b/>
          <w:color w:val="000000"/>
          <w:lang w:val="cs-CZ"/>
        </w:rPr>
        <w:t xml:space="preserve">s izolovaným nebo dvouplášťovým </w:t>
      </w:r>
      <w:r w:rsidR="00DF3B63" w:rsidRPr="00217CB3">
        <w:rPr>
          <w:rFonts w:eastAsia="Arial"/>
          <w:b/>
          <w:color w:val="000000"/>
          <w:lang w:val="cs-CZ"/>
        </w:rPr>
        <w:t xml:space="preserve">potrubím </w:t>
      </w:r>
    </w:p>
    <w:p w:rsidR="006E0827" w:rsidRPr="00217CB3" w:rsidRDefault="006E0827" w:rsidP="006E0827">
      <w:pPr>
        <w:spacing w:before="283"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217CB3">
        <w:rPr>
          <w:rFonts w:eastAsia="Arial"/>
          <w:color w:val="000000"/>
          <w:spacing w:val="-1"/>
          <w:lang w:val="cs-CZ"/>
        </w:rPr>
        <w:t xml:space="preserve">Jediným přípustným typem potrubí je izolovaná (dvouplášťová) nerezová ocel, hladká uvnitř, pevně připevněná ke zdi (ohebné nerezové potrubí je zakázané). </w:t>
      </w:r>
      <w:r w:rsidRPr="00217CB3">
        <w:rPr>
          <w:rFonts w:eastAsia="Arial"/>
          <w:color w:val="000000"/>
          <w:lang w:val="cs-CZ"/>
        </w:rPr>
        <w:t xml:space="preserve">Opatřete dolní část svislého vnějšího potrubí (T-spojení) kontrolním </w:t>
      </w:r>
      <w:r w:rsidR="00A27099" w:rsidRPr="00217CB3">
        <w:rPr>
          <w:rFonts w:eastAsia="Arial"/>
          <w:color w:val="000000"/>
          <w:lang w:val="cs-CZ"/>
        </w:rPr>
        <w:t>otvorem</w:t>
      </w:r>
      <w:r w:rsidRPr="00217CB3">
        <w:rPr>
          <w:rFonts w:eastAsia="Arial"/>
          <w:color w:val="000000"/>
          <w:lang w:val="cs-CZ"/>
        </w:rPr>
        <w:t xml:space="preserve"> pro pravidelné kontroly a čištění, které </w:t>
      </w:r>
      <w:r w:rsidR="00A27099" w:rsidRPr="00217CB3">
        <w:rPr>
          <w:rFonts w:eastAsia="Arial"/>
          <w:color w:val="000000"/>
          <w:lang w:val="cs-CZ"/>
        </w:rPr>
        <w:t>se musí provádět</w:t>
      </w:r>
      <w:r w:rsidRPr="00217CB3">
        <w:rPr>
          <w:rFonts w:eastAsia="Arial"/>
          <w:color w:val="000000"/>
          <w:lang w:val="cs-CZ"/>
        </w:rPr>
        <w:t xml:space="preserve"> každoročně. </w:t>
      </w:r>
    </w:p>
    <w:p w:rsidR="006E0827" w:rsidRPr="00217CB3" w:rsidRDefault="006E0827" w:rsidP="006E0827">
      <w:pPr>
        <w:spacing w:line="240" w:lineRule="exact"/>
        <w:jc w:val="both"/>
        <w:textAlignment w:val="baseline"/>
        <w:rPr>
          <w:rFonts w:eastAsia="Arial"/>
          <w:color w:val="000000"/>
          <w:spacing w:val="-1"/>
          <w:lang w:val="cs-CZ"/>
        </w:rPr>
      </w:pPr>
      <w:r w:rsidRPr="00217CB3">
        <w:rPr>
          <w:rFonts w:eastAsia="Arial"/>
          <w:color w:val="000000"/>
          <w:lang w:val="cs-CZ"/>
        </w:rPr>
        <w:t>Proveďte těsnící spojení s kouřovodem pomocí rour a spojovacích dílů doporučených výrobcem. Je třeba zajistit větruodolnou hlavu komín</w:t>
      </w:r>
      <w:r w:rsidR="006F1348">
        <w:rPr>
          <w:rFonts w:eastAsia="Arial"/>
          <w:color w:val="000000"/>
          <w:lang w:val="cs-CZ"/>
        </w:rPr>
        <w:t>a</w:t>
      </w:r>
      <w:r w:rsidRPr="00217CB3">
        <w:rPr>
          <w:rFonts w:eastAsia="Arial"/>
          <w:color w:val="000000"/>
          <w:lang w:val="cs-CZ"/>
        </w:rPr>
        <w:t>, která splňuje platné normy. Vhodnými přístroji zkontrolujte, že existuje tah mezi 5 Pa a 10 Pa</w:t>
      </w:r>
      <w:r w:rsidRPr="00217CB3">
        <w:rPr>
          <w:rFonts w:eastAsia="Arial"/>
          <w:color w:val="000000"/>
          <w:spacing w:val="-1"/>
          <w:lang w:val="cs-CZ"/>
        </w:rPr>
        <w:t>.</w:t>
      </w:r>
    </w:p>
    <w:p w:rsidR="006E0827" w:rsidRPr="00217CB3" w:rsidRDefault="006E0827" w:rsidP="006E0827">
      <w:pPr>
        <w:spacing w:before="491" w:line="225" w:lineRule="exact"/>
        <w:textAlignment w:val="baseline"/>
        <w:rPr>
          <w:rFonts w:eastAsia="Arial"/>
          <w:b/>
          <w:color w:val="000000"/>
          <w:lang w:val="cs-CZ"/>
        </w:rPr>
      </w:pPr>
      <w:r w:rsidRPr="00217CB3">
        <w:rPr>
          <w:rFonts w:eastAsia="Arial"/>
          <w:b/>
          <w:color w:val="000000"/>
          <w:lang w:val="cs-CZ"/>
        </w:rPr>
        <w:t xml:space="preserve">Připojení k průduchu </w:t>
      </w:r>
    </w:p>
    <w:p w:rsidR="00A27099" w:rsidRPr="00217CB3" w:rsidRDefault="006E0827" w:rsidP="006E0827">
      <w:pPr>
        <w:spacing w:before="287"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217CB3">
        <w:rPr>
          <w:rFonts w:eastAsia="Arial"/>
          <w:color w:val="000000"/>
          <w:lang w:val="cs-CZ"/>
        </w:rPr>
        <w:t xml:space="preserve">Pro správnou funkci spojovacího potrubí mezi kotlem a </w:t>
      </w:r>
      <w:r w:rsidR="00A27099" w:rsidRPr="00217CB3">
        <w:rPr>
          <w:rFonts w:eastAsia="Arial"/>
          <w:color w:val="000000"/>
          <w:lang w:val="cs-CZ"/>
        </w:rPr>
        <w:t>komínem či průduchem</w:t>
      </w:r>
      <w:r w:rsidRPr="00217CB3">
        <w:rPr>
          <w:rFonts w:eastAsia="Arial"/>
          <w:color w:val="000000"/>
          <w:lang w:val="cs-CZ"/>
        </w:rPr>
        <w:t xml:space="preserve"> musí být sklon min. 3 %, délka v horizontálních úsecích nesmí přesáhnout 2 metry a svislá vzdálenost mezi jedním T spojovacím dílem a dalším (změna směru) nesmí být menší než 1,5 m. </w:t>
      </w:r>
    </w:p>
    <w:p w:rsidR="006E0827" w:rsidRPr="00217CB3" w:rsidRDefault="006E0827" w:rsidP="00A27099">
      <w:pPr>
        <w:spacing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217CB3">
        <w:rPr>
          <w:rFonts w:eastAsia="Arial"/>
          <w:color w:val="000000"/>
          <w:lang w:val="cs-CZ"/>
        </w:rPr>
        <w:t xml:space="preserve">Zkontrolujte vhodnými přístroji, že je tah mezi 5 Pa a 10 Pa. Opatřete dolní část </w:t>
      </w:r>
      <w:r w:rsidR="00A27099" w:rsidRPr="00217CB3">
        <w:rPr>
          <w:rFonts w:eastAsia="Arial"/>
          <w:color w:val="000000"/>
          <w:lang w:val="cs-CZ"/>
        </w:rPr>
        <w:t>komínového průduchu</w:t>
      </w:r>
      <w:r w:rsidRPr="00217CB3">
        <w:rPr>
          <w:rFonts w:eastAsia="Arial"/>
          <w:color w:val="000000"/>
          <w:lang w:val="cs-CZ"/>
        </w:rPr>
        <w:t xml:space="preserve"> </w:t>
      </w:r>
      <w:r w:rsidR="00A27099" w:rsidRPr="00217CB3">
        <w:rPr>
          <w:rFonts w:eastAsia="Arial"/>
          <w:color w:val="000000"/>
          <w:lang w:val="cs-CZ"/>
        </w:rPr>
        <w:t>revizním</w:t>
      </w:r>
      <w:r w:rsidRPr="00217CB3">
        <w:rPr>
          <w:rFonts w:eastAsia="Arial"/>
          <w:color w:val="000000"/>
          <w:lang w:val="cs-CZ"/>
        </w:rPr>
        <w:t xml:space="preserve"> </w:t>
      </w:r>
      <w:r w:rsidR="00A27099" w:rsidRPr="00217CB3">
        <w:rPr>
          <w:rFonts w:eastAsia="Arial"/>
          <w:color w:val="000000"/>
          <w:lang w:val="cs-CZ"/>
        </w:rPr>
        <w:t>otvorem</w:t>
      </w:r>
      <w:r w:rsidRPr="00217CB3">
        <w:rPr>
          <w:rFonts w:eastAsia="Arial"/>
          <w:color w:val="000000"/>
          <w:lang w:val="cs-CZ"/>
        </w:rPr>
        <w:t xml:space="preserve"> pro pravidelné kontroly a čištění, které </w:t>
      </w:r>
      <w:r w:rsidR="00A27099" w:rsidRPr="00217CB3">
        <w:rPr>
          <w:rFonts w:eastAsia="Arial"/>
          <w:color w:val="000000"/>
          <w:lang w:val="cs-CZ"/>
        </w:rPr>
        <w:t>se musí</w:t>
      </w:r>
      <w:r w:rsidRPr="00217CB3">
        <w:rPr>
          <w:rFonts w:eastAsia="Arial"/>
          <w:color w:val="000000"/>
          <w:lang w:val="cs-CZ"/>
        </w:rPr>
        <w:t xml:space="preserve"> provádě</w:t>
      </w:r>
      <w:r w:rsidR="00A27099" w:rsidRPr="00217CB3">
        <w:rPr>
          <w:rFonts w:eastAsia="Arial"/>
          <w:color w:val="000000"/>
          <w:lang w:val="cs-CZ"/>
        </w:rPr>
        <w:t>t</w:t>
      </w:r>
      <w:r w:rsidRPr="00217CB3">
        <w:rPr>
          <w:rFonts w:eastAsia="Arial"/>
          <w:color w:val="000000"/>
          <w:lang w:val="cs-CZ"/>
        </w:rPr>
        <w:t xml:space="preserve"> každoročně. </w:t>
      </w:r>
    </w:p>
    <w:p w:rsidR="006E0827" w:rsidRPr="00217CB3" w:rsidRDefault="006E0827" w:rsidP="006E0827">
      <w:pPr>
        <w:spacing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217CB3">
        <w:rPr>
          <w:rFonts w:eastAsia="Arial"/>
          <w:color w:val="000000"/>
          <w:lang w:val="cs-CZ"/>
        </w:rPr>
        <w:lastRenderedPageBreak/>
        <w:t xml:space="preserve">Proveďte vzduchotěsné spojení s průduchem pomocí </w:t>
      </w:r>
      <w:r w:rsidR="003B3DAA" w:rsidRPr="00217CB3">
        <w:rPr>
          <w:rFonts w:eastAsia="Arial"/>
          <w:color w:val="000000"/>
          <w:lang w:val="cs-CZ"/>
        </w:rPr>
        <w:t xml:space="preserve">rour a spojovacích </w:t>
      </w:r>
      <w:r w:rsidR="00A27099" w:rsidRPr="00217CB3">
        <w:rPr>
          <w:rFonts w:eastAsia="Arial"/>
          <w:color w:val="000000"/>
          <w:lang w:val="cs-CZ"/>
        </w:rPr>
        <w:t>prvků</w:t>
      </w:r>
      <w:r w:rsidR="003B3DAA" w:rsidRPr="00217CB3">
        <w:rPr>
          <w:rFonts w:eastAsia="Arial"/>
          <w:color w:val="000000"/>
          <w:lang w:val="cs-CZ"/>
        </w:rPr>
        <w:t xml:space="preserve"> </w:t>
      </w:r>
      <w:r w:rsidRPr="00217CB3">
        <w:rPr>
          <w:rFonts w:eastAsia="Arial"/>
          <w:color w:val="000000"/>
          <w:lang w:val="cs-CZ"/>
        </w:rPr>
        <w:t>doporučených</w:t>
      </w:r>
      <w:r w:rsidR="003B3DAA" w:rsidRPr="00217CB3">
        <w:rPr>
          <w:rFonts w:eastAsia="Arial"/>
          <w:color w:val="000000"/>
          <w:lang w:val="cs-CZ"/>
        </w:rPr>
        <w:t xml:space="preserve"> výrobcem</w:t>
      </w:r>
      <w:r w:rsidRPr="00217CB3">
        <w:rPr>
          <w:rFonts w:eastAsia="Arial"/>
          <w:color w:val="000000"/>
          <w:lang w:val="cs-CZ"/>
        </w:rPr>
        <w:t>.</w:t>
      </w:r>
    </w:p>
    <w:p w:rsidR="006E0827" w:rsidRPr="000D4779" w:rsidRDefault="006E0827" w:rsidP="006E0827">
      <w:pPr>
        <w:spacing w:line="240" w:lineRule="exact"/>
        <w:jc w:val="both"/>
        <w:textAlignment w:val="baseline"/>
        <w:rPr>
          <w:rFonts w:eastAsia="Arial"/>
          <w:color w:val="000000"/>
          <w:sz w:val="20"/>
          <w:lang w:val="cs-CZ"/>
        </w:rPr>
      </w:pPr>
      <w:r w:rsidRPr="000D4779">
        <w:rPr>
          <w:rFonts w:eastAsia="Arial"/>
          <w:color w:val="000000"/>
          <w:sz w:val="20"/>
          <w:lang w:val="cs-CZ"/>
        </w:rPr>
        <w:br w:type="column"/>
      </w:r>
    </w:p>
    <w:p w:rsidR="006E0827" w:rsidRPr="000D4779" w:rsidRDefault="00EB3509" w:rsidP="006E0827">
      <w:pPr>
        <w:pStyle w:val="Bezmezer"/>
        <w:rPr>
          <w:lang w:val="cs-CZ"/>
        </w:rPr>
      </w:pPr>
      <w:r w:rsidRPr="00EB3509">
        <w:rPr>
          <w:rFonts w:eastAsia="Arial"/>
          <w:noProof/>
          <w:color w:val="000000"/>
          <w:lang w:val="cs-CZ" w:eastAsia="cs-CZ"/>
        </w:rPr>
        <w:pict>
          <v:shape id="Textové pole 22" o:spid="_x0000_s1029" type="#_x0000_t202" style="position:absolute;margin-left:71.55pt;margin-top:497.8pt;width:46.85pt;height:18.8pt;z-index:25163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" stroked="f">
            <v:textbox>
              <w:txbxContent>
                <w:p w:rsidR="00F21C3C" w:rsidRPr="00B41ADF" w:rsidRDefault="00F21C3C" w:rsidP="003B3DAA">
                  <w:pPr>
                    <w:rPr>
                      <w:sz w:val="18"/>
                      <w:lang w:val="cs-CZ"/>
                    </w:rPr>
                  </w:pPr>
                  <w:r>
                    <w:rPr>
                      <w:sz w:val="18"/>
                      <w:lang w:val="cs-CZ"/>
                    </w:rPr>
                    <w:t>Průduch</w:t>
                  </w:r>
                </w:p>
              </w:txbxContent>
            </v:textbox>
          </v:shape>
        </w:pict>
      </w:r>
      <w:r w:rsidRPr="00EB3509">
        <w:rPr>
          <w:rFonts w:eastAsia="Arial"/>
          <w:noProof/>
          <w:color w:val="000000"/>
          <w:lang w:val="cs-CZ" w:eastAsia="cs-CZ"/>
        </w:rPr>
        <w:pict>
          <v:shape id="Textové pole 25" o:spid="_x0000_s1030" type="#_x0000_t202" style="position:absolute;margin-left:71.5pt;margin-top:530.35pt;width:51.25pt;height:30.45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" stroked="f">
            <v:textbox>
              <w:txbxContent>
                <w:p w:rsidR="00F21C3C" w:rsidRPr="00B41ADF" w:rsidRDefault="00F21C3C" w:rsidP="003B3DAA">
                  <w:pPr>
                    <w:rPr>
                      <w:sz w:val="18"/>
                      <w:lang w:val="cs-CZ"/>
                    </w:rPr>
                  </w:pPr>
                  <w:r>
                    <w:rPr>
                      <w:sz w:val="18"/>
                      <w:lang w:val="cs-CZ"/>
                    </w:rPr>
                    <w:t>Revizní otvor</w:t>
                  </w:r>
                </w:p>
              </w:txbxContent>
            </v:textbox>
          </v:shape>
        </w:pict>
      </w:r>
      <w:r w:rsidRPr="00EB3509">
        <w:rPr>
          <w:rFonts w:eastAsia="Arial"/>
          <w:noProof/>
          <w:color w:val="000000"/>
          <w:lang w:val="cs-CZ" w:eastAsia="cs-CZ"/>
        </w:rPr>
        <w:pict>
          <v:shape id="Textové pole 24" o:spid="_x0000_s1031" type="#_x0000_t202" style="position:absolute;margin-left:203.75pt;margin-top:539.2pt;width:51.25pt;height:30.45pt;z-index:251646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" stroked="f">
            <v:textbox>
              <w:txbxContent>
                <w:p w:rsidR="00F21C3C" w:rsidRPr="00B41ADF" w:rsidRDefault="00F21C3C" w:rsidP="003B3DAA">
                  <w:pPr>
                    <w:rPr>
                      <w:sz w:val="18"/>
                      <w:lang w:val="cs-CZ"/>
                    </w:rPr>
                  </w:pPr>
                  <w:r>
                    <w:rPr>
                      <w:sz w:val="18"/>
                      <w:lang w:val="cs-CZ"/>
                    </w:rPr>
                    <w:t>Revizní otvor</w:t>
                  </w:r>
                </w:p>
              </w:txbxContent>
            </v:textbox>
          </v:shape>
        </w:pict>
      </w:r>
      <w:r w:rsidRPr="00EB3509">
        <w:rPr>
          <w:rFonts w:eastAsia="Arial"/>
          <w:noProof/>
          <w:color w:val="000000"/>
          <w:lang w:val="cs-CZ" w:eastAsia="cs-CZ"/>
        </w:rPr>
        <w:pict>
          <v:shape id="Textové pole 23" o:spid="_x0000_s1032" type="#_x0000_t202" style="position:absolute;margin-left:203.65pt;margin-top:486.05pt;width:51.25pt;height:38.6pt;z-index:25164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" stroked="f">
            <v:textbox>
              <w:txbxContent>
                <w:p w:rsidR="00F21C3C" w:rsidRPr="00B41ADF" w:rsidRDefault="00F21C3C" w:rsidP="003B3DAA">
                  <w:pPr>
                    <w:rPr>
                      <w:sz w:val="18"/>
                      <w:lang w:val="cs-CZ"/>
                    </w:rPr>
                  </w:pPr>
                  <w:r>
                    <w:rPr>
                      <w:sz w:val="18"/>
                      <w:lang w:val="cs-CZ"/>
                    </w:rPr>
                    <w:t>Vnější izolovaná trubka</w:t>
                  </w:r>
                </w:p>
              </w:txbxContent>
            </v:textbox>
          </v:shape>
        </w:pict>
      </w:r>
      <w:r w:rsidRPr="00EB3509">
        <w:rPr>
          <w:rFonts w:eastAsia="Arial"/>
          <w:noProof/>
          <w:color w:val="000000"/>
          <w:sz w:val="20"/>
          <w:lang w:val="cs-CZ" w:eastAsia="cs-CZ"/>
        </w:rPr>
        <w:pict>
          <v:shape id="Textové pole 3" o:spid="_x0000_s1033" type="#_x0000_t202" style="position:absolute;margin-left:67.15pt;margin-top:415.05pt;width:60pt;height:37.5pt;z-index:25163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" stroked="f">
            <v:textbox>
              <w:txbxContent>
                <w:p w:rsidR="00F21C3C" w:rsidRPr="00B41ADF" w:rsidRDefault="00F21C3C" w:rsidP="003B3DAA">
                  <w:pPr>
                    <w:rPr>
                      <w:sz w:val="18"/>
                      <w:lang w:val="cs-CZ"/>
                    </w:rPr>
                  </w:pPr>
                  <w:r w:rsidRPr="00F85E14">
                    <w:rPr>
                      <w:sz w:val="18"/>
                      <w:lang w:val="cs-CZ"/>
                    </w:rPr>
                    <w:t>Větru</w:t>
                  </w:r>
                  <w:r w:rsidRPr="00B45903">
                    <w:rPr>
                      <w:sz w:val="18"/>
                      <w:lang w:val="cs-CZ"/>
                    </w:rPr>
                    <w:t>odoln</w:t>
                  </w:r>
                  <w:r>
                    <w:rPr>
                      <w:sz w:val="18"/>
                      <w:lang w:val="cs-CZ"/>
                    </w:rPr>
                    <w:t xml:space="preserve">á </w:t>
                  </w:r>
                  <w:r w:rsidRPr="00B41ADF">
                    <w:rPr>
                      <w:sz w:val="18"/>
                      <w:lang w:val="cs-CZ"/>
                    </w:rPr>
                    <w:t>komínov</w:t>
                  </w:r>
                  <w:r>
                    <w:rPr>
                      <w:sz w:val="18"/>
                      <w:lang w:val="cs-CZ"/>
                    </w:rPr>
                    <w:t>á</w:t>
                  </w:r>
                  <w:r w:rsidRPr="00B41ADF">
                    <w:rPr>
                      <w:sz w:val="18"/>
                      <w:lang w:val="cs-CZ"/>
                    </w:rPr>
                    <w:t xml:space="preserve"> </w:t>
                  </w:r>
                  <w:r>
                    <w:rPr>
                      <w:sz w:val="18"/>
                      <w:lang w:val="cs-CZ"/>
                    </w:rPr>
                    <w:t>hlava</w:t>
                  </w:r>
                </w:p>
              </w:txbxContent>
            </v:textbox>
          </v:shape>
        </w:pict>
      </w:r>
      <w:r w:rsidR="003B3DAA" w:rsidRPr="000D4779">
        <w:rPr>
          <w:noProof/>
          <w:lang w:val="cs-CZ" w:eastAsia="cs-CZ"/>
        </w:rPr>
        <w:drawing>
          <wp:inline distT="0" distB="0" distL="0" distR="0">
            <wp:extent cx="3104515" cy="7336318"/>
            <wp:effectExtent l="0" t="0" r="63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733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DAA" w:rsidRPr="000D4779" w:rsidRDefault="003B3DAA" w:rsidP="006E0827">
      <w:pPr>
        <w:pStyle w:val="Bezmezer"/>
        <w:rPr>
          <w:lang w:val="cs-CZ"/>
        </w:rPr>
      </w:pPr>
    </w:p>
    <w:p w:rsidR="003B3DAA" w:rsidRPr="00217CB3" w:rsidRDefault="003B3DAA" w:rsidP="006E0827">
      <w:pPr>
        <w:pStyle w:val="Bezmezer"/>
        <w:rPr>
          <w:rFonts w:eastAsia="Arial"/>
          <w:i/>
          <w:color w:val="000000"/>
          <w:lang w:val="cs-CZ"/>
        </w:rPr>
      </w:pPr>
      <w:r w:rsidRPr="000D4779">
        <w:rPr>
          <w:rFonts w:eastAsia="Arial"/>
          <w:i/>
          <w:color w:val="000000"/>
          <w:sz w:val="20"/>
          <w:lang w:val="cs-CZ"/>
        </w:rPr>
        <w:t xml:space="preserve">Obr. 2: </w:t>
      </w:r>
      <w:r w:rsidR="00E36BF1" w:rsidRPr="00217CB3">
        <w:rPr>
          <w:rFonts w:eastAsia="Arial"/>
          <w:i/>
          <w:color w:val="000000"/>
          <w:lang w:val="cs-CZ"/>
        </w:rPr>
        <w:t>S</w:t>
      </w:r>
      <w:r w:rsidRPr="00217CB3">
        <w:rPr>
          <w:rFonts w:eastAsia="Arial"/>
          <w:i/>
          <w:color w:val="000000"/>
          <w:lang w:val="cs-CZ"/>
        </w:rPr>
        <w:t>pojení</w:t>
      </w:r>
      <w:r w:rsidRPr="00217CB3">
        <w:rPr>
          <w:rFonts w:eastAsia="Arial"/>
          <w:i/>
          <w:color w:val="000000"/>
          <w:spacing w:val="-4"/>
          <w:lang w:val="cs-CZ"/>
        </w:rPr>
        <w:t xml:space="preserve"> </w:t>
      </w:r>
      <w:r w:rsidRPr="00217CB3">
        <w:rPr>
          <w:rFonts w:eastAsia="Arial"/>
          <w:i/>
          <w:color w:val="000000"/>
          <w:spacing w:val="-4"/>
          <w:lang w:val="cs-CZ"/>
        </w:rPr>
        <w:tab/>
      </w:r>
      <w:r w:rsidR="00E36BF1" w:rsidRPr="00217CB3">
        <w:rPr>
          <w:rFonts w:eastAsia="Arial"/>
          <w:i/>
          <w:color w:val="000000"/>
          <w:spacing w:val="-4"/>
          <w:lang w:val="cs-CZ"/>
        </w:rPr>
        <w:tab/>
      </w:r>
      <w:r w:rsidRPr="00217CB3">
        <w:rPr>
          <w:rFonts w:eastAsia="Arial"/>
          <w:i/>
          <w:color w:val="000000"/>
          <w:spacing w:val="-4"/>
          <w:lang w:val="cs-CZ"/>
        </w:rPr>
        <w:t xml:space="preserve">Obr. 3: </w:t>
      </w:r>
      <w:r w:rsidR="00E36BF1" w:rsidRPr="00217CB3">
        <w:rPr>
          <w:rFonts w:eastAsia="Arial"/>
          <w:i/>
          <w:color w:val="000000"/>
          <w:spacing w:val="-4"/>
          <w:lang w:val="cs-CZ"/>
        </w:rPr>
        <w:t>S</w:t>
      </w:r>
      <w:r w:rsidRPr="00217CB3">
        <w:rPr>
          <w:rFonts w:eastAsia="Arial"/>
          <w:i/>
          <w:color w:val="000000"/>
          <w:spacing w:val="-4"/>
          <w:lang w:val="cs-CZ"/>
        </w:rPr>
        <w:t>pojení s venkovním</w:t>
      </w:r>
    </w:p>
    <w:p w:rsidR="003B3DAA" w:rsidRPr="00217CB3" w:rsidRDefault="003B3DAA" w:rsidP="003B3DAA">
      <w:pPr>
        <w:pStyle w:val="Bezmezer"/>
        <w:ind w:left="2160" w:hanging="2100"/>
        <w:rPr>
          <w:rFonts w:eastAsia="Arial"/>
          <w:i/>
          <w:color w:val="000000"/>
          <w:spacing w:val="-4"/>
          <w:lang w:val="cs-CZ"/>
        </w:rPr>
      </w:pPr>
      <w:r w:rsidRPr="00217CB3">
        <w:rPr>
          <w:rFonts w:eastAsia="Arial"/>
          <w:i/>
          <w:color w:val="000000"/>
          <w:lang w:val="cs-CZ"/>
        </w:rPr>
        <w:t>s průduchem.</w:t>
      </w:r>
      <w:r w:rsidRPr="00217CB3">
        <w:rPr>
          <w:rFonts w:eastAsia="Arial"/>
          <w:i/>
          <w:color w:val="000000"/>
          <w:spacing w:val="-4"/>
          <w:lang w:val="cs-CZ"/>
        </w:rPr>
        <w:t xml:space="preserve"> </w:t>
      </w:r>
      <w:r w:rsidRPr="00217CB3">
        <w:rPr>
          <w:rFonts w:eastAsia="Arial"/>
          <w:i/>
          <w:color w:val="000000"/>
          <w:spacing w:val="-4"/>
          <w:lang w:val="cs-CZ"/>
        </w:rPr>
        <w:tab/>
        <w:t xml:space="preserve">průduchem </w:t>
      </w:r>
      <w:r w:rsidR="00E36BF1" w:rsidRPr="00217CB3">
        <w:rPr>
          <w:rFonts w:eastAsia="Arial"/>
          <w:i/>
          <w:color w:val="000000"/>
          <w:spacing w:val="-4"/>
          <w:lang w:val="cs-CZ"/>
        </w:rPr>
        <w:t xml:space="preserve">s </w:t>
      </w:r>
      <w:r w:rsidRPr="00217CB3">
        <w:rPr>
          <w:rFonts w:eastAsia="Arial"/>
          <w:i/>
          <w:color w:val="000000"/>
          <w:spacing w:val="-4"/>
          <w:lang w:val="cs-CZ"/>
        </w:rPr>
        <w:t>izolovanou nebo dvouplášťovou rourou</w:t>
      </w:r>
    </w:p>
    <w:p w:rsidR="003B3DAA" w:rsidRPr="000D4779" w:rsidRDefault="003B3DAA" w:rsidP="003B3DAA">
      <w:pPr>
        <w:pStyle w:val="Bezmezer"/>
        <w:ind w:left="2160" w:hanging="2100"/>
        <w:rPr>
          <w:lang w:val="cs-CZ"/>
        </w:rPr>
        <w:sectPr w:rsidR="003B3DAA" w:rsidRPr="000D4779" w:rsidSect="006F047E">
          <w:type w:val="continuous"/>
          <w:pgSz w:w="11906" w:h="16838"/>
          <w:pgMar w:top="851" w:right="709" w:bottom="851" w:left="709" w:header="709" w:footer="709" w:gutter="0"/>
          <w:cols w:num="2" w:space="709"/>
          <w:docGrid w:linePitch="360"/>
        </w:sectPr>
      </w:pPr>
    </w:p>
    <w:p w:rsidR="003B3DAA" w:rsidRPr="000D4779" w:rsidRDefault="00857A7E" w:rsidP="003B3DAA">
      <w:pPr>
        <w:pStyle w:val="Bezmezer"/>
        <w:pBdr>
          <w:bottom w:val="single" w:sz="4" w:space="1" w:color="auto"/>
        </w:pBdr>
        <w:ind w:left="2160" w:hanging="2100"/>
        <w:rPr>
          <w:lang w:val="cs-CZ"/>
        </w:rPr>
      </w:pPr>
      <w:r w:rsidRPr="000D4779">
        <w:rPr>
          <w:rFonts w:eastAsia="Arial"/>
          <w:noProof/>
          <w:color w:val="000000"/>
          <w:spacing w:val="-3"/>
          <w:sz w:val="20"/>
          <w:lang w:val="cs-CZ" w:eastAsia="cs-CZ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3488055</wp:posOffset>
            </wp:positionH>
            <wp:positionV relativeFrom="margin">
              <wp:posOffset>361950</wp:posOffset>
            </wp:positionV>
            <wp:extent cx="3104515" cy="6171513"/>
            <wp:effectExtent l="0" t="0" r="635" b="127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617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3DAA" w:rsidRPr="000D4779" w:rsidRDefault="003B3DAA" w:rsidP="003B3DAA">
      <w:pPr>
        <w:pStyle w:val="Bezmezer"/>
        <w:ind w:left="2160" w:hanging="2100"/>
        <w:rPr>
          <w:lang w:val="cs-CZ"/>
        </w:rPr>
        <w:sectPr w:rsidR="003B3DAA" w:rsidRPr="000D4779" w:rsidSect="003B3DAA">
          <w:pgSz w:w="11906" w:h="16838"/>
          <w:pgMar w:top="851" w:right="709" w:bottom="851" w:left="709" w:header="709" w:footer="709" w:gutter="0"/>
          <w:cols w:space="709"/>
          <w:docGrid w:linePitch="360"/>
        </w:sectPr>
      </w:pPr>
    </w:p>
    <w:p w:rsidR="00B91E71" w:rsidRPr="000D4779" w:rsidRDefault="00B91E71" w:rsidP="00B91E71">
      <w:pPr>
        <w:spacing w:before="1" w:line="225" w:lineRule="exact"/>
        <w:textAlignment w:val="baseline"/>
        <w:rPr>
          <w:rFonts w:eastAsia="Arial"/>
          <w:b/>
          <w:color w:val="000000"/>
          <w:sz w:val="20"/>
          <w:lang w:val="cs-CZ"/>
        </w:rPr>
      </w:pPr>
    </w:p>
    <w:p w:rsidR="00B91E71" w:rsidRPr="00E36BF1" w:rsidRDefault="00B91E71" w:rsidP="00B91E71">
      <w:pPr>
        <w:spacing w:before="1" w:line="225" w:lineRule="exact"/>
        <w:textAlignment w:val="baseline"/>
        <w:rPr>
          <w:rFonts w:eastAsia="Arial"/>
          <w:b/>
          <w:color w:val="000000"/>
          <w:lang w:val="cs-CZ"/>
        </w:rPr>
      </w:pPr>
      <w:r w:rsidRPr="00E36BF1">
        <w:rPr>
          <w:rFonts w:eastAsia="Arial"/>
          <w:b/>
          <w:color w:val="000000"/>
          <w:lang w:val="cs-CZ"/>
        </w:rPr>
        <w:t>Vzdálenost od předmětů</w:t>
      </w:r>
    </w:p>
    <w:p w:rsidR="00B91E71" w:rsidRPr="00E36BF1" w:rsidRDefault="00B91E71" w:rsidP="00B91E71">
      <w:pPr>
        <w:spacing w:before="1" w:line="225" w:lineRule="exact"/>
        <w:textAlignment w:val="baseline"/>
        <w:rPr>
          <w:rFonts w:eastAsia="Arial"/>
          <w:b/>
          <w:color w:val="000000"/>
          <w:lang w:val="cs-CZ"/>
        </w:rPr>
      </w:pPr>
    </w:p>
    <w:p w:rsidR="003B3DAA" w:rsidRPr="00E36BF1" w:rsidRDefault="00BD423D" w:rsidP="001F60AF">
      <w:pPr>
        <w:pStyle w:val="Bezmezer"/>
        <w:jc w:val="both"/>
        <w:rPr>
          <w:rFonts w:eastAsia="Arial"/>
          <w:color w:val="000000"/>
          <w:lang w:val="cs-CZ"/>
        </w:rPr>
      </w:pPr>
      <w:r w:rsidRPr="00E36BF1">
        <w:rPr>
          <w:rFonts w:eastAsia="Arial"/>
          <w:color w:val="000000"/>
          <w:lang w:val="cs-CZ"/>
        </w:rPr>
        <w:t>Zkontrolujte kotel ze všech stran,</w:t>
      </w:r>
      <w:r w:rsidR="00A33858" w:rsidRPr="00E36BF1">
        <w:rPr>
          <w:rFonts w:eastAsia="Arial"/>
          <w:color w:val="000000"/>
          <w:lang w:val="cs-CZ"/>
        </w:rPr>
        <w:t xml:space="preserve"> zda </w:t>
      </w:r>
      <w:r w:rsidR="00E36BF1" w:rsidRPr="00E36BF1">
        <w:rPr>
          <w:rFonts w:eastAsia="Arial"/>
          <w:color w:val="000000"/>
          <w:lang w:val="cs-CZ"/>
        </w:rPr>
        <w:t>je</w:t>
      </w:r>
      <w:r w:rsidR="00A33858" w:rsidRPr="00E36BF1">
        <w:rPr>
          <w:rFonts w:eastAsia="Arial"/>
          <w:color w:val="000000"/>
          <w:lang w:val="cs-CZ"/>
        </w:rPr>
        <w:t xml:space="preserve"> dodrž</w:t>
      </w:r>
      <w:r w:rsidR="00E36BF1" w:rsidRPr="00E36BF1">
        <w:rPr>
          <w:rFonts w:eastAsia="Arial"/>
          <w:color w:val="000000"/>
          <w:lang w:val="cs-CZ"/>
        </w:rPr>
        <w:t>ována</w:t>
      </w:r>
      <w:r w:rsidR="00A33858" w:rsidRPr="00E36BF1">
        <w:rPr>
          <w:rFonts w:eastAsia="Arial"/>
          <w:color w:val="000000"/>
          <w:lang w:val="cs-CZ"/>
        </w:rPr>
        <w:t xml:space="preserve"> minimální vzdálenost 40 cm na zadní straně a po stranách. </w:t>
      </w:r>
      <w:r w:rsidR="00B91E71" w:rsidRPr="00E36BF1">
        <w:rPr>
          <w:rFonts w:eastAsia="Arial"/>
          <w:color w:val="000000"/>
          <w:lang w:val="cs-CZ"/>
        </w:rPr>
        <w:t xml:space="preserve">Doporučuje se také </w:t>
      </w:r>
      <w:r w:rsidR="00BA0884">
        <w:rPr>
          <w:rFonts w:eastAsia="Arial"/>
          <w:color w:val="000000"/>
          <w:lang w:val="cs-CZ"/>
        </w:rPr>
        <w:t>skladovat</w:t>
      </w:r>
      <w:r w:rsidR="00BA0884" w:rsidRPr="00E36BF1">
        <w:rPr>
          <w:rFonts w:eastAsia="Arial"/>
          <w:color w:val="000000"/>
          <w:lang w:val="cs-CZ"/>
        </w:rPr>
        <w:t xml:space="preserve"> </w:t>
      </w:r>
      <w:r w:rsidR="00B91E71" w:rsidRPr="00E36BF1">
        <w:rPr>
          <w:rFonts w:eastAsia="Arial"/>
          <w:color w:val="000000"/>
          <w:lang w:val="cs-CZ"/>
        </w:rPr>
        <w:t xml:space="preserve">pelety a všechny hořlavé materiály v dostatečné vzdálenosti od </w:t>
      </w:r>
      <w:r w:rsidR="00E36BF1" w:rsidRPr="00E36BF1">
        <w:rPr>
          <w:rFonts w:eastAsia="Arial"/>
          <w:color w:val="000000"/>
          <w:lang w:val="cs-CZ"/>
        </w:rPr>
        <w:t>kotle.</w:t>
      </w:r>
    </w:p>
    <w:p w:rsidR="00BD423D" w:rsidRPr="000D4779" w:rsidRDefault="00BD423D" w:rsidP="00B91E71">
      <w:pPr>
        <w:pStyle w:val="Bezmezer"/>
        <w:rPr>
          <w:rFonts w:eastAsia="Arial"/>
          <w:color w:val="000000"/>
          <w:sz w:val="20"/>
          <w:lang w:val="cs-CZ"/>
        </w:rPr>
      </w:pPr>
    </w:p>
    <w:p w:rsidR="00BD423D" w:rsidRPr="000D4779" w:rsidRDefault="00BD423D" w:rsidP="00B91E71">
      <w:pPr>
        <w:pStyle w:val="Bezmezer"/>
        <w:rPr>
          <w:lang w:val="cs-CZ"/>
        </w:rPr>
      </w:pPr>
      <w:r w:rsidRPr="000D4779">
        <w:rPr>
          <w:noProof/>
          <w:lang w:val="cs-CZ" w:eastAsia="cs-CZ"/>
        </w:rPr>
        <w:drawing>
          <wp:inline distT="0" distB="0" distL="0" distR="0">
            <wp:extent cx="3104515" cy="3204077"/>
            <wp:effectExtent l="0" t="0" r="63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320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3D" w:rsidRPr="000D4779" w:rsidRDefault="00BD423D" w:rsidP="00B91E71">
      <w:pPr>
        <w:pStyle w:val="Bezmezer"/>
        <w:rPr>
          <w:lang w:val="cs-CZ"/>
        </w:rPr>
      </w:pPr>
    </w:p>
    <w:p w:rsidR="00BD423D" w:rsidRPr="000D4779" w:rsidRDefault="00BD423D" w:rsidP="00B91E71">
      <w:pPr>
        <w:pStyle w:val="Bezmezer"/>
        <w:rPr>
          <w:lang w:val="cs-CZ"/>
        </w:rPr>
      </w:pPr>
    </w:p>
    <w:p w:rsidR="00BD423D" w:rsidRPr="000D4779" w:rsidRDefault="00BD423D" w:rsidP="00B91E71">
      <w:pPr>
        <w:pStyle w:val="Bezmezer"/>
        <w:rPr>
          <w:lang w:val="cs-CZ"/>
        </w:rPr>
      </w:pPr>
    </w:p>
    <w:p w:rsidR="00857A7E" w:rsidRPr="000D4779" w:rsidRDefault="00857A7E" w:rsidP="00B91E71">
      <w:pPr>
        <w:pStyle w:val="Bezmezer"/>
        <w:rPr>
          <w:lang w:val="cs-CZ"/>
        </w:rPr>
      </w:pPr>
    </w:p>
    <w:p w:rsidR="00857A7E" w:rsidRPr="000D4779" w:rsidRDefault="00857A7E" w:rsidP="00B91E71">
      <w:pPr>
        <w:pStyle w:val="Bezmezer"/>
        <w:rPr>
          <w:lang w:val="cs-CZ"/>
        </w:rPr>
      </w:pPr>
    </w:p>
    <w:p w:rsidR="00857A7E" w:rsidRPr="000D4779" w:rsidRDefault="00857A7E" w:rsidP="00B91E71">
      <w:pPr>
        <w:pStyle w:val="Bezmezer"/>
        <w:rPr>
          <w:lang w:val="cs-CZ"/>
        </w:rPr>
      </w:pPr>
    </w:p>
    <w:p w:rsidR="00857A7E" w:rsidRPr="000D4779" w:rsidRDefault="00857A7E" w:rsidP="00B91E71">
      <w:pPr>
        <w:pStyle w:val="Bezmezer"/>
        <w:rPr>
          <w:lang w:val="cs-CZ"/>
        </w:rPr>
      </w:pPr>
    </w:p>
    <w:p w:rsidR="00857A7E" w:rsidRPr="000D4779" w:rsidRDefault="00857A7E" w:rsidP="00B91E71">
      <w:pPr>
        <w:pStyle w:val="Bezmezer"/>
        <w:rPr>
          <w:lang w:val="cs-CZ"/>
        </w:rPr>
      </w:pPr>
    </w:p>
    <w:p w:rsidR="00857A7E" w:rsidRPr="000D4779" w:rsidRDefault="00857A7E" w:rsidP="00B91E71">
      <w:pPr>
        <w:pStyle w:val="Bezmezer"/>
        <w:rPr>
          <w:lang w:val="cs-CZ"/>
        </w:rPr>
      </w:pPr>
    </w:p>
    <w:p w:rsidR="00857A7E" w:rsidRPr="000D4779" w:rsidRDefault="00857A7E" w:rsidP="00B91E71">
      <w:pPr>
        <w:pStyle w:val="Bezmezer"/>
        <w:rPr>
          <w:lang w:val="cs-CZ"/>
        </w:rPr>
      </w:pPr>
    </w:p>
    <w:p w:rsidR="00857A7E" w:rsidRPr="000D4779" w:rsidRDefault="00857A7E" w:rsidP="00B91E71">
      <w:pPr>
        <w:pStyle w:val="Bezmezer"/>
        <w:rPr>
          <w:lang w:val="cs-CZ"/>
        </w:rPr>
      </w:pPr>
    </w:p>
    <w:p w:rsidR="00857A7E" w:rsidRPr="000D4779" w:rsidRDefault="00857A7E" w:rsidP="00B91E71">
      <w:pPr>
        <w:pStyle w:val="Bezmezer"/>
        <w:rPr>
          <w:lang w:val="cs-CZ"/>
        </w:rPr>
      </w:pPr>
    </w:p>
    <w:p w:rsidR="00BD423D" w:rsidRPr="000D4779" w:rsidRDefault="00BD423D" w:rsidP="00B91E71">
      <w:pPr>
        <w:pStyle w:val="Bezmezer"/>
        <w:rPr>
          <w:lang w:val="cs-CZ"/>
        </w:rPr>
      </w:pPr>
    </w:p>
    <w:p w:rsidR="00BD423D" w:rsidRPr="000D4779" w:rsidRDefault="00BD423D" w:rsidP="00BD423D">
      <w:pPr>
        <w:spacing w:before="8" w:line="240" w:lineRule="exact"/>
        <w:textAlignment w:val="baseline"/>
        <w:rPr>
          <w:rFonts w:eastAsia="Tahoma"/>
          <w:b/>
          <w:color w:val="000000"/>
          <w:spacing w:val="-1"/>
          <w:sz w:val="20"/>
          <w:lang w:val="cs-CZ"/>
        </w:rPr>
      </w:pPr>
      <w:r w:rsidRPr="000D4779">
        <w:rPr>
          <w:rFonts w:eastAsia="Tahoma"/>
          <w:b/>
          <w:color w:val="000000"/>
          <w:spacing w:val="-1"/>
          <w:sz w:val="20"/>
          <w:lang w:val="cs-CZ"/>
        </w:rPr>
        <w:t>POZNÁMKY</w:t>
      </w:r>
      <w:r w:rsidRPr="000D4779">
        <w:rPr>
          <w:rFonts w:eastAsia="Arial"/>
          <w:b/>
          <w:color w:val="000000"/>
          <w:spacing w:val="-1"/>
          <w:sz w:val="20"/>
          <w:lang w:val="cs-CZ"/>
        </w:rPr>
        <w:t>:</w:t>
      </w:r>
    </w:p>
    <w:p w:rsidR="00BD423D" w:rsidRPr="00E36BF1" w:rsidRDefault="00BD423D" w:rsidP="00F96450">
      <w:pPr>
        <w:pStyle w:val="Bezmezer"/>
        <w:numPr>
          <w:ilvl w:val="0"/>
          <w:numId w:val="10"/>
        </w:numPr>
        <w:ind w:left="284" w:hanging="284"/>
        <w:rPr>
          <w:lang w:val="cs-CZ"/>
        </w:rPr>
      </w:pPr>
      <w:r w:rsidRPr="00E36BF1">
        <w:rPr>
          <w:lang w:val="cs-CZ"/>
        </w:rPr>
        <w:t>Zařízení musí instalovat kvalifikovaný technik, splňující technic</w:t>
      </w:r>
      <w:r w:rsidR="009956B8">
        <w:rPr>
          <w:lang w:val="cs-CZ"/>
        </w:rPr>
        <w:t>ké a odborné požadavky podle DM</w:t>
      </w:r>
      <w:r w:rsidRPr="00E36BF1">
        <w:rPr>
          <w:lang w:val="cs-CZ"/>
        </w:rPr>
        <w:t>37/2008, který zodpovědně zajistí dodržování pravidel správného technického provedení.</w:t>
      </w:r>
    </w:p>
    <w:p w:rsidR="00BD423D" w:rsidRPr="00E36BF1" w:rsidRDefault="00BD423D" w:rsidP="00F96450">
      <w:pPr>
        <w:pStyle w:val="Bezmezer"/>
        <w:numPr>
          <w:ilvl w:val="0"/>
          <w:numId w:val="10"/>
        </w:numPr>
        <w:ind w:left="284" w:hanging="284"/>
        <w:rPr>
          <w:lang w:val="cs-CZ"/>
        </w:rPr>
      </w:pPr>
      <w:r w:rsidRPr="00E36BF1">
        <w:rPr>
          <w:lang w:val="cs-CZ"/>
        </w:rPr>
        <w:t xml:space="preserve">Kotel musí být napojen na </w:t>
      </w:r>
      <w:r w:rsidR="009956B8">
        <w:rPr>
          <w:lang w:val="cs-CZ"/>
        </w:rPr>
        <w:t>o</w:t>
      </w:r>
      <w:r w:rsidRPr="00E36BF1">
        <w:rPr>
          <w:lang w:val="cs-CZ"/>
        </w:rPr>
        <w:t>topný systém a/nebo síť k výrobě teplé užitkové vody v souladu s</w:t>
      </w:r>
      <w:r w:rsidR="00A8010E">
        <w:rPr>
          <w:lang w:val="cs-CZ"/>
        </w:rPr>
        <w:t> </w:t>
      </w:r>
      <w:r w:rsidRPr="00E36BF1">
        <w:rPr>
          <w:lang w:val="cs-CZ"/>
        </w:rPr>
        <w:t>jeho</w:t>
      </w:r>
      <w:r w:rsidR="00A8010E">
        <w:rPr>
          <w:lang w:val="cs-CZ"/>
        </w:rPr>
        <w:t>/její</w:t>
      </w:r>
      <w:r w:rsidRPr="00E36BF1">
        <w:rPr>
          <w:lang w:val="cs-CZ"/>
        </w:rPr>
        <w:t xml:space="preserve"> </w:t>
      </w:r>
      <w:r w:rsidR="00DA7B3D" w:rsidRPr="00E36BF1">
        <w:rPr>
          <w:lang w:val="cs-CZ"/>
        </w:rPr>
        <w:t xml:space="preserve">kapacitou a </w:t>
      </w:r>
      <w:r w:rsidRPr="00E36BF1">
        <w:rPr>
          <w:lang w:val="cs-CZ"/>
        </w:rPr>
        <w:t>výkon</w:t>
      </w:r>
      <w:r w:rsidR="00DA7B3D" w:rsidRPr="00E36BF1">
        <w:rPr>
          <w:lang w:val="cs-CZ"/>
        </w:rPr>
        <w:t>ností</w:t>
      </w:r>
      <w:r w:rsidR="009956B8">
        <w:rPr>
          <w:lang w:val="cs-CZ"/>
        </w:rPr>
        <w:t>.</w:t>
      </w:r>
    </w:p>
    <w:p w:rsidR="00BD423D" w:rsidRPr="00E36BF1" w:rsidRDefault="00BD423D" w:rsidP="00F96450">
      <w:pPr>
        <w:numPr>
          <w:ilvl w:val="0"/>
          <w:numId w:val="10"/>
        </w:numPr>
        <w:spacing w:line="240" w:lineRule="exact"/>
        <w:ind w:left="284" w:hanging="284"/>
        <w:jc w:val="both"/>
        <w:textAlignment w:val="baseline"/>
        <w:rPr>
          <w:rFonts w:eastAsia="Arial"/>
          <w:color w:val="000000"/>
          <w:spacing w:val="-3"/>
          <w:lang w:val="cs-CZ"/>
        </w:rPr>
      </w:pPr>
      <w:r w:rsidRPr="00E36BF1">
        <w:rPr>
          <w:rFonts w:eastAsia="Arial"/>
          <w:color w:val="000000"/>
          <w:spacing w:val="-3"/>
          <w:lang w:val="cs-CZ"/>
        </w:rPr>
        <w:t>Je třeba mít na paměti všechny národní, regionální, krajské a obecn</w:t>
      </w:r>
      <w:r w:rsidR="00A8010E">
        <w:rPr>
          <w:rFonts w:eastAsia="Arial"/>
          <w:color w:val="000000"/>
          <w:spacing w:val="-3"/>
          <w:lang w:val="cs-CZ"/>
        </w:rPr>
        <w:t>í</w:t>
      </w:r>
      <w:r w:rsidRPr="00E36BF1">
        <w:rPr>
          <w:rFonts w:eastAsia="Arial"/>
          <w:color w:val="000000"/>
          <w:spacing w:val="-3"/>
          <w:lang w:val="cs-CZ"/>
        </w:rPr>
        <w:t xml:space="preserve"> zákony a normy země, ve které je zařízení nainstalováno.</w:t>
      </w:r>
    </w:p>
    <w:p w:rsidR="00857A7E" w:rsidRPr="00E36BF1" w:rsidRDefault="00BD423D" w:rsidP="00F96450">
      <w:pPr>
        <w:numPr>
          <w:ilvl w:val="0"/>
          <w:numId w:val="10"/>
        </w:numPr>
        <w:spacing w:line="240" w:lineRule="exact"/>
        <w:ind w:left="284" w:hanging="284"/>
        <w:jc w:val="both"/>
        <w:textAlignment w:val="baseline"/>
        <w:rPr>
          <w:rFonts w:eastAsia="Arial"/>
          <w:color w:val="000000"/>
          <w:spacing w:val="-3"/>
          <w:lang w:val="cs-CZ"/>
        </w:rPr>
      </w:pPr>
      <w:r w:rsidRPr="00E36BF1">
        <w:rPr>
          <w:rFonts w:eastAsia="Arial"/>
          <w:color w:val="000000"/>
          <w:spacing w:val="-3"/>
          <w:lang w:val="cs-CZ"/>
        </w:rPr>
        <w:t xml:space="preserve">Zkontrolujte, </w:t>
      </w:r>
      <w:r w:rsidR="009956B8">
        <w:rPr>
          <w:rFonts w:eastAsia="Arial"/>
          <w:color w:val="000000"/>
          <w:spacing w:val="-3"/>
          <w:lang w:val="cs-CZ"/>
        </w:rPr>
        <w:t>zda</w:t>
      </w:r>
      <w:r w:rsidRPr="00E36BF1">
        <w:rPr>
          <w:rFonts w:eastAsia="Arial"/>
          <w:color w:val="000000"/>
          <w:spacing w:val="-3"/>
          <w:lang w:val="cs-CZ"/>
        </w:rPr>
        <w:t xml:space="preserve"> podlaha není hořlavá: je-li nutné, použijte vhodný pod</w:t>
      </w:r>
      <w:r w:rsidR="003A70C0">
        <w:rPr>
          <w:rFonts w:eastAsia="Arial"/>
          <w:color w:val="000000"/>
          <w:spacing w:val="-3"/>
          <w:lang w:val="cs-CZ"/>
        </w:rPr>
        <w:t>klad</w:t>
      </w:r>
      <w:r w:rsidRPr="00E36BF1">
        <w:rPr>
          <w:rFonts w:eastAsia="Arial"/>
          <w:color w:val="000000"/>
          <w:spacing w:val="-3"/>
          <w:lang w:val="cs-CZ"/>
        </w:rPr>
        <w:t>.</w:t>
      </w:r>
      <w:r w:rsidR="00857A7E" w:rsidRPr="00E36BF1">
        <w:rPr>
          <w:rFonts w:eastAsia="Arial"/>
          <w:color w:val="000000"/>
          <w:spacing w:val="-3"/>
          <w:lang w:val="cs-CZ"/>
        </w:rPr>
        <w:t xml:space="preserve"> </w:t>
      </w:r>
    </w:p>
    <w:p w:rsidR="00857A7E" w:rsidRPr="00E36BF1" w:rsidRDefault="00BD423D" w:rsidP="00F96450">
      <w:pPr>
        <w:numPr>
          <w:ilvl w:val="0"/>
          <w:numId w:val="10"/>
        </w:numPr>
        <w:spacing w:line="240" w:lineRule="exact"/>
        <w:ind w:left="284" w:hanging="284"/>
        <w:jc w:val="both"/>
        <w:textAlignment w:val="baseline"/>
        <w:rPr>
          <w:rFonts w:eastAsia="Arial"/>
          <w:color w:val="000000"/>
          <w:spacing w:val="-3"/>
          <w:lang w:val="cs-CZ"/>
        </w:rPr>
      </w:pPr>
      <w:r w:rsidRPr="00E36BF1">
        <w:rPr>
          <w:rFonts w:eastAsia="Arial"/>
          <w:color w:val="000000"/>
          <w:spacing w:val="-3"/>
          <w:lang w:val="cs-CZ"/>
        </w:rPr>
        <w:t xml:space="preserve">V místnosti, kde má být nainstalován zdroj vytápění, se nesmí nacházet ani být instalována digestoř s odlučovačem nebo </w:t>
      </w:r>
      <w:r w:rsidR="00530D5B">
        <w:rPr>
          <w:rFonts w:eastAsia="Arial"/>
          <w:color w:val="000000"/>
          <w:spacing w:val="-3"/>
          <w:lang w:val="cs-CZ"/>
        </w:rPr>
        <w:t xml:space="preserve">větrací potrubí </w:t>
      </w:r>
      <w:r w:rsidR="00530D5B" w:rsidRPr="00E36BF1">
        <w:rPr>
          <w:rFonts w:eastAsia="Arial"/>
          <w:color w:val="000000"/>
          <w:spacing w:val="-3"/>
          <w:lang w:val="cs-CZ"/>
        </w:rPr>
        <w:t>společné</w:t>
      </w:r>
      <w:r w:rsidR="00530D5B">
        <w:rPr>
          <w:rFonts w:eastAsia="Arial"/>
          <w:color w:val="000000"/>
          <w:spacing w:val="-3"/>
          <w:lang w:val="cs-CZ"/>
        </w:rPr>
        <w:t>ho</w:t>
      </w:r>
      <w:r w:rsidR="00530D5B" w:rsidRPr="00E36BF1">
        <w:rPr>
          <w:rFonts w:eastAsia="Arial"/>
          <w:color w:val="000000"/>
          <w:spacing w:val="-3"/>
          <w:lang w:val="cs-CZ"/>
        </w:rPr>
        <w:t xml:space="preserve"> </w:t>
      </w:r>
      <w:r w:rsidR="00530D5B">
        <w:rPr>
          <w:rFonts w:eastAsia="Arial"/>
          <w:color w:val="000000"/>
          <w:spacing w:val="-3"/>
          <w:lang w:val="cs-CZ"/>
        </w:rPr>
        <w:t>typu</w:t>
      </w:r>
      <w:r w:rsidRPr="00E36BF1">
        <w:rPr>
          <w:rFonts w:eastAsia="Arial"/>
          <w:color w:val="000000"/>
          <w:spacing w:val="-3"/>
          <w:lang w:val="cs-CZ"/>
        </w:rPr>
        <w:t xml:space="preserve">. </w:t>
      </w:r>
      <w:r w:rsidR="00857A7E" w:rsidRPr="00E36BF1">
        <w:rPr>
          <w:rFonts w:eastAsia="Arial"/>
          <w:color w:val="000000"/>
          <w:spacing w:val="-3"/>
          <w:lang w:val="cs-CZ"/>
        </w:rPr>
        <w:br w:type="column"/>
      </w:r>
    </w:p>
    <w:p w:rsidR="00857A7E" w:rsidRPr="00E36BF1" w:rsidRDefault="00857A7E" w:rsidP="00857A7E">
      <w:pPr>
        <w:spacing w:line="240" w:lineRule="exact"/>
        <w:ind w:left="284"/>
        <w:jc w:val="both"/>
        <w:textAlignment w:val="baseline"/>
        <w:rPr>
          <w:rFonts w:eastAsia="Arial"/>
          <w:color w:val="000000"/>
          <w:spacing w:val="-3"/>
          <w:lang w:val="cs-CZ"/>
        </w:rPr>
      </w:pPr>
    </w:p>
    <w:p w:rsidR="00857A7E" w:rsidRPr="00E36BF1" w:rsidRDefault="00857A7E" w:rsidP="00857A7E">
      <w:pPr>
        <w:pStyle w:val="Odstavecseseznamem"/>
        <w:rPr>
          <w:rFonts w:eastAsia="Arial"/>
          <w:color w:val="000000"/>
          <w:spacing w:val="-3"/>
          <w:lang w:val="cs-CZ"/>
        </w:rPr>
      </w:pPr>
    </w:p>
    <w:p w:rsidR="00DA7B3D" w:rsidRPr="00E36BF1" w:rsidRDefault="00BD423D" w:rsidP="00F96450">
      <w:pPr>
        <w:numPr>
          <w:ilvl w:val="0"/>
          <w:numId w:val="10"/>
        </w:numPr>
        <w:spacing w:line="240" w:lineRule="exact"/>
        <w:ind w:left="284" w:hanging="284"/>
        <w:jc w:val="both"/>
        <w:textAlignment w:val="baseline"/>
        <w:rPr>
          <w:rFonts w:eastAsia="Arial"/>
          <w:color w:val="000000"/>
          <w:spacing w:val="-3"/>
          <w:lang w:val="cs-CZ"/>
        </w:rPr>
      </w:pPr>
      <w:r w:rsidRPr="00E36BF1">
        <w:rPr>
          <w:rFonts w:eastAsia="Arial"/>
          <w:color w:val="000000"/>
          <w:spacing w:val="-3"/>
          <w:lang w:val="cs-CZ"/>
        </w:rPr>
        <w:t>Nachází-li se tato zařízení v sousedních místnostech, komunikujících</w:t>
      </w:r>
      <w:r w:rsidR="00DA7B3D" w:rsidRPr="00E36BF1">
        <w:rPr>
          <w:rFonts w:eastAsia="Arial"/>
          <w:color w:val="000000"/>
          <w:spacing w:val="-3"/>
          <w:lang w:val="cs-CZ"/>
        </w:rPr>
        <w:t xml:space="preserve"> s místností, ve které se nachází instalovaný zdroj tepla, je zakázáno jej používat </w:t>
      </w:r>
      <w:r w:rsidR="006F1348">
        <w:rPr>
          <w:rFonts w:eastAsia="Arial"/>
          <w:color w:val="000000"/>
          <w:spacing w:val="-3"/>
          <w:lang w:val="cs-CZ"/>
        </w:rPr>
        <w:t>současně</w:t>
      </w:r>
      <w:r w:rsidR="00DA7B3D" w:rsidRPr="00E36BF1">
        <w:rPr>
          <w:rFonts w:eastAsia="Arial"/>
          <w:color w:val="000000"/>
          <w:spacing w:val="-3"/>
          <w:lang w:val="cs-CZ"/>
        </w:rPr>
        <w:t>, existuje-li riziko, že jedna z místností bude vůči druhé vystavena podtlaku.</w:t>
      </w:r>
    </w:p>
    <w:p w:rsidR="00BD423D" w:rsidRPr="00E36BF1" w:rsidRDefault="00DA7B3D" w:rsidP="00F96450">
      <w:pPr>
        <w:numPr>
          <w:ilvl w:val="0"/>
          <w:numId w:val="10"/>
        </w:numPr>
        <w:spacing w:line="240" w:lineRule="exact"/>
        <w:ind w:left="284" w:hanging="284"/>
        <w:jc w:val="both"/>
        <w:textAlignment w:val="baseline"/>
        <w:rPr>
          <w:sz w:val="24"/>
          <w:lang w:val="cs-CZ"/>
        </w:rPr>
      </w:pPr>
      <w:r w:rsidRPr="00E36BF1">
        <w:rPr>
          <w:rFonts w:eastAsia="Arial"/>
          <w:color w:val="000000"/>
          <w:spacing w:val="-3"/>
          <w:lang w:val="cs-CZ"/>
        </w:rPr>
        <w:t>Instalace v ložnicích či koupelnách je zakázána</w:t>
      </w:r>
      <w:r w:rsidR="00530D5B">
        <w:rPr>
          <w:rFonts w:eastAsia="Arial"/>
          <w:color w:val="000000"/>
          <w:spacing w:val="-3"/>
          <w:lang w:val="cs-CZ"/>
        </w:rPr>
        <w:t>.</w:t>
      </w:r>
    </w:p>
    <w:p w:rsidR="00DA7B3D" w:rsidRPr="00F21C3C" w:rsidRDefault="00DA7B3D" w:rsidP="00F96450">
      <w:pPr>
        <w:numPr>
          <w:ilvl w:val="0"/>
          <w:numId w:val="10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E36BF1">
        <w:rPr>
          <w:rFonts w:eastAsia="Arial"/>
          <w:color w:val="000000"/>
          <w:spacing w:val="-3"/>
          <w:lang w:val="cs-CZ"/>
        </w:rPr>
        <w:t>Pro hydraulické spoje (viz následující kapitol</w:t>
      </w:r>
      <w:r w:rsidR="00A8010E">
        <w:rPr>
          <w:rFonts w:eastAsia="Arial"/>
          <w:color w:val="000000"/>
          <w:spacing w:val="-3"/>
          <w:lang w:val="cs-CZ"/>
        </w:rPr>
        <w:t>a</w:t>
      </w:r>
      <w:r w:rsidRPr="00E36BF1">
        <w:rPr>
          <w:rFonts w:eastAsia="Arial"/>
          <w:color w:val="000000"/>
          <w:spacing w:val="-3"/>
          <w:lang w:val="cs-CZ"/>
        </w:rPr>
        <w:t xml:space="preserve">) se </w:t>
      </w:r>
      <w:r w:rsidRPr="008676A8">
        <w:rPr>
          <w:rFonts w:eastAsia="Arial"/>
          <w:color w:val="000000"/>
          <w:spacing w:val="-3"/>
          <w:lang w:val="cs-CZ"/>
        </w:rPr>
        <w:t xml:space="preserve">doporučuje, </w:t>
      </w:r>
      <w:r w:rsidR="006F1348" w:rsidRPr="008676A8">
        <w:rPr>
          <w:rFonts w:eastAsia="Arial"/>
          <w:color w:val="000000"/>
          <w:spacing w:val="-3"/>
          <w:lang w:val="cs-CZ"/>
        </w:rPr>
        <w:t>používat</w:t>
      </w:r>
      <w:r w:rsidR="00F21C3C">
        <w:rPr>
          <w:rFonts w:eastAsia="Arial"/>
          <w:color w:val="000000"/>
          <w:spacing w:val="-3"/>
          <w:lang w:val="cs-CZ"/>
        </w:rPr>
        <w:t>,</w:t>
      </w:r>
      <w:r w:rsidR="006F1348" w:rsidRPr="008676A8">
        <w:rPr>
          <w:rFonts w:eastAsia="Arial"/>
          <w:color w:val="000000"/>
          <w:spacing w:val="-3"/>
          <w:lang w:val="cs-CZ"/>
        </w:rPr>
        <w:t xml:space="preserve"> </w:t>
      </w:r>
      <w:r w:rsidRPr="008676A8">
        <w:rPr>
          <w:rFonts w:eastAsia="Arial"/>
          <w:color w:val="000000"/>
          <w:spacing w:val="-3"/>
          <w:lang w:val="cs-CZ"/>
        </w:rPr>
        <w:t>pokud možno hadice</w:t>
      </w:r>
      <w:r w:rsidR="00530D5B" w:rsidRPr="008676A8">
        <w:rPr>
          <w:rFonts w:eastAsia="Arial"/>
          <w:color w:val="000000"/>
          <w:spacing w:val="-3"/>
          <w:lang w:val="cs-CZ"/>
        </w:rPr>
        <w:t>.</w:t>
      </w:r>
    </w:p>
    <w:p w:rsidR="008676A8" w:rsidRPr="006F1348" w:rsidRDefault="008676A8" w:rsidP="00F96450">
      <w:pPr>
        <w:numPr>
          <w:ilvl w:val="0"/>
          <w:numId w:val="10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6F1348">
        <w:rPr>
          <w:lang w:val="cs-CZ"/>
        </w:rPr>
        <w:t xml:space="preserve">Kotel je </w:t>
      </w:r>
      <w:r w:rsidRPr="00F21C3C">
        <w:rPr>
          <w:lang w:val="cs-CZ"/>
        </w:rPr>
        <w:t>vybaven venti</w:t>
      </w:r>
      <w:r w:rsidR="006F1348" w:rsidRPr="00F21C3C">
        <w:rPr>
          <w:lang w:val="cs-CZ"/>
        </w:rPr>
        <w:t>l</w:t>
      </w:r>
      <w:r w:rsidRPr="00F21C3C">
        <w:rPr>
          <w:lang w:val="cs-CZ"/>
        </w:rPr>
        <w:t>átor</w:t>
      </w:r>
      <w:r w:rsidR="008A4404" w:rsidRPr="00F21C3C">
        <w:rPr>
          <w:lang w:val="cs-CZ"/>
        </w:rPr>
        <w:t>em</w:t>
      </w:r>
      <w:r w:rsidRPr="00F21C3C">
        <w:rPr>
          <w:lang w:val="cs-CZ"/>
        </w:rPr>
        <w:t xml:space="preserve"> na</w:t>
      </w:r>
      <w:r w:rsidRPr="00F21C3C">
        <w:rPr>
          <w:sz w:val="24"/>
          <w:lang w:val="cs-CZ"/>
        </w:rPr>
        <w:t xml:space="preserve"> </w:t>
      </w:r>
      <w:r w:rsidRPr="00F21C3C">
        <w:rPr>
          <w:lang w:val="cs-CZ"/>
        </w:rPr>
        <w:t>odtah spalin a pracuje s podtlakem ve vztahu ke</w:t>
      </w:r>
      <w:r>
        <w:rPr>
          <w:lang w:val="cs-CZ"/>
        </w:rPr>
        <w:t xml:space="preserve"> spalovacímu prostoru.</w:t>
      </w:r>
    </w:p>
    <w:p w:rsidR="00857A7E" w:rsidRPr="00E36BF1" w:rsidRDefault="00DA7B3D" w:rsidP="006F1348">
      <w:pPr>
        <w:numPr>
          <w:ilvl w:val="0"/>
          <w:numId w:val="10"/>
        </w:numPr>
        <w:spacing w:line="240" w:lineRule="exact"/>
        <w:ind w:left="284" w:hanging="284"/>
        <w:textAlignment w:val="baseline"/>
        <w:rPr>
          <w:rFonts w:eastAsia="Arial"/>
          <w:color w:val="000000"/>
          <w:spacing w:val="-3"/>
          <w:lang w:val="cs-CZ"/>
        </w:rPr>
        <w:sectPr w:rsidR="00857A7E" w:rsidRPr="00E36BF1" w:rsidSect="003B3DAA">
          <w:type w:val="continuous"/>
          <w:pgSz w:w="11906" w:h="16838"/>
          <w:pgMar w:top="851" w:right="709" w:bottom="851" w:left="709" w:header="709" w:footer="709" w:gutter="0"/>
          <w:cols w:num="2" w:space="709"/>
          <w:docGrid w:linePitch="360"/>
        </w:sectPr>
      </w:pPr>
      <w:r w:rsidRPr="00E36BF1">
        <w:rPr>
          <w:rFonts w:eastAsia="Arial"/>
          <w:color w:val="000000"/>
          <w:spacing w:val="-3"/>
          <w:lang w:val="cs-CZ"/>
        </w:rPr>
        <w:t>Kotel se provozuje při nízkých teplotách spalin. Během instalace přijm</w:t>
      </w:r>
      <w:r w:rsidR="00A8010E">
        <w:rPr>
          <w:rFonts w:eastAsia="Arial"/>
          <w:color w:val="000000"/>
          <w:spacing w:val="-3"/>
          <w:lang w:val="cs-CZ"/>
        </w:rPr>
        <w:t>ě</w:t>
      </w:r>
      <w:r w:rsidRPr="00E36BF1">
        <w:rPr>
          <w:rFonts w:eastAsia="Arial"/>
          <w:color w:val="000000"/>
          <w:spacing w:val="-3"/>
          <w:lang w:val="cs-CZ"/>
        </w:rPr>
        <w:t>te přiměřená opatření k</w:t>
      </w:r>
      <w:r w:rsidR="006F1348">
        <w:rPr>
          <w:rFonts w:eastAsia="Arial"/>
          <w:color w:val="000000"/>
          <w:spacing w:val="-3"/>
          <w:lang w:val="cs-CZ"/>
        </w:rPr>
        <w:t> </w:t>
      </w:r>
      <w:r w:rsidRPr="00E36BF1">
        <w:rPr>
          <w:rFonts w:eastAsia="Arial"/>
          <w:color w:val="000000"/>
          <w:spacing w:val="-3"/>
          <w:lang w:val="cs-CZ"/>
        </w:rPr>
        <w:t>zamezení</w:t>
      </w:r>
      <w:r w:rsidR="006F1348">
        <w:rPr>
          <w:rFonts w:eastAsia="Arial"/>
          <w:color w:val="000000"/>
          <w:spacing w:val="-3"/>
          <w:lang w:val="cs-CZ"/>
        </w:rPr>
        <w:t xml:space="preserve"> </w:t>
      </w:r>
      <w:r w:rsidRPr="00E36BF1">
        <w:rPr>
          <w:rFonts w:eastAsia="Arial"/>
          <w:color w:val="000000"/>
          <w:spacing w:val="-3"/>
          <w:lang w:val="cs-CZ"/>
        </w:rPr>
        <w:t xml:space="preserve">kondenzace.  </w:t>
      </w:r>
    </w:p>
    <w:p w:rsidR="00DA7B3D" w:rsidRPr="000D4779" w:rsidRDefault="00F12787" w:rsidP="00420255">
      <w:pPr>
        <w:rPr>
          <w:b/>
        </w:rPr>
      </w:pPr>
      <w:r w:rsidRPr="000D4779">
        <w:rPr>
          <w:b/>
          <w:sz w:val="36"/>
        </w:rPr>
        <w:lastRenderedPageBreak/>
        <w:t xml:space="preserve">Napojení </w:t>
      </w:r>
      <w:r w:rsidR="00743D08">
        <w:rPr>
          <w:b/>
          <w:sz w:val="36"/>
        </w:rPr>
        <w:t xml:space="preserve">na </w:t>
      </w:r>
      <w:r w:rsidR="008C044A">
        <w:rPr>
          <w:b/>
          <w:sz w:val="36"/>
        </w:rPr>
        <w:t>hydraulický</w:t>
      </w:r>
      <w:r w:rsidRPr="000D4779">
        <w:rPr>
          <w:b/>
          <w:sz w:val="36"/>
        </w:rPr>
        <w:t xml:space="preserve"> systém</w:t>
      </w:r>
    </w:p>
    <w:p w:rsidR="00857A7E" w:rsidRPr="000D4779" w:rsidRDefault="00857A7E" w:rsidP="00857A7E">
      <w:pPr>
        <w:spacing w:line="240" w:lineRule="exact"/>
        <w:ind w:left="284"/>
        <w:jc w:val="both"/>
        <w:textAlignment w:val="baseline"/>
        <w:rPr>
          <w:lang w:val="cs-CZ"/>
        </w:rPr>
        <w:sectPr w:rsidR="00857A7E" w:rsidRPr="000D4779" w:rsidSect="00420255">
          <w:pgSz w:w="11906" w:h="16838"/>
          <w:pgMar w:top="851" w:right="709" w:bottom="851" w:left="1134" w:header="709" w:footer="709" w:gutter="0"/>
          <w:cols w:space="709"/>
          <w:docGrid w:linePitch="360"/>
        </w:sectPr>
      </w:pPr>
    </w:p>
    <w:p w:rsidR="00857A7E" w:rsidRPr="000D4779" w:rsidRDefault="00857A7E" w:rsidP="00420255">
      <w:pPr>
        <w:spacing w:line="240" w:lineRule="exact"/>
        <w:ind w:left="142"/>
        <w:jc w:val="both"/>
        <w:textAlignment w:val="baseline"/>
        <w:rPr>
          <w:lang w:val="cs-CZ"/>
        </w:rPr>
      </w:pPr>
    </w:p>
    <w:tbl>
      <w:tblPr>
        <w:tblW w:w="51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000"/>
      </w:tblGrid>
      <w:tr w:rsidR="00530D5B" w:rsidRPr="001F60AF" w:rsidTr="001F60AF">
        <w:trPr>
          <w:trHeight w:hRule="exact" w:val="2474"/>
        </w:trPr>
        <w:tc>
          <w:tcPr>
            <w:tcW w:w="5000" w:type="pct"/>
          </w:tcPr>
          <w:p w:rsidR="00530D5B" w:rsidRPr="000D4779" w:rsidRDefault="00530D5B" w:rsidP="00496B90">
            <w:pPr>
              <w:spacing w:before="17" w:after="1"/>
              <w:ind w:left="182"/>
              <w:jc w:val="right"/>
              <w:textAlignment w:val="baseline"/>
              <w:rPr>
                <w:lang w:val="cs-CZ"/>
              </w:rPr>
            </w:pPr>
            <w:r w:rsidRPr="000D4779">
              <w:rPr>
                <w:noProof/>
                <w:lang w:val="cs-CZ" w:eastAsia="cs-CZ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119380</wp:posOffset>
                  </wp:positionH>
                  <wp:positionV relativeFrom="margin">
                    <wp:posOffset>100965</wp:posOffset>
                  </wp:positionV>
                  <wp:extent cx="647700" cy="561975"/>
                  <wp:effectExtent l="0" t="0" r="0" b="9525"/>
                  <wp:wrapSquare wrapText="bothSides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0D5B" w:rsidRPr="00953550" w:rsidRDefault="00530D5B" w:rsidP="006F1348">
            <w:pPr>
              <w:spacing w:line="234" w:lineRule="exact"/>
              <w:ind w:left="216" w:right="144"/>
              <w:jc w:val="both"/>
              <w:textAlignment w:val="baseline"/>
              <w:rPr>
                <w:rFonts w:eastAsia="Arial"/>
                <w:b/>
                <w:color w:val="000000"/>
                <w:sz w:val="20"/>
                <w:szCs w:val="20"/>
                <w:lang w:val="cs-CZ"/>
              </w:rPr>
            </w:pPr>
            <w:r w:rsidRPr="00953550">
              <w:rPr>
                <w:rFonts w:eastAsia="Arial"/>
                <w:b/>
                <w:color w:val="000000"/>
                <w:szCs w:val="20"/>
                <w:lang w:val="cs-CZ"/>
              </w:rPr>
              <w:t xml:space="preserve">Napojení kotle na </w:t>
            </w:r>
            <w:r w:rsidR="00953550">
              <w:rPr>
                <w:rFonts w:eastAsia="Arial"/>
                <w:b/>
                <w:color w:val="000000"/>
                <w:szCs w:val="20"/>
                <w:lang w:val="cs-CZ"/>
              </w:rPr>
              <w:t>hydraulický</w:t>
            </w:r>
            <w:r w:rsidRPr="00953550">
              <w:rPr>
                <w:rFonts w:eastAsia="Arial"/>
                <w:b/>
                <w:color w:val="000000"/>
                <w:szCs w:val="20"/>
                <w:lang w:val="cs-CZ"/>
              </w:rPr>
              <w:t xml:space="preserve"> systém </w:t>
            </w:r>
            <w:r w:rsidR="00953550">
              <w:rPr>
                <w:rFonts w:eastAsia="Arial"/>
                <w:b/>
                <w:color w:val="000000"/>
                <w:szCs w:val="20"/>
                <w:lang w:val="cs-CZ"/>
              </w:rPr>
              <w:t>smí</w:t>
            </w:r>
            <w:r w:rsidRPr="00953550">
              <w:rPr>
                <w:rFonts w:eastAsia="Arial"/>
                <w:b/>
                <w:color w:val="000000"/>
                <w:szCs w:val="20"/>
                <w:lang w:val="cs-CZ"/>
              </w:rPr>
              <w:t xml:space="preserve"> </w:t>
            </w:r>
            <w:r w:rsidR="006F1348" w:rsidRPr="00953550">
              <w:rPr>
                <w:rFonts w:eastAsia="Arial"/>
                <w:b/>
                <w:color w:val="000000"/>
                <w:szCs w:val="20"/>
                <w:lang w:val="cs-CZ"/>
              </w:rPr>
              <w:t>prov</w:t>
            </w:r>
            <w:r w:rsidR="006F1348">
              <w:rPr>
                <w:rFonts w:eastAsia="Arial"/>
                <w:b/>
                <w:color w:val="000000"/>
                <w:szCs w:val="20"/>
                <w:lang w:val="cs-CZ"/>
              </w:rPr>
              <w:t>ádět</w:t>
            </w:r>
            <w:r w:rsidR="006F1348" w:rsidRPr="00953550">
              <w:rPr>
                <w:rFonts w:eastAsia="Arial"/>
                <w:b/>
                <w:color w:val="000000"/>
                <w:szCs w:val="20"/>
                <w:lang w:val="cs-CZ"/>
              </w:rPr>
              <w:t xml:space="preserve"> </w:t>
            </w:r>
            <w:r w:rsidRPr="00953550">
              <w:rPr>
                <w:rFonts w:eastAsia="Arial"/>
                <w:b/>
                <w:color w:val="000000"/>
                <w:szCs w:val="20"/>
                <w:lang w:val="cs-CZ"/>
              </w:rPr>
              <w:t>POUZE odborný personál, který je schopen instalaci provést řádně v souladu s aktuáln</w:t>
            </w:r>
            <w:r w:rsidR="00953550">
              <w:rPr>
                <w:rFonts w:eastAsia="Arial"/>
                <w:b/>
                <w:color w:val="000000"/>
                <w:szCs w:val="20"/>
                <w:lang w:val="cs-CZ"/>
              </w:rPr>
              <w:t>ě</w:t>
            </w:r>
            <w:r w:rsidRPr="00953550">
              <w:rPr>
                <w:rFonts w:eastAsia="Arial"/>
                <w:b/>
                <w:color w:val="000000"/>
                <w:szCs w:val="20"/>
                <w:lang w:val="cs-CZ"/>
              </w:rPr>
              <w:t xml:space="preserve"> </w:t>
            </w:r>
            <w:r w:rsidR="00953550" w:rsidRPr="00953550">
              <w:rPr>
                <w:rFonts w:eastAsia="Arial"/>
                <w:b/>
                <w:color w:val="000000"/>
                <w:szCs w:val="20"/>
                <w:lang w:val="cs-CZ"/>
              </w:rPr>
              <w:t xml:space="preserve">platnými </w:t>
            </w:r>
            <w:r w:rsidRPr="00953550">
              <w:rPr>
                <w:rFonts w:eastAsia="Arial"/>
                <w:b/>
                <w:color w:val="000000"/>
                <w:szCs w:val="20"/>
                <w:lang w:val="cs-CZ"/>
              </w:rPr>
              <w:t xml:space="preserve">normami v zemi instalace. Výrobce nezodpovídá za </w:t>
            </w:r>
            <w:r w:rsidR="00953550">
              <w:rPr>
                <w:rFonts w:eastAsia="Arial"/>
                <w:b/>
                <w:color w:val="000000"/>
                <w:szCs w:val="20"/>
                <w:lang w:val="cs-CZ"/>
              </w:rPr>
              <w:t>újmy</w:t>
            </w:r>
            <w:r w:rsidRPr="00953550">
              <w:rPr>
                <w:rFonts w:eastAsia="Arial"/>
                <w:b/>
                <w:color w:val="000000"/>
                <w:szCs w:val="20"/>
                <w:lang w:val="cs-CZ"/>
              </w:rPr>
              <w:t xml:space="preserve"> způsobené osobám nebo na předmětech v případě chybného provozu, pokud </w:t>
            </w:r>
            <w:r w:rsidR="006F1348" w:rsidRPr="00953550">
              <w:rPr>
                <w:rFonts w:eastAsia="Arial"/>
                <w:b/>
                <w:color w:val="000000"/>
                <w:szCs w:val="20"/>
                <w:lang w:val="cs-CZ"/>
              </w:rPr>
              <w:t xml:space="preserve">není </w:t>
            </w:r>
            <w:r w:rsidRPr="00953550">
              <w:rPr>
                <w:rFonts w:eastAsia="Arial"/>
                <w:b/>
                <w:color w:val="000000"/>
                <w:szCs w:val="20"/>
                <w:lang w:val="cs-CZ"/>
              </w:rPr>
              <w:t>výše uvedené upozornění dodržováno</w:t>
            </w:r>
            <w:r w:rsidRPr="00953550">
              <w:rPr>
                <w:rFonts w:eastAsia="Arial"/>
                <w:b/>
                <w:color w:val="000000"/>
                <w:sz w:val="20"/>
                <w:szCs w:val="20"/>
                <w:lang w:val="cs-CZ"/>
              </w:rPr>
              <w:t>.</w:t>
            </w:r>
          </w:p>
        </w:tc>
      </w:tr>
    </w:tbl>
    <w:p w:rsidR="00420255" w:rsidRPr="000D4779" w:rsidRDefault="00420255" w:rsidP="00420255">
      <w:pPr>
        <w:spacing w:line="240" w:lineRule="exact"/>
        <w:ind w:left="142"/>
        <w:jc w:val="both"/>
        <w:textAlignment w:val="baseline"/>
        <w:rPr>
          <w:lang w:val="cs-CZ"/>
        </w:rPr>
      </w:pPr>
    </w:p>
    <w:p w:rsidR="00420255" w:rsidRPr="000D4779" w:rsidRDefault="003B445E" w:rsidP="00420255">
      <w:pPr>
        <w:spacing w:line="240" w:lineRule="exact"/>
        <w:ind w:left="142"/>
        <w:jc w:val="both"/>
        <w:textAlignment w:val="baseline"/>
        <w:rPr>
          <w:lang w:val="cs-CZ"/>
        </w:rPr>
      </w:pPr>
      <w:r w:rsidRPr="000D4779">
        <w:rPr>
          <w:lang w:val="cs-CZ"/>
        </w:rPr>
        <w:t>Existují 2 různé druhy systémů:</w:t>
      </w:r>
    </w:p>
    <w:p w:rsidR="003B445E" w:rsidRPr="000D4779" w:rsidRDefault="003B445E" w:rsidP="00F96450">
      <w:pPr>
        <w:pStyle w:val="Odstavecseseznamem"/>
        <w:numPr>
          <w:ilvl w:val="0"/>
          <w:numId w:val="11"/>
        </w:num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systém s uzavřenou expanzní nádobou,</w:t>
      </w:r>
    </w:p>
    <w:p w:rsidR="003B445E" w:rsidRPr="000D4779" w:rsidRDefault="003B445E" w:rsidP="00F96450">
      <w:pPr>
        <w:pStyle w:val="Odstavecseseznamem"/>
        <w:numPr>
          <w:ilvl w:val="0"/>
          <w:numId w:val="11"/>
        </w:num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systém s otevřenou expanzní nádobou.</w:t>
      </w:r>
    </w:p>
    <w:p w:rsidR="003B445E" w:rsidRPr="000D4779" w:rsidRDefault="003B445E" w:rsidP="00420255">
      <w:pPr>
        <w:spacing w:line="240" w:lineRule="exact"/>
        <w:ind w:left="142"/>
        <w:jc w:val="both"/>
        <w:textAlignment w:val="baseline"/>
        <w:rPr>
          <w:lang w:val="cs-CZ"/>
        </w:rPr>
      </w:pPr>
    </w:p>
    <w:p w:rsidR="003B445E" w:rsidRPr="000D4779" w:rsidRDefault="003B445E" w:rsidP="00420255">
      <w:pPr>
        <w:spacing w:line="240" w:lineRule="exact"/>
        <w:ind w:left="142"/>
        <w:jc w:val="both"/>
        <w:textAlignment w:val="baseline"/>
        <w:rPr>
          <w:b/>
          <w:lang w:val="cs-CZ"/>
        </w:rPr>
      </w:pPr>
      <w:r w:rsidRPr="000D4779">
        <w:rPr>
          <w:b/>
          <w:lang w:val="cs-CZ"/>
        </w:rPr>
        <w:t>Systém s uzavřenou expanzní nádobou</w:t>
      </w:r>
    </w:p>
    <w:p w:rsidR="003B445E" w:rsidRPr="000D4779" w:rsidRDefault="003B445E" w:rsidP="00420255">
      <w:pPr>
        <w:spacing w:line="240" w:lineRule="exact"/>
        <w:ind w:left="142"/>
        <w:jc w:val="both"/>
        <w:textAlignment w:val="baseline"/>
        <w:rPr>
          <w:lang w:val="cs-CZ"/>
        </w:rPr>
      </w:pPr>
    </w:p>
    <w:p w:rsidR="003B445E" w:rsidRPr="000D4779" w:rsidRDefault="003B445E" w:rsidP="00420255">
      <w:pPr>
        <w:spacing w:line="240" w:lineRule="exact"/>
        <w:ind w:left="142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Tento výrobek byl </w:t>
      </w:r>
      <w:r w:rsidR="00752477">
        <w:rPr>
          <w:lang w:val="cs-CZ"/>
        </w:rPr>
        <w:t>navržen</w:t>
      </w:r>
      <w:r w:rsidRPr="000D4779">
        <w:rPr>
          <w:lang w:val="cs-CZ"/>
        </w:rPr>
        <w:t xml:space="preserve"> a vyroben pro provoz systému s uzavřenou expanzní nádobou. Všeobecně má systém s uzavřenou expanzní nádobou </w:t>
      </w:r>
      <w:r w:rsidR="00C76E10" w:rsidRPr="00434B1C">
        <w:rPr>
          <w:lang w:val="cs-CZ"/>
        </w:rPr>
        <w:t>expanzní vlastnosti jako uzavřená expanzní nádoba</w:t>
      </w:r>
      <w:r w:rsidRPr="00434B1C">
        <w:rPr>
          <w:lang w:val="cs-CZ"/>
        </w:rPr>
        <w:t>.</w:t>
      </w:r>
    </w:p>
    <w:p w:rsidR="000470D6" w:rsidRPr="000D4779" w:rsidRDefault="000470D6" w:rsidP="00420255">
      <w:pPr>
        <w:spacing w:line="240" w:lineRule="exact"/>
        <w:ind w:left="142"/>
        <w:jc w:val="both"/>
        <w:textAlignment w:val="baseline"/>
        <w:rPr>
          <w:lang w:val="cs-CZ"/>
        </w:rPr>
      </w:pPr>
      <w:r w:rsidRPr="000D4779">
        <w:rPr>
          <w:lang w:val="cs-CZ"/>
        </w:rPr>
        <w:t>Navíc musí být systém s</w:t>
      </w:r>
      <w:r w:rsidR="00434B1C">
        <w:rPr>
          <w:lang w:val="cs-CZ"/>
        </w:rPr>
        <w:t xml:space="preserve"> uzavřenou </w:t>
      </w:r>
      <w:r w:rsidRPr="000D4779">
        <w:rPr>
          <w:lang w:val="cs-CZ"/>
        </w:rPr>
        <w:t xml:space="preserve">expanzní nádobou podle </w:t>
      </w:r>
      <w:r w:rsidR="00C76E10">
        <w:rPr>
          <w:lang w:val="cs-CZ"/>
        </w:rPr>
        <w:t>platné</w:t>
      </w:r>
      <w:r w:rsidRPr="000D4779">
        <w:rPr>
          <w:lang w:val="cs-CZ"/>
        </w:rPr>
        <w:t xml:space="preserve"> italské normy UNI 10412-2 (2009)</w:t>
      </w:r>
      <w:r w:rsidR="00C76E10" w:rsidRPr="00C76E10">
        <w:rPr>
          <w:lang w:val="cs-CZ"/>
        </w:rPr>
        <w:t xml:space="preserve"> </w:t>
      </w:r>
      <w:r w:rsidR="00C76E10" w:rsidRPr="000D4779">
        <w:rPr>
          <w:lang w:val="cs-CZ"/>
        </w:rPr>
        <w:t>vybaven</w:t>
      </w:r>
      <w:r w:rsidR="00C76E10">
        <w:rPr>
          <w:lang w:val="cs-CZ"/>
        </w:rPr>
        <w:t>:</w:t>
      </w:r>
    </w:p>
    <w:p w:rsidR="000470D6" w:rsidRPr="000D4779" w:rsidRDefault="000470D6" w:rsidP="00F96450">
      <w:pPr>
        <w:pStyle w:val="Odstavecseseznamem"/>
        <w:numPr>
          <w:ilvl w:val="0"/>
          <w:numId w:val="12"/>
        </w:numPr>
        <w:spacing w:line="240" w:lineRule="exact"/>
        <w:ind w:left="567" w:hanging="425"/>
        <w:jc w:val="both"/>
        <w:textAlignment w:val="baseline"/>
        <w:rPr>
          <w:lang w:val="cs-CZ"/>
        </w:rPr>
      </w:pPr>
      <w:r w:rsidRPr="000D4779">
        <w:rPr>
          <w:lang w:val="cs-CZ"/>
        </w:rPr>
        <w:t>bezpečnostním ventilem</w:t>
      </w:r>
      <w:r w:rsidR="00C76E10">
        <w:rPr>
          <w:lang w:val="cs-CZ"/>
        </w:rPr>
        <w:t>,</w:t>
      </w:r>
    </w:p>
    <w:p w:rsidR="000470D6" w:rsidRPr="000D4779" w:rsidRDefault="000470D6" w:rsidP="00F96450">
      <w:pPr>
        <w:pStyle w:val="Odstavecseseznamem"/>
        <w:numPr>
          <w:ilvl w:val="0"/>
          <w:numId w:val="12"/>
        </w:numPr>
        <w:spacing w:line="240" w:lineRule="exact"/>
        <w:ind w:left="567" w:hanging="425"/>
        <w:jc w:val="both"/>
        <w:textAlignment w:val="baseline"/>
        <w:rPr>
          <w:lang w:val="cs-CZ"/>
        </w:rPr>
      </w:pPr>
      <w:r w:rsidRPr="000D4779">
        <w:rPr>
          <w:lang w:val="cs-CZ"/>
        </w:rPr>
        <w:t>termostatem oběhového čerpadla</w:t>
      </w:r>
      <w:r w:rsidR="00C76E10">
        <w:rPr>
          <w:lang w:val="cs-CZ"/>
        </w:rPr>
        <w:t>,</w:t>
      </w:r>
    </w:p>
    <w:p w:rsidR="000470D6" w:rsidRPr="000D4779" w:rsidRDefault="000470D6" w:rsidP="00F96450">
      <w:pPr>
        <w:pStyle w:val="Odstavecseseznamem"/>
        <w:numPr>
          <w:ilvl w:val="0"/>
          <w:numId w:val="12"/>
        </w:numPr>
        <w:spacing w:line="240" w:lineRule="exact"/>
        <w:ind w:left="567" w:hanging="425"/>
        <w:jc w:val="both"/>
        <w:textAlignment w:val="baseline"/>
        <w:rPr>
          <w:lang w:val="cs-CZ"/>
        </w:rPr>
      </w:pPr>
      <w:r w:rsidRPr="000D4779">
        <w:rPr>
          <w:lang w:val="cs-CZ"/>
        </w:rPr>
        <w:t>zařízením na spouštění akustického alarmu</w:t>
      </w:r>
      <w:r w:rsidR="00C76E10">
        <w:rPr>
          <w:lang w:val="cs-CZ"/>
        </w:rPr>
        <w:t>,</w:t>
      </w:r>
    </w:p>
    <w:p w:rsidR="000470D6" w:rsidRPr="000D4779" w:rsidRDefault="000470D6" w:rsidP="00F96450">
      <w:pPr>
        <w:pStyle w:val="Odstavecseseznamem"/>
        <w:numPr>
          <w:ilvl w:val="0"/>
          <w:numId w:val="12"/>
        </w:numPr>
        <w:spacing w:line="240" w:lineRule="exact"/>
        <w:ind w:left="567" w:hanging="425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tepelným </w:t>
      </w:r>
      <w:r w:rsidR="00C76E10">
        <w:rPr>
          <w:lang w:val="cs-CZ"/>
        </w:rPr>
        <w:t>ukazatelem,</w:t>
      </w:r>
    </w:p>
    <w:p w:rsidR="000470D6" w:rsidRPr="000D4779" w:rsidRDefault="000470D6" w:rsidP="00F96450">
      <w:pPr>
        <w:pStyle w:val="Odstavecseseznamem"/>
        <w:numPr>
          <w:ilvl w:val="0"/>
          <w:numId w:val="12"/>
        </w:numPr>
        <w:spacing w:line="240" w:lineRule="exact"/>
        <w:ind w:left="567" w:hanging="425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tlakovým </w:t>
      </w:r>
      <w:r w:rsidR="00C76E10">
        <w:rPr>
          <w:lang w:val="cs-CZ"/>
        </w:rPr>
        <w:t>ukazatelem,</w:t>
      </w:r>
    </w:p>
    <w:p w:rsidR="000470D6" w:rsidRPr="000D4779" w:rsidRDefault="000470D6" w:rsidP="00F96450">
      <w:pPr>
        <w:pStyle w:val="Odstavecseseznamem"/>
        <w:numPr>
          <w:ilvl w:val="0"/>
          <w:numId w:val="12"/>
        </w:numPr>
        <w:spacing w:line="240" w:lineRule="exact"/>
        <w:ind w:left="567" w:hanging="425"/>
        <w:jc w:val="both"/>
        <w:textAlignment w:val="baseline"/>
        <w:rPr>
          <w:lang w:val="cs-CZ"/>
        </w:rPr>
      </w:pPr>
      <w:r w:rsidRPr="000D4779">
        <w:rPr>
          <w:lang w:val="cs-CZ"/>
        </w:rPr>
        <w:t>akustickým alarmem</w:t>
      </w:r>
      <w:r w:rsidR="00C76E10">
        <w:rPr>
          <w:lang w:val="cs-CZ"/>
        </w:rPr>
        <w:t>,</w:t>
      </w:r>
    </w:p>
    <w:p w:rsidR="000470D6" w:rsidRPr="000D4779" w:rsidRDefault="000470D6" w:rsidP="00F96450">
      <w:pPr>
        <w:pStyle w:val="Odstavecseseznamem"/>
        <w:numPr>
          <w:ilvl w:val="0"/>
          <w:numId w:val="12"/>
        </w:numPr>
        <w:spacing w:line="240" w:lineRule="exact"/>
        <w:ind w:left="567" w:hanging="425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automatickým </w:t>
      </w:r>
      <w:r w:rsidR="00C76E10">
        <w:rPr>
          <w:lang w:val="cs-CZ"/>
        </w:rPr>
        <w:t>regulačním systémem,</w:t>
      </w:r>
    </w:p>
    <w:p w:rsidR="000470D6" w:rsidRPr="000D4779" w:rsidRDefault="000470D6" w:rsidP="00F96450">
      <w:pPr>
        <w:pStyle w:val="Odstavecseseznamem"/>
        <w:numPr>
          <w:ilvl w:val="0"/>
          <w:numId w:val="12"/>
        </w:numPr>
        <w:spacing w:line="240" w:lineRule="exact"/>
        <w:ind w:left="567" w:hanging="425"/>
        <w:jc w:val="both"/>
        <w:textAlignment w:val="baseline"/>
        <w:rPr>
          <w:lang w:val="cs-CZ"/>
        </w:rPr>
      </w:pPr>
      <w:r w:rsidRPr="000D4779">
        <w:rPr>
          <w:lang w:val="cs-CZ"/>
        </w:rPr>
        <w:t>bezpečnostním termostatem s manuálním resetem</w:t>
      </w:r>
      <w:r w:rsidR="00C76E10">
        <w:rPr>
          <w:lang w:val="cs-CZ"/>
        </w:rPr>
        <w:t>,</w:t>
      </w:r>
    </w:p>
    <w:p w:rsidR="000470D6" w:rsidRPr="000D4779" w:rsidRDefault="000470D6" w:rsidP="00F96450">
      <w:pPr>
        <w:pStyle w:val="Odstavecseseznamem"/>
        <w:numPr>
          <w:ilvl w:val="0"/>
          <w:numId w:val="12"/>
        </w:numPr>
        <w:spacing w:line="240" w:lineRule="exact"/>
        <w:ind w:left="567" w:hanging="425"/>
        <w:jc w:val="both"/>
        <w:textAlignment w:val="baseline"/>
        <w:rPr>
          <w:lang w:val="cs-CZ"/>
        </w:rPr>
      </w:pPr>
      <w:r w:rsidRPr="000D4779">
        <w:rPr>
          <w:lang w:val="cs-CZ"/>
        </w:rPr>
        <w:t>oběhovým systémem</w:t>
      </w:r>
      <w:r w:rsidR="00C76E10">
        <w:rPr>
          <w:lang w:val="cs-CZ"/>
        </w:rPr>
        <w:t>.</w:t>
      </w:r>
    </w:p>
    <w:p w:rsidR="000470D6" w:rsidRPr="000D4779" w:rsidRDefault="000470D6" w:rsidP="000470D6">
      <w:pPr>
        <w:spacing w:line="240" w:lineRule="exact"/>
        <w:jc w:val="both"/>
        <w:textAlignment w:val="baseline"/>
        <w:rPr>
          <w:lang w:val="cs-CZ"/>
        </w:rPr>
      </w:pPr>
    </w:p>
    <w:p w:rsidR="000470D6" w:rsidRPr="000D4779" w:rsidRDefault="000470D6" w:rsidP="000470D6">
      <w:pPr>
        <w:spacing w:line="240" w:lineRule="exact"/>
        <w:jc w:val="both"/>
        <w:textAlignment w:val="baseline"/>
        <w:rPr>
          <w:b/>
          <w:lang w:val="cs-CZ"/>
        </w:rPr>
      </w:pPr>
      <w:r w:rsidRPr="000D4779">
        <w:rPr>
          <w:b/>
          <w:lang w:val="cs-CZ"/>
        </w:rPr>
        <w:t>Systém s otevřenou expanzní nádobou</w:t>
      </w:r>
    </w:p>
    <w:p w:rsidR="000470D6" w:rsidRPr="000D4779" w:rsidRDefault="000470D6" w:rsidP="000470D6">
      <w:pPr>
        <w:spacing w:line="240" w:lineRule="exact"/>
        <w:jc w:val="both"/>
        <w:textAlignment w:val="baseline"/>
        <w:rPr>
          <w:lang w:val="cs-CZ"/>
        </w:rPr>
      </w:pPr>
    </w:p>
    <w:p w:rsidR="000470D6" w:rsidRPr="000D4779" w:rsidRDefault="0021437E" w:rsidP="000470D6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Systém </w:t>
      </w:r>
      <w:r w:rsidR="007B402C" w:rsidRPr="000D4779">
        <w:rPr>
          <w:lang w:val="cs-CZ"/>
        </w:rPr>
        <w:t>s otevřenou expanzní nádobou</w:t>
      </w:r>
      <w:r w:rsidRPr="000D4779">
        <w:rPr>
          <w:lang w:val="cs-CZ"/>
        </w:rPr>
        <w:t xml:space="preserve"> je bezpečnější</w:t>
      </w:r>
      <w:r w:rsidR="00A8010E">
        <w:rPr>
          <w:lang w:val="cs-CZ"/>
        </w:rPr>
        <w:t>m</w:t>
      </w:r>
      <w:r w:rsidRPr="000D4779">
        <w:rPr>
          <w:lang w:val="cs-CZ"/>
        </w:rPr>
        <w:t xml:space="preserve"> systém</w:t>
      </w:r>
      <w:r w:rsidR="00A8010E">
        <w:rPr>
          <w:lang w:val="cs-CZ"/>
        </w:rPr>
        <w:t>em</w:t>
      </w:r>
      <w:r w:rsidRPr="000D4779">
        <w:rPr>
          <w:lang w:val="cs-CZ"/>
        </w:rPr>
        <w:t>, který nevyžaduje provedení dalších bezpečnostních prvků.</w:t>
      </w:r>
    </w:p>
    <w:p w:rsidR="0021437E" w:rsidRPr="000D4779" w:rsidRDefault="0021437E" w:rsidP="000470D6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Krbová kamna, kotle a sporáky </w:t>
      </w:r>
      <w:r w:rsidR="00FA0835" w:rsidRPr="000D4779">
        <w:rPr>
          <w:lang w:val="cs-CZ"/>
        </w:rPr>
        <w:t xml:space="preserve">na dřevo </w:t>
      </w:r>
      <w:r w:rsidRPr="000D4779">
        <w:rPr>
          <w:lang w:val="cs-CZ"/>
        </w:rPr>
        <w:t xml:space="preserve">vyžadují systém s otevřenou expanzní nádobou. </w:t>
      </w:r>
    </w:p>
    <w:p w:rsidR="0021437E" w:rsidRPr="000D4779" w:rsidRDefault="00EB3509" w:rsidP="000470D6">
      <w:pPr>
        <w:spacing w:line="240" w:lineRule="exact"/>
        <w:jc w:val="both"/>
        <w:textAlignment w:val="baseline"/>
        <w:rPr>
          <w:lang w:val="cs-CZ"/>
        </w:rPr>
      </w:pPr>
      <w:r w:rsidRPr="00EB3509">
        <w:rPr>
          <w:b/>
          <w:noProof/>
          <w:lang w:val="cs-CZ" w:eastAsia="cs-CZ"/>
        </w:rPr>
        <w:pict>
          <v:shape id="_x0000_s1034" type="#_x0000_t202" style="position:absolute;left:0;text-align:left;margin-left:294.95pt;margin-top:24.7pt;width:1in;height:21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">
            <v:textbox>
              <w:txbxContent>
                <w:p w:rsidR="00F21C3C" w:rsidRPr="003F0E63" w:rsidRDefault="00F21C3C">
                  <w:pPr>
                    <w:rPr>
                      <w:lang w:val="cs-CZ"/>
                    </w:rPr>
                  </w:pPr>
                  <w:r>
                    <w:t>Vratná voda</w:t>
                  </w:r>
                </w:p>
              </w:txbxContent>
            </v:textbox>
            <w10:wrap type="square"/>
          </v:shape>
        </w:pict>
      </w:r>
      <w:r w:rsidR="0021437E" w:rsidRPr="000D4779">
        <w:rPr>
          <w:lang w:val="cs-CZ"/>
        </w:rPr>
        <w:t xml:space="preserve">Zařízení s otevřenou </w:t>
      </w:r>
      <w:r w:rsidR="00FA0835">
        <w:rPr>
          <w:lang w:val="cs-CZ"/>
        </w:rPr>
        <w:t xml:space="preserve">expanzní </w:t>
      </w:r>
      <w:r w:rsidR="0021437E" w:rsidRPr="000D4779">
        <w:rPr>
          <w:lang w:val="cs-CZ"/>
        </w:rPr>
        <w:t xml:space="preserve">nádobou, napojené na termální výrobek, </w:t>
      </w:r>
      <w:r w:rsidR="00670A08">
        <w:rPr>
          <w:lang w:val="cs-CZ"/>
        </w:rPr>
        <w:t>může být navrženo</w:t>
      </w:r>
      <w:r w:rsidR="00670A08" w:rsidRPr="000D4779">
        <w:rPr>
          <w:lang w:val="cs-CZ"/>
        </w:rPr>
        <w:t xml:space="preserve"> </w:t>
      </w:r>
      <w:r w:rsidR="00670A08">
        <w:rPr>
          <w:lang w:val="cs-CZ"/>
        </w:rPr>
        <w:t xml:space="preserve">s </w:t>
      </w:r>
      <w:r w:rsidR="0021437E" w:rsidRPr="000D4779">
        <w:rPr>
          <w:lang w:val="cs-CZ"/>
        </w:rPr>
        <w:t>oběhov</w:t>
      </w:r>
      <w:r w:rsidR="00670A08">
        <w:rPr>
          <w:lang w:val="cs-CZ"/>
        </w:rPr>
        <w:t>ým</w:t>
      </w:r>
      <w:r w:rsidR="0021437E" w:rsidRPr="000D4779">
        <w:rPr>
          <w:lang w:val="cs-CZ"/>
        </w:rPr>
        <w:t xml:space="preserve"> čerpadl</w:t>
      </w:r>
      <w:r w:rsidR="00670A08">
        <w:rPr>
          <w:lang w:val="cs-CZ"/>
        </w:rPr>
        <w:t>em</w:t>
      </w:r>
      <w:r w:rsidR="0021437E" w:rsidRPr="000D4779">
        <w:rPr>
          <w:lang w:val="cs-CZ"/>
        </w:rPr>
        <w:t xml:space="preserve"> namontovan</w:t>
      </w:r>
      <w:r w:rsidR="00670A08">
        <w:rPr>
          <w:lang w:val="cs-CZ"/>
        </w:rPr>
        <w:t>ým</w:t>
      </w:r>
      <w:r w:rsidR="0021437E" w:rsidRPr="000D4779">
        <w:rPr>
          <w:lang w:val="cs-CZ"/>
        </w:rPr>
        <w:t xml:space="preserve"> na </w:t>
      </w:r>
      <w:r w:rsidR="00670A08">
        <w:rPr>
          <w:lang w:val="cs-CZ"/>
        </w:rPr>
        <w:t>zpátečce</w:t>
      </w:r>
      <w:r w:rsidR="00CF270E" w:rsidRPr="000D4779">
        <w:rPr>
          <w:lang w:val="cs-CZ"/>
        </w:rPr>
        <w:t xml:space="preserve">, </w:t>
      </w:r>
      <w:r w:rsidR="006F1348">
        <w:rPr>
          <w:lang w:val="cs-CZ"/>
        </w:rPr>
        <w:t>čímž</w:t>
      </w:r>
      <w:r w:rsidR="006F1348" w:rsidRPr="000D4779">
        <w:rPr>
          <w:lang w:val="cs-CZ"/>
        </w:rPr>
        <w:t xml:space="preserve"> </w:t>
      </w:r>
      <w:r w:rsidR="006F1348">
        <w:rPr>
          <w:lang w:val="cs-CZ"/>
        </w:rPr>
        <w:t>může</w:t>
      </w:r>
      <w:r w:rsidR="00496B90" w:rsidRPr="000D4779">
        <w:rPr>
          <w:lang w:val="cs-CZ"/>
        </w:rPr>
        <w:t xml:space="preserve"> </w:t>
      </w:r>
      <w:r w:rsidR="00CF270E" w:rsidRPr="000D4779">
        <w:rPr>
          <w:lang w:val="cs-CZ"/>
        </w:rPr>
        <w:t>systém pracova</w:t>
      </w:r>
      <w:r w:rsidR="00C938FF">
        <w:rPr>
          <w:lang w:val="cs-CZ"/>
        </w:rPr>
        <w:t>t</w:t>
      </w:r>
      <w:r w:rsidR="00CF270E" w:rsidRPr="000D4779">
        <w:rPr>
          <w:lang w:val="cs-CZ"/>
        </w:rPr>
        <w:t xml:space="preserve"> při nižších teplotách ve prospěch delší životnosti.</w:t>
      </w:r>
    </w:p>
    <w:p w:rsidR="00CF270E" w:rsidRPr="000D4779" w:rsidRDefault="00CF270E" w:rsidP="000470D6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I přes provoz v</w:t>
      </w:r>
      <w:r w:rsidR="00496B90" w:rsidRPr="000D4779">
        <w:rPr>
          <w:lang w:val="cs-CZ"/>
        </w:rPr>
        <w:t xml:space="preserve"> </w:t>
      </w:r>
      <w:r w:rsidRPr="000D4779">
        <w:rPr>
          <w:lang w:val="cs-CZ"/>
        </w:rPr>
        <w:t xml:space="preserve">optimálních podmínkách může oběhové čerpadlo </w:t>
      </w:r>
      <w:r w:rsidR="00FA0835">
        <w:rPr>
          <w:lang w:val="cs-CZ"/>
        </w:rPr>
        <w:t>namontovan</w:t>
      </w:r>
      <w:r w:rsidR="0067324A">
        <w:rPr>
          <w:lang w:val="cs-CZ"/>
        </w:rPr>
        <w:t>é</w:t>
      </w:r>
      <w:r w:rsidR="00FA0835">
        <w:rPr>
          <w:lang w:val="cs-CZ"/>
        </w:rPr>
        <w:t xml:space="preserve"> </w:t>
      </w:r>
      <w:r w:rsidRPr="000D4779">
        <w:rPr>
          <w:lang w:val="cs-CZ"/>
        </w:rPr>
        <w:t xml:space="preserve">na </w:t>
      </w:r>
      <w:r w:rsidR="0067324A">
        <w:rPr>
          <w:lang w:val="cs-CZ"/>
        </w:rPr>
        <w:t>zpátečce</w:t>
      </w:r>
      <w:r w:rsidR="00496B90" w:rsidRPr="000D4779">
        <w:rPr>
          <w:lang w:val="cs-CZ"/>
        </w:rPr>
        <w:t xml:space="preserve"> </w:t>
      </w:r>
      <w:r w:rsidR="00670A08">
        <w:rPr>
          <w:lang w:val="cs-CZ"/>
        </w:rPr>
        <w:t>v</w:t>
      </w:r>
      <w:r w:rsidR="0067324A">
        <w:rPr>
          <w:lang w:val="cs-CZ"/>
        </w:rPr>
        <w:t xml:space="preserve">tlačit část vody přes </w:t>
      </w:r>
      <w:r w:rsidR="00496B90" w:rsidRPr="000D4779">
        <w:rPr>
          <w:lang w:val="cs-CZ"/>
        </w:rPr>
        <w:t>bezpečnostní</w:t>
      </w:r>
      <w:r w:rsidRPr="000D4779">
        <w:rPr>
          <w:lang w:val="cs-CZ"/>
        </w:rPr>
        <w:t xml:space="preserve"> t</w:t>
      </w:r>
      <w:r w:rsidR="00496B90" w:rsidRPr="000D4779">
        <w:rPr>
          <w:lang w:val="cs-CZ"/>
        </w:rPr>
        <w:t>rubk</w:t>
      </w:r>
      <w:r w:rsidR="0067324A">
        <w:rPr>
          <w:lang w:val="cs-CZ"/>
        </w:rPr>
        <w:t>u</w:t>
      </w:r>
      <w:r w:rsidR="00496B90" w:rsidRPr="000D4779">
        <w:rPr>
          <w:lang w:val="cs-CZ"/>
        </w:rPr>
        <w:t xml:space="preserve"> </w:t>
      </w:r>
      <w:r w:rsidRPr="000D4779">
        <w:rPr>
          <w:lang w:val="cs-CZ"/>
        </w:rPr>
        <w:t xml:space="preserve">a vrátit </w:t>
      </w:r>
      <w:r w:rsidR="0067324A">
        <w:rPr>
          <w:lang w:val="cs-CZ"/>
        </w:rPr>
        <w:t xml:space="preserve">ji zpět </w:t>
      </w:r>
      <w:r w:rsidRPr="000D4779">
        <w:rPr>
          <w:lang w:val="cs-CZ"/>
        </w:rPr>
        <w:t xml:space="preserve">přes </w:t>
      </w:r>
      <w:r w:rsidR="0067324A">
        <w:rPr>
          <w:lang w:val="cs-CZ"/>
        </w:rPr>
        <w:t>přívodní</w:t>
      </w:r>
      <w:r w:rsidR="00496B90" w:rsidRPr="000D4779">
        <w:rPr>
          <w:lang w:val="cs-CZ"/>
        </w:rPr>
        <w:t xml:space="preserve"> trubku</w:t>
      </w:r>
      <w:r w:rsidRPr="000D4779">
        <w:rPr>
          <w:lang w:val="cs-CZ"/>
        </w:rPr>
        <w:t xml:space="preserve"> </w:t>
      </w:r>
      <w:r w:rsidR="00496B90" w:rsidRPr="000D4779">
        <w:rPr>
          <w:lang w:val="cs-CZ"/>
        </w:rPr>
        <w:t>do systému. To</w:t>
      </w:r>
      <w:r w:rsidRPr="000D4779">
        <w:rPr>
          <w:lang w:val="cs-CZ"/>
        </w:rPr>
        <w:t xml:space="preserve"> může vést</w:t>
      </w:r>
      <w:r w:rsidR="006F1348">
        <w:rPr>
          <w:lang w:val="cs-CZ"/>
        </w:rPr>
        <w:t xml:space="preserve"> k</w:t>
      </w:r>
      <w:r w:rsidRPr="000D4779">
        <w:rPr>
          <w:lang w:val="cs-CZ"/>
        </w:rPr>
        <w:t xml:space="preserve"> </w:t>
      </w:r>
      <w:r w:rsidR="00670A08">
        <w:rPr>
          <w:lang w:val="cs-CZ"/>
        </w:rPr>
        <w:t>ox</w:t>
      </w:r>
      <w:r w:rsidR="006F1348">
        <w:rPr>
          <w:lang w:val="cs-CZ"/>
        </w:rPr>
        <w:t>i</w:t>
      </w:r>
      <w:r w:rsidR="00670A08">
        <w:rPr>
          <w:lang w:val="cs-CZ"/>
        </w:rPr>
        <w:t>dac</w:t>
      </w:r>
      <w:r w:rsidR="006F1348">
        <w:rPr>
          <w:lang w:val="cs-CZ"/>
        </w:rPr>
        <w:t>i</w:t>
      </w:r>
      <w:r w:rsidRPr="000D4779">
        <w:rPr>
          <w:lang w:val="cs-CZ"/>
        </w:rPr>
        <w:t>, což značně snižuje životnost kotle.</w:t>
      </w:r>
    </w:p>
    <w:p w:rsidR="0021437E" w:rsidRPr="000D4779" w:rsidRDefault="00496B90" w:rsidP="000470D6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br w:type="column"/>
      </w:r>
      <w:r w:rsidRPr="000D4779">
        <w:rPr>
          <w:lang w:val="cs-CZ"/>
        </w:rPr>
        <w:lastRenderedPageBreak/>
        <w:t xml:space="preserve">Pro zamezení tohoto jevu </w:t>
      </w:r>
      <w:r w:rsidR="00350484">
        <w:rPr>
          <w:lang w:val="cs-CZ"/>
        </w:rPr>
        <w:t>lze</w:t>
      </w:r>
      <w:r w:rsidRPr="000D4779">
        <w:rPr>
          <w:lang w:val="cs-CZ"/>
        </w:rPr>
        <w:t xml:space="preserve"> přijmout následující opatření:</w:t>
      </w:r>
    </w:p>
    <w:p w:rsidR="00496B90" w:rsidRPr="000D4779" w:rsidRDefault="00496B90" w:rsidP="00F96450">
      <w:pPr>
        <w:pStyle w:val="Odstavecseseznamem"/>
        <w:numPr>
          <w:ilvl w:val="0"/>
          <w:numId w:val="13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>snižte otáčky čerpadla, aby se snížila výška čerpání</w:t>
      </w:r>
      <w:r w:rsidR="003C7D25">
        <w:rPr>
          <w:lang w:val="cs-CZ"/>
        </w:rPr>
        <w:t>;</w:t>
      </w:r>
    </w:p>
    <w:p w:rsidR="00496B90" w:rsidRPr="000D4779" w:rsidRDefault="00302ACD" w:rsidP="00F96450">
      <w:pPr>
        <w:pStyle w:val="Odstavecseseznamem"/>
        <w:numPr>
          <w:ilvl w:val="0"/>
          <w:numId w:val="13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>umístěte</w:t>
      </w:r>
      <w:r w:rsidR="00496B90" w:rsidRPr="000D4779">
        <w:rPr>
          <w:lang w:val="cs-CZ"/>
        </w:rPr>
        <w:t xml:space="preserve"> </w:t>
      </w:r>
      <w:r w:rsidR="003C7D25">
        <w:rPr>
          <w:lang w:val="cs-CZ"/>
        </w:rPr>
        <w:t>nádobu</w:t>
      </w:r>
      <w:r w:rsidR="00496B90" w:rsidRPr="000D4779">
        <w:rPr>
          <w:lang w:val="cs-CZ"/>
        </w:rPr>
        <w:t xml:space="preserve"> pokud možno trochu níže a bezpečnostní trubku </w:t>
      </w:r>
      <w:r w:rsidR="00E214C6" w:rsidRPr="000D4779">
        <w:rPr>
          <w:lang w:val="cs-CZ"/>
        </w:rPr>
        <w:t>co nejvýše</w:t>
      </w:r>
      <w:r w:rsidRPr="000D4779">
        <w:rPr>
          <w:lang w:val="cs-CZ"/>
        </w:rPr>
        <w:t xml:space="preserve"> jak to </w:t>
      </w:r>
      <w:r w:rsidR="00E214C6" w:rsidRPr="000D4779">
        <w:rPr>
          <w:lang w:val="cs-CZ"/>
        </w:rPr>
        <w:t>bude</w:t>
      </w:r>
      <w:r w:rsidRPr="000D4779">
        <w:rPr>
          <w:lang w:val="cs-CZ"/>
        </w:rPr>
        <w:t xml:space="preserve"> </w:t>
      </w:r>
      <w:r w:rsidR="00C938FF">
        <w:rPr>
          <w:lang w:val="cs-CZ"/>
        </w:rPr>
        <w:t>možné</w:t>
      </w:r>
      <w:r w:rsidR="003C7D25">
        <w:rPr>
          <w:lang w:val="cs-CZ"/>
        </w:rPr>
        <w:t>;</w:t>
      </w:r>
    </w:p>
    <w:p w:rsidR="00496B90" w:rsidRPr="000D4779" w:rsidRDefault="003C7D25" w:rsidP="00F96450">
      <w:pPr>
        <w:pStyle w:val="Odstavecseseznamem"/>
        <w:numPr>
          <w:ilvl w:val="0"/>
          <w:numId w:val="13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>
        <w:rPr>
          <w:lang w:val="cs-CZ"/>
        </w:rPr>
        <w:t>proveďte</w:t>
      </w:r>
      <w:r w:rsidR="00496B90" w:rsidRPr="000D4779">
        <w:rPr>
          <w:lang w:val="cs-CZ"/>
        </w:rPr>
        <w:t xml:space="preserve"> bezpečnostní trubku a t</w:t>
      </w:r>
      <w:r w:rsidR="00E214C6" w:rsidRPr="000D4779">
        <w:rPr>
          <w:lang w:val="cs-CZ"/>
        </w:rPr>
        <w:t xml:space="preserve">lakové vedení nikoli v </w:t>
      </w:r>
      <w:r>
        <w:rPr>
          <w:lang w:val="cs-CZ"/>
        </w:rPr>
        <w:t>úhlu 90 °,</w:t>
      </w:r>
      <w:r w:rsidR="00496B90" w:rsidRPr="000D4779">
        <w:rPr>
          <w:lang w:val="cs-CZ"/>
        </w:rPr>
        <w:t xml:space="preserve"> ale </w:t>
      </w:r>
      <w:r w:rsidR="00E214C6" w:rsidRPr="000D4779">
        <w:rPr>
          <w:lang w:val="cs-CZ"/>
        </w:rPr>
        <w:t>obloukem</w:t>
      </w:r>
      <w:r w:rsidR="00496B90" w:rsidRPr="000D4779">
        <w:rPr>
          <w:lang w:val="cs-CZ"/>
        </w:rPr>
        <w:t>.</w:t>
      </w:r>
    </w:p>
    <w:p w:rsidR="003F0E63" w:rsidRPr="000D4779" w:rsidRDefault="003F0E63" w:rsidP="000470D6">
      <w:pPr>
        <w:spacing w:line="240" w:lineRule="exact"/>
        <w:jc w:val="both"/>
        <w:textAlignment w:val="baseline"/>
        <w:rPr>
          <w:lang w:val="cs-CZ"/>
        </w:rPr>
      </w:pPr>
    </w:p>
    <w:p w:rsidR="003F0E63" w:rsidRPr="000D4779" w:rsidRDefault="003F0E63" w:rsidP="000470D6">
      <w:pPr>
        <w:spacing w:line="240" w:lineRule="exact"/>
        <w:jc w:val="both"/>
        <w:textAlignment w:val="baseline"/>
        <w:rPr>
          <w:lang w:val="cs-CZ"/>
        </w:rPr>
      </w:pPr>
    </w:p>
    <w:p w:rsidR="0021437E" w:rsidRPr="000D4779" w:rsidRDefault="003F0E63" w:rsidP="000470D6">
      <w:pPr>
        <w:spacing w:line="240" w:lineRule="exact"/>
        <w:jc w:val="both"/>
        <w:textAlignment w:val="baseline"/>
        <w:rPr>
          <w:b/>
          <w:lang w:val="cs-CZ"/>
        </w:rPr>
      </w:pPr>
      <w:r w:rsidRPr="000D4779">
        <w:rPr>
          <w:b/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3322979</wp:posOffset>
            </wp:positionH>
            <wp:positionV relativeFrom="margin">
              <wp:posOffset>2220595</wp:posOffset>
            </wp:positionV>
            <wp:extent cx="3059430" cy="2750842"/>
            <wp:effectExtent l="0" t="0" r="762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75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14C6" w:rsidRPr="000D4779">
        <w:rPr>
          <w:b/>
          <w:lang w:val="cs-CZ"/>
        </w:rPr>
        <w:t>Diagram systému s otevřenou expanzní nádobou</w:t>
      </w:r>
    </w:p>
    <w:p w:rsidR="00E214C6" w:rsidRPr="000D4779" w:rsidRDefault="00E214C6" w:rsidP="000470D6">
      <w:pPr>
        <w:spacing w:line="240" w:lineRule="exact"/>
        <w:jc w:val="both"/>
        <w:textAlignment w:val="baseline"/>
        <w:rPr>
          <w:b/>
          <w:lang w:val="cs-CZ"/>
        </w:rPr>
      </w:pPr>
    </w:p>
    <w:p w:rsidR="00E214C6" w:rsidRPr="000D4779" w:rsidRDefault="00E214C6" w:rsidP="000470D6">
      <w:pPr>
        <w:spacing w:line="240" w:lineRule="exact"/>
        <w:jc w:val="both"/>
        <w:textAlignment w:val="baseline"/>
        <w:rPr>
          <w:b/>
          <w:lang w:val="cs-CZ"/>
        </w:rPr>
      </w:pPr>
    </w:p>
    <w:p w:rsidR="00E214C6" w:rsidRPr="000D4779" w:rsidRDefault="00EB3509" w:rsidP="000470D6">
      <w:pPr>
        <w:spacing w:line="240" w:lineRule="exact"/>
        <w:jc w:val="both"/>
        <w:textAlignment w:val="baseline"/>
        <w:rPr>
          <w:b/>
          <w:lang w:val="cs-CZ"/>
        </w:rPr>
      </w:pPr>
      <w:r>
        <w:rPr>
          <w:b/>
          <w:noProof/>
          <w:lang w:val="cs-CZ" w:eastAsia="cs-CZ"/>
        </w:rPr>
        <w:pict>
          <v:shape id="_x0000_s1035" type="#_x0000_t202" style="position:absolute;left:0;text-align:left;margin-left:139.3pt;margin-top:158.5pt;width:77.25pt;height:24.75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">
            <v:textbox>
              <w:txbxContent>
                <w:p w:rsidR="00F21C3C" w:rsidRPr="003F0E63" w:rsidRDefault="00F21C3C">
                  <w:pPr>
                    <w:rPr>
                      <w:lang w:val="cs-CZ"/>
                    </w:rPr>
                  </w:pPr>
                  <w:r>
                    <w:t>Vstupní voda</w:t>
                  </w:r>
                </w:p>
              </w:txbxContent>
            </v:textbox>
            <w10:wrap type="square"/>
          </v:shape>
        </w:pict>
      </w:r>
      <w:r w:rsidR="001F60AF" w:rsidRPr="000D4779">
        <w:rPr>
          <w:b/>
          <w:noProof/>
          <w:lang w:val="cs-CZ"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3340785</wp:posOffset>
            </wp:positionH>
            <wp:positionV relativeFrom="margin">
              <wp:posOffset>5403850</wp:posOffset>
            </wp:positionV>
            <wp:extent cx="3059430" cy="2156943"/>
            <wp:effectExtent l="0" t="0" r="762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15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14C6" w:rsidRPr="000D4779">
        <w:rPr>
          <w:b/>
          <w:lang w:val="cs-CZ"/>
        </w:rPr>
        <w:t>Diagram napojení kotle</w:t>
      </w:r>
    </w:p>
    <w:p w:rsidR="00E214C6" w:rsidRPr="000D4779" w:rsidRDefault="00E214C6" w:rsidP="000470D6">
      <w:pPr>
        <w:spacing w:line="240" w:lineRule="exact"/>
        <w:jc w:val="both"/>
        <w:textAlignment w:val="baseline"/>
        <w:rPr>
          <w:b/>
          <w:lang w:val="cs-CZ"/>
        </w:rPr>
      </w:pPr>
    </w:p>
    <w:p w:rsidR="003F0E63" w:rsidRPr="000D4779" w:rsidRDefault="00E214C6" w:rsidP="000470D6">
      <w:pPr>
        <w:spacing w:line="240" w:lineRule="exact"/>
        <w:jc w:val="both"/>
        <w:textAlignment w:val="baseline"/>
        <w:rPr>
          <w:lang w:val="cs-CZ"/>
        </w:rPr>
        <w:sectPr w:rsidR="003F0E63" w:rsidRPr="000D4779" w:rsidSect="00420255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  <w:r w:rsidRPr="000D4779">
        <w:rPr>
          <w:lang w:val="cs-CZ"/>
        </w:rPr>
        <w:t>Přetlakový ventil (C) musí být vždy napojen na výpustní trubku. Trubka musí být schopná vydržet vysoké teploty a tlaky.</w:t>
      </w:r>
    </w:p>
    <w:p w:rsidR="00E214C6" w:rsidRPr="000D4779" w:rsidRDefault="00E214C6" w:rsidP="003F0E63">
      <w:pPr>
        <w:pBdr>
          <w:bottom w:val="single" w:sz="4" w:space="1" w:color="auto"/>
        </w:pBdr>
        <w:spacing w:line="240" w:lineRule="exact"/>
        <w:jc w:val="both"/>
        <w:textAlignment w:val="baseline"/>
        <w:rPr>
          <w:lang w:val="cs-CZ"/>
        </w:rPr>
      </w:pPr>
    </w:p>
    <w:p w:rsidR="003F0E63" w:rsidRPr="000D4779" w:rsidRDefault="003F0E63" w:rsidP="003F0E63">
      <w:pPr>
        <w:spacing w:line="240" w:lineRule="exact"/>
        <w:jc w:val="both"/>
        <w:textAlignment w:val="baseline"/>
        <w:rPr>
          <w:lang w:val="cs-CZ"/>
        </w:rPr>
        <w:sectPr w:rsidR="003F0E63" w:rsidRPr="000D4779" w:rsidSect="003F0E63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3F0E63" w:rsidRPr="000D4779" w:rsidRDefault="003F0E63" w:rsidP="003F0E63">
      <w:pPr>
        <w:spacing w:line="240" w:lineRule="exact"/>
        <w:jc w:val="both"/>
        <w:textAlignment w:val="baseline"/>
        <w:rPr>
          <w:lang w:val="cs-CZ"/>
        </w:rPr>
      </w:pPr>
    </w:p>
    <w:p w:rsidR="003F0E63" w:rsidRPr="000D4779" w:rsidRDefault="00B61069" w:rsidP="003F0E63">
      <w:pPr>
        <w:spacing w:line="240" w:lineRule="exact"/>
        <w:jc w:val="both"/>
        <w:textAlignment w:val="baseline"/>
        <w:rPr>
          <w:b/>
          <w:lang w:val="cs-CZ"/>
        </w:rPr>
      </w:pPr>
      <w:r>
        <w:rPr>
          <w:b/>
          <w:lang w:val="cs-CZ"/>
        </w:rPr>
        <w:t>Návod k</w:t>
      </w:r>
      <w:r w:rsidR="003F0E63" w:rsidRPr="000D4779">
        <w:rPr>
          <w:b/>
          <w:lang w:val="cs-CZ"/>
        </w:rPr>
        <w:t xml:space="preserve"> užívání</w:t>
      </w:r>
    </w:p>
    <w:p w:rsidR="003F0E63" w:rsidRPr="000D4779" w:rsidRDefault="003F0E63" w:rsidP="003F0E63">
      <w:pPr>
        <w:spacing w:line="240" w:lineRule="exact"/>
        <w:jc w:val="both"/>
        <w:textAlignment w:val="baseline"/>
        <w:rPr>
          <w:lang w:val="cs-CZ"/>
        </w:rPr>
      </w:pPr>
    </w:p>
    <w:p w:rsidR="003F0E63" w:rsidRPr="000D4779" w:rsidRDefault="003F0E63" w:rsidP="003F0E63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Pokud instalace kotle </w:t>
      </w:r>
      <w:r w:rsidR="00B61069">
        <w:rPr>
          <w:lang w:val="cs-CZ"/>
        </w:rPr>
        <w:t>počítá s</w:t>
      </w:r>
      <w:r w:rsidRPr="000D4779">
        <w:rPr>
          <w:lang w:val="cs-CZ"/>
        </w:rPr>
        <w:t xml:space="preserve"> interakc</w:t>
      </w:r>
      <w:r w:rsidR="00B61069">
        <w:rPr>
          <w:lang w:val="cs-CZ"/>
        </w:rPr>
        <w:t>í</w:t>
      </w:r>
      <w:r w:rsidRPr="000D4779">
        <w:rPr>
          <w:lang w:val="cs-CZ"/>
        </w:rPr>
        <w:t xml:space="preserve"> další</w:t>
      </w:r>
      <w:r w:rsidR="00B61069">
        <w:rPr>
          <w:lang w:val="cs-CZ"/>
        </w:rPr>
        <w:t>ch</w:t>
      </w:r>
      <w:r w:rsidRPr="000D4779">
        <w:rPr>
          <w:lang w:val="cs-CZ"/>
        </w:rPr>
        <w:t xml:space="preserve"> stávající</w:t>
      </w:r>
      <w:r w:rsidR="00B61069">
        <w:rPr>
          <w:lang w:val="cs-CZ"/>
        </w:rPr>
        <w:t>ch</w:t>
      </w:r>
      <w:r w:rsidRPr="000D4779">
        <w:rPr>
          <w:lang w:val="cs-CZ"/>
        </w:rPr>
        <w:t xml:space="preserve"> systém</w:t>
      </w:r>
      <w:r w:rsidR="00B61069">
        <w:rPr>
          <w:lang w:val="cs-CZ"/>
        </w:rPr>
        <w:t>ů</w:t>
      </w:r>
      <w:r w:rsidRPr="000D4779">
        <w:rPr>
          <w:lang w:val="cs-CZ"/>
        </w:rPr>
        <w:t xml:space="preserve"> </w:t>
      </w:r>
      <w:r w:rsidR="00B61069">
        <w:rPr>
          <w:lang w:val="cs-CZ"/>
        </w:rPr>
        <w:t>zahrnující</w:t>
      </w:r>
      <w:r w:rsidR="00C938FF">
        <w:rPr>
          <w:lang w:val="cs-CZ"/>
        </w:rPr>
        <w:t>ch</w:t>
      </w:r>
      <w:r w:rsidRPr="000D4779">
        <w:rPr>
          <w:lang w:val="cs-CZ"/>
        </w:rPr>
        <w:t xml:space="preserve"> topn</w:t>
      </w:r>
      <w:r w:rsidR="00B61069">
        <w:rPr>
          <w:lang w:val="cs-CZ"/>
        </w:rPr>
        <w:t>é</w:t>
      </w:r>
      <w:r w:rsidRPr="000D4779">
        <w:rPr>
          <w:lang w:val="cs-CZ"/>
        </w:rPr>
        <w:t xml:space="preserve"> zařízení (plynový kotel, kotel na metan, kotel na tekutý plyn atd.), konzultujte</w:t>
      </w:r>
      <w:r w:rsidR="00C938FF">
        <w:rPr>
          <w:lang w:val="cs-CZ"/>
        </w:rPr>
        <w:t xml:space="preserve"> to s</w:t>
      </w:r>
      <w:r w:rsidRPr="000D4779">
        <w:rPr>
          <w:lang w:val="cs-CZ"/>
        </w:rPr>
        <w:t xml:space="preserve"> odborný</w:t>
      </w:r>
      <w:r w:rsidR="00C938FF">
        <w:rPr>
          <w:lang w:val="cs-CZ"/>
        </w:rPr>
        <w:t>m</w:t>
      </w:r>
      <w:r w:rsidRPr="000D4779">
        <w:rPr>
          <w:lang w:val="cs-CZ"/>
        </w:rPr>
        <w:t xml:space="preserve"> personál</w:t>
      </w:r>
      <w:r w:rsidR="00C938FF">
        <w:rPr>
          <w:lang w:val="cs-CZ"/>
        </w:rPr>
        <w:t>em</w:t>
      </w:r>
      <w:r w:rsidRPr="000D4779">
        <w:rPr>
          <w:lang w:val="cs-CZ"/>
        </w:rPr>
        <w:t xml:space="preserve">, který zodpovídá za dodržování konformity soustavy dle platných předpisů. </w:t>
      </w:r>
    </w:p>
    <w:p w:rsidR="003F0E63" w:rsidRPr="000D4779" w:rsidRDefault="003F0E63" w:rsidP="003F0E63">
      <w:pPr>
        <w:spacing w:line="240" w:lineRule="exact"/>
        <w:jc w:val="both"/>
        <w:textAlignment w:val="baseline"/>
        <w:rPr>
          <w:lang w:val="cs-CZ"/>
        </w:rPr>
      </w:pPr>
    </w:p>
    <w:p w:rsidR="003F0E63" w:rsidRPr="000D4779" w:rsidRDefault="00DB52CA" w:rsidP="003F0E63">
      <w:pPr>
        <w:spacing w:line="240" w:lineRule="exact"/>
        <w:jc w:val="both"/>
        <w:textAlignment w:val="baseline"/>
        <w:rPr>
          <w:b/>
          <w:lang w:val="cs-CZ"/>
        </w:rPr>
      </w:pPr>
      <w:r>
        <w:rPr>
          <w:b/>
          <w:lang w:val="cs-CZ"/>
        </w:rPr>
        <w:t>Omytí</w:t>
      </w:r>
      <w:r w:rsidR="003F0E63" w:rsidRPr="000D4779">
        <w:rPr>
          <w:b/>
          <w:lang w:val="cs-CZ"/>
        </w:rPr>
        <w:t xml:space="preserve"> zařízení</w:t>
      </w:r>
    </w:p>
    <w:p w:rsidR="003F0E63" w:rsidRPr="000D4779" w:rsidRDefault="003F0E63" w:rsidP="003F0E63">
      <w:pPr>
        <w:spacing w:line="240" w:lineRule="exact"/>
        <w:jc w:val="both"/>
        <w:textAlignment w:val="baseline"/>
        <w:rPr>
          <w:lang w:val="cs-CZ"/>
        </w:rPr>
      </w:pPr>
    </w:p>
    <w:p w:rsidR="00DB52CA" w:rsidRPr="00F21C3C" w:rsidRDefault="003F0E63" w:rsidP="003F0E63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V souladu s normou UNI-CTI 8065 </w:t>
      </w:r>
      <w:r w:rsidR="00226910">
        <w:rPr>
          <w:lang w:val="cs-CZ"/>
        </w:rPr>
        <w:t xml:space="preserve">se důrazně doporučuje </w:t>
      </w:r>
      <w:r w:rsidR="00226910" w:rsidRPr="000D4779">
        <w:rPr>
          <w:lang w:val="cs-CZ"/>
        </w:rPr>
        <w:t>před napojení</w:t>
      </w:r>
      <w:r w:rsidR="00226910">
        <w:rPr>
          <w:lang w:val="cs-CZ"/>
        </w:rPr>
        <w:t>m</w:t>
      </w:r>
      <w:r w:rsidR="00226910" w:rsidRPr="000D4779">
        <w:rPr>
          <w:lang w:val="cs-CZ"/>
        </w:rPr>
        <w:t xml:space="preserve"> omýt vnitřní části zařízení kotle, aby se odstranily zbytky a usazeniny</w:t>
      </w:r>
      <w:r w:rsidR="00226910">
        <w:rPr>
          <w:lang w:val="cs-CZ"/>
        </w:rPr>
        <w:t>.</w:t>
      </w:r>
      <w:r w:rsidR="000C3409">
        <w:rPr>
          <w:lang w:val="cs-CZ"/>
        </w:rPr>
        <w:t xml:space="preserve"> </w:t>
      </w:r>
      <w:r w:rsidR="00226910">
        <w:rPr>
          <w:lang w:val="cs-CZ"/>
        </w:rPr>
        <w:t xml:space="preserve">Po </w:t>
      </w:r>
      <w:r w:rsidR="00DB52CA">
        <w:rPr>
          <w:lang w:val="cs-CZ"/>
        </w:rPr>
        <w:t>o</w:t>
      </w:r>
      <w:r w:rsidR="00AE5609" w:rsidRPr="000D4779">
        <w:rPr>
          <w:lang w:val="cs-CZ"/>
        </w:rPr>
        <w:t xml:space="preserve">mytí zařízení se </w:t>
      </w:r>
      <w:r w:rsidR="00AE5609" w:rsidRPr="006F1348">
        <w:rPr>
          <w:lang w:val="cs-CZ"/>
        </w:rPr>
        <w:t xml:space="preserve">doporučuje použít </w:t>
      </w:r>
      <w:r w:rsidR="00AE5609" w:rsidRPr="00F21C3C">
        <w:rPr>
          <w:lang w:val="cs-CZ"/>
        </w:rPr>
        <w:t xml:space="preserve">inhibiční látky na ochranu proti korozi a usazeninám. </w:t>
      </w:r>
    </w:p>
    <w:p w:rsidR="00DB52CA" w:rsidRPr="00F21C3C" w:rsidRDefault="006F1348" w:rsidP="003F0E63">
      <w:pPr>
        <w:spacing w:line="240" w:lineRule="exact"/>
        <w:jc w:val="both"/>
        <w:textAlignment w:val="baseline"/>
        <w:rPr>
          <w:lang w:val="cs-CZ"/>
        </w:rPr>
      </w:pPr>
      <w:r w:rsidRPr="00F21C3C">
        <w:rPr>
          <w:lang w:val="cs-CZ"/>
        </w:rPr>
        <w:t xml:space="preserve">Vždy </w:t>
      </w:r>
      <w:r w:rsidR="00AE5609" w:rsidRPr="00F21C3C">
        <w:rPr>
          <w:lang w:val="cs-CZ"/>
        </w:rPr>
        <w:t xml:space="preserve">na </w:t>
      </w:r>
      <w:r w:rsidR="00670A08" w:rsidRPr="00F21C3C">
        <w:rPr>
          <w:lang w:val="cs-CZ"/>
        </w:rPr>
        <w:t xml:space="preserve">potrubí </w:t>
      </w:r>
      <w:r w:rsidR="00AE5609" w:rsidRPr="00F21C3C">
        <w:rPr>
          <w:lang w:val="cs-CZ"/>
        </w:rPr>
        <w:t xml:space="preserve">před </w:t>
      </w:r>
      <w:r w:rsidR="00670A08" w:rsidRPr="00F21C3C">
        <w:rPr>
          <w:lang w:val="cs-CZ"/>
        </w:rPr>
        <w:t xml:space="preserve">vstupem do </w:t>
      </w:r>
      <w:r w:rsidR="00AE5609" w:rsidRPr="00F21C3C">
        <w:rPr>
          <w:lang w:val="cs-CZ"/>
        </w:rPr>
        <w:t xml:space="preserve">kotle </w:t>
      </w:r>
      <w:r w:rsidRPr="00F21C3C">
        <w:rPr>
          <w:lang w:val="cs-CZ"/>
        </w:rPr>
        <w:t xml:space="preserve">instalujte </w:t>
      </w:r>
      <w:r w:rsidR="00AE5609" w:rsidRPr="00F21C3C">
        <w:rPr>
          <w:lang w:val="cs-CZ"/>
        </w:rPr>
        <w:t>uzávěr</w:t>
      </w:r>
      <w:r w:rsidR="00670A08" w:rsidRPr="00F21C3C">
        <w:rPr>
          <w:lang w:val="cs-CZ"/>
        </w:rPr>
        <w:t>y</w:t>
      </w:r>
      <w:r w:rsidR="00AE5609" w:rsidRPr="00F21C3C">
        <w:rPr>
          <w:lang w:val="cs-CZ"/>
        </w:rPr>
        <w:t xml:space="preserve"> pro jeho oddělení od </w:t>
      </w:r>
      <w:r w:rsidR="00DB52CA" w:rsidRPr="00F21C3C">
        <w:rPr>
          <w:lang w:val="cs-CZ"/>
        </w:rPr>
        <w:t>hydraulického systému</w:t>
      </w:r>
      <w:r w:rsidR="00C17659" w:rsidRPr="00F21C3C">
        <w:rPr>
          <w:lang w:val="cs-CZ"/>
        </w:rPr>
        <w:t xml:space="preserve"> v</w:t>
      </w:r>
      <w:r w:rsidR="00DB52CA" w:rsidRPr="00F21C3C">
        <w:rPr>
          <w:lang w:val="cs-CZ"/>
        </w:rPr>
        <w:t> </w:t>
      </w:r>
      <w:r w:rsidR="00C17659" w:rsidRPr="00F21C3C">
        <w:rPr>
          <w:lang w:val="cs-CZ"/>
        </w:rPr>
        <w:t>případě</w:t>
      </w:r>
      <w:r w:rsidR="00DB52CA" w:rsidRPr="00F21C3C">
        <w:rPr>
          <w:lang w:val="cs-CZ"/>
        </w:rPr>
        <w:t xml:space="preserve"> potřeby</w:t>
      </w:r>
      <w:r w:rsidR="00EB0C0C" w:rsidRPr="00F21C3C">
        <w:rPr>
          <w:lang w:val="cs-CZ"/>
        </w:rPr>
        <w:t xml:space="preserve"> </w:t>
      </w:r>
      <w:r w:rsidR="00DB52CA" w:rsidRPr="00F21C3C">
        <w:rPr>
          <w:lang w:val="cs-CZ"/>
        </w:rPr>
        <w:t xml:space="preserve">přemístění nebo </w:t>
      </w:r>
      <w:r w:rsidR="00EB0C0C" w:rsidRPr="00F21C3C">
        <w:rPr>
          <w:lang w:val="cs-CZ"/>
        </w:rPr>
        <w:t>pravideln</w:t>
      </w:r>
      <w:r w:rsidR="00DB52CA" w:rsidRPr="00F21C3C">
        <w:rPr>
          <w:lang w:val="cs-CZ"/>
        </w:rPr>
        <w:t>é</w:t>
      </w:r>
      <w:r w:rsidR="00EB0C0C" w:rsidRPr="00F21C3C">
        <w:rPr>
          <w:lang w:val="cs-CZ"/>
        </w:rPr>
        <w:t xml:space="preserve"> a/n</w:t>
      </w:r>
      <w:r w:rsidR="00C17659" w:rsidRPr="00F21C3C">
        <w:rPr>
          <w:lang w:val="cs-CZ"/>
        </w:rPr>
        <w:t xml:space="preserve">ebo </w:t>
      </w:r>
      <w:r w:rsidR="00DB52CA" w:rsidRPr="00F21C3C">
        <w:rPr>
          <w:lang w:val="cs-CZ"/>
        </w:rPr>
        <w:t>mimořádné</w:t>
      </w:r>
      <w:r w:rsidR="00C17659" w:rsidRPr="00F21C3C">
        <w:rPr>
          <w:lang w:val="cs-CZ"/>
        </w:rPr>
        <w:t xml:space="preserve"> údržb</w:t>
      </w:r>
      <w:r w:rsidR="00DB52CA" w:rsidRPr="00F21C3C">
        <w:rPr>
          <w:lang w:val="cs-CZ"/>
        </w:rPr>
        <w:t>y</w:t>
      </w:r>
      <w:r w:rsidR="00C17659" w:rsidRPr="00F21C3C">
        <w:rPr>
          <w:lang w:val="cs-CZ"/>
        </w:rPr>
        <w:t xml:space="preserve">. </w:t>
      </w:r>
      <w:r w:rsidR="00EB0C0C" w:rsidRPr="00F21C3C">
        <w:rPr>
          <w:lang w:val="cs-CZ"/>
        </w:rPr>
        <w:t>Prop</w:t>
      </w:r>
      <w:r w:rsidR="00C17659" w:rsidRPr="00F21C3C">
        <w:rPr>
          <w:lang w:val="cs-CZ"/>
        </w:rPr>
        <w:t xml:space="preserve">ojte kotel hadicí tak, aby zařízení nebylo příliš </w:t>
      </w:r>
      <w:r w:rsidR="00B03404" w:rsidRPr="00F21C3C">
        <w:rPr>
          <w:lang w:val="cs-CZ"/>
        </w:rPr>
        <w:t xml:space="preserve">úzce </w:t>
      </w:r>
      <w:r w:rsidR="00C17659" w:rsidRPr="00F21C3C">
        <w:rPr>
          <w:lang w:val="cs-CZ"/>
        </w:rPr>
        <w:t>napojeno na systém a ponech</w:t>
      </w:r>
      <w:r w:rsidR="00C938FF" w:rsidRPr="00F21C3C">
        <w:rPr>
          <w:lang w:val="cs-CZ"/>
        </w:rPr>
        <w:t>ej</w:t>
      </w:r>
      <w:r w:rsidR="00C17659" w:rsidRPr="00F21C3C">
        <w:rPr>
          <w:lang w:val="cs-CZ"/>
        </w:rPr>
        <w:t xml:space="preserve">te lehkou vůli. </w:t>
      </w:r>
    </w:p>
    <w:p w:rsidR="00AE5609" w:rsidRPr="00F21C3C" w:rsidRDefault="00C17659" w:rsidP="003F0E63">
      <w:pPr>
        <w:spacing w:line="240" w:lineRule="exact"/>
        <w:jc w:val="both"/>
        <w:textAlignment w:val="baseline"/>
        <w:rPr>
          <w:lang w:val="cs-CZ"/>
        </w:rPr>
      </w:pPr>
      <w:r w:rsidRPr="00F21C3C">
        <w:rPr>
          <w:lang w:val="cs-CZ"/>
        </w:rPr>
        <w:t>T</w:t>
      </w:r>
      <w:r w:rsidR="00EB0C0C" w:rsidRPr="00F21C3C">
        <w:rPr>
          <w:lang w:val="cs-CZ"/>
        </w:rPr>
        <w:t>o je především</w:t>
      </w:r>
      <w:r w:rsidRPr="00F21C3C">
        <w:rPr>
          <w:lang w:val="cs-CZ"/>
        </w:rPr>
        <w:t xml:space="preserve"> užitečn</w:t>
      </w:r>
      <w:r w:rsidR="00EB0C0C" w:rsidRPr="00F21C3C">
        <w:rPr>
          <w:lang w:val="cs-CZ"/>
        </w:rPr>
        <w:t>é</w:t>
      </w:r>
      <w:r w:rsidRPr="00F21C3C">
        <w:rPr>
          <w:lang w:val="cs-CZ"/>
        </w:rPr>
        <w:t xml:space="preserve"> </w:t>
      </w:r>
      <w:r w:rsidR="00DB52CA" w:rsidRPr="00F21C3C">
        <w:rPr>
          <w:lang w:val="cs-CZ"/>
        </w:rPr>
        <w:t>na</w:t>
      </w:r>
      <w:r w:rsidRPr="00F21C3C">
        <w:rPr>
          <w:lang w:val="cs-CZ"/>
        </w:rPr>
        <w:t xml:space="preserve"> </w:t>
      </w:r>
      <w:r w:rsidR="00EB0C0C" w:rsidRPr="00F21C3C">
        <w:rPr>
          <w:lang w:val="cs-CZ"/>
        </w:rPr>
        <w:t>vstupní</w:t>
      </w:r>
      <w:r w:rsidR="00DB52CA" w:rsidRPr="00F21C3C">
        <w:rPr>
          <w:lang w:val="cs-CZ"/>
        </w:rPr>
        <w:t>m</w:t>
      </w:r>
      <w:r w:rsidRPr="00F21C3C">
        <w:rPr>
          <w:lang w:val="cs-CZ"/>
        </w:rPr>
        <w:t xml:space="preserve"> a zpětné</w:t>
      </w:r>
      <w:r w:rsidR="00DB52CA" w:rsidRPr="00F21C3C">
        <w:rPr>
          <w:lang w:val="cs-CZ"/>
        </w:rPr>
        <w:t>m</w:t>
      </w:r>
      <w:r w:rsidRPr="00F21C3C">
        <w:rPr>
          <w:lang w:val="cs-CZ"/>
        </w:rPr>
        <w:t xml:space="preserve"> potrub</w:t>
      </w:r>
      <w:r w:rsidR="00EB0C0C" w:rsidRPr="00F21C3C">
        <w:rPr>
          <w:lang w:val="cs-CZ"/>
        </w:rPr>
        <w:t>í</w:t>
      </w:r>
      <w:r w:rsidRPr="00F21C3C">
        <w:rPr>
          <w:lang w:val="cs-CZ"/>
        </w:rPr>
        <w:t xml:space="preserve">, když </w:t>
      </w:r>
      <w:r w:rsidR="00DB52CA" w:rsidRPr="00F21C3C">
        <w:rPr>
          <w:lang w:val="cs-CZ"/>
        </w:rPr>
        <w:t>se o</w:t>
      </w:r>
      <w:r w:rsidRPr="00F21C3C">
        <w:rPr>
          <w:lang w:val="cs-CZ"/>
        </w:rPr>
        <w:t xml:space="preserve">topný systém </w:t>
      </w:r>
      <w:r w:rsidR="00DB52CA" w:rsidRPr="00F21C3C">
        <w:rPr>
          <w:lang w:val="cs-CZ"/>
        </w:rPr>
        <w:t>nachází</w:t>
      </w:r>
      <w:r w:rsidRPr="00F21C3C">
        <w:rPr>
          <w:lang w:val="cs-CZ"/>
        </w:rPr>
        <w:t xml:space="preserve"> ve vyšším patře</w:t>
      </w:r>
      <w:r w:rsidR="008114C7" w:rsidRPr="00F21C3C">
        <w:rPr>
          <w:lang w:val="cs-CZ"/>
        </w:rPr>
        <w:t>,</w:t>
      </w:r>
      <w:r w:rsidRPr="00F21C3C">
        <w:rPr>
          <w:lang w:val="cs-CZ"/>
        </w:rPr>
        <w:t xml:space="preserve"> než je kotel.</w:t>
      </w:r>
    </w:p>
    <w:p w:rsidR="00EB0C0C" w:rsidRPr="00F21C3C" w:rsidRDefault="00EB0C0C" w:rsidP="003F0E63">
      <w:pPr>
        <w:spacing w:line="240" w:lineRule="exact"/>
        <w:jc w:val="both"/>
        <w:textAlignment w:val="baseline"/>
        <w:rPr>
          <w:lang w:val="cs-CZ"/>
        </w:rPr>
      </w:pPr>
      <w:r w:rsidRPr="00F21C3C">
        <w:rPr>
          <w:lang w:val="cs-CZ"/>
        </w:rPr>
        <w:t xml:space="preserve">Trubka na upuštění tlaku se dočasně napojí na karafu nebo </w:t>
      </w:r>
      <w:r w:rsidR="00CD703E" w:rsidRPr="00F21C3C">
        <w:rPr>
          <w:lang w:val="cs-CZ"/>
        </w:rPr>
        <w:t>výlevkovou jámu</w:t>
      </w:r>
      <w:r w:rsidRPr="00F21C3C">
        <w:rPr>
          <w:lang w:val="cs-CZ"/>
        </w:rPr>
        <w:t xml:space="preserve">, aby v případě přetlaku </w:t>
      </w:r>
      <w:r w:rsidR="00DB52CA" w:rsidRPr="00F21C3C">
        <w:rPr>
          <w:lang w:val="cs-CZ"/>
        </w:rPr>
        <w:t xml:space="preserve">voda nepřetekla a </w:t>
      </w:r>
      <w:r w:rsidR="008114C7" w:rsidRPr="00F21C3C">
        <w:rPr>
          <w:lang w:val="cs-CZ"/>
        </w:rPr>
        <w:t>nenamočil</w:t>
      </w:r>
      <w:r w:rsidR="00DB52CA" w:rsidRPr="00F21C3C">
        <w:rPr>
          <w:lang w:val="cs-CZ"/>
        </w:rPr>
        <w:t>a</w:t>
      </w:r>
      <w:r w:rsidR="00B03404" w:rsidRPr="00F21C3C">
        <w:rPr>
          <w:lang w:val="cs-CZ"/>
        </w:rPr>
        <w:t xml:space="preserve"> </w:t>
      </w:r>
      <w:r w:rsidR="00C938FF" w:rsidRPr="00F21C3C">
        <w:rPr>
          <w:lang w:val="cs-CZ"/>
        </w:rPr>
        <w:t xml:space="preserve">se </w:t>
      </w:r>
      <w:r w:rsidR="008114C7" w:rsidRPr="00F21C3C">
        <w:rPr>
          <w:lang w:val="cs-CZ"/>
        </w:rPr>
        <w:t>konstrukce a podlah</w:t>
      </w:r>
      <w:r w:rsidR="00DB52CA" w:rsidRPr="00F21C3C">
        <w:rPr>
          <w:lang w:val="cs-CZ"/>
        </w:rPr>
        <w:t>a</w:t>
      </w:r>
      <w:r w:rsidR="008114C7" w:rsidRPr="00F21C3C">
        <w:rPr>
          <w:lang w:val="cs-CZ"/>
        </w:rPr>
        <w:t>.</w:t>
      </w:r>
    </w:p>
    <w:p w:rsidR="008114C7" w:rsidRPr="00F21C3C" w:rsidRDefault="008114C7" w:rsidP="003F0E63">
      <w:pPr>
        <w:spacing w:line="240" w:lineRule="exact"/>
        <w:jc w:val="both"/>
        <w:textAlignment w:val="baseline"/>
        <w:rPr>
          <w:lang w:val="cs-CZ"/>
        </w:rPr>
      </w:pPr>
    </w:p>
    <w:p w:rsidR="008114C7" w:rsidRPr="00F21C3C" w:rsidRDefault="008114C7" w:rsidP="003F0E63">
      <w:pPr>
        <w:spacing w:line="240" w:lineRule="exact"/>
        <w:jc w:val="both"/>
        <w:textAlignment w:val="baseline"/>
        <w:rPr>
          <w:lang w:val="cs-CZ"/>
        </w:rPr>
      </w:pPr>
      <w:r w:rsidRPr="00F21C3C">
        <w:rPr>
          <w:lang w:val="cs-CZ"/>
        </w:rPr>
        <w:br w:type="column"/>
      </w:r>
    </w:p>
    <w:p w:rsidR="008114C7" w:rsidRPr="00F21C3C" w:rsidRDefault="008114C7" w:rsidP="003F0E63">
      <w:pPr>
        <w:spacing w:line="240" w:lineRule="exact"/>
        <w:jc w:val="both"/>
        <w:textAlignment w:val="baseline"/>
        <w:rPr>
          <w:b/>
          <w:lang w:val="cs-CZ"/>
        </w:rPr>
      </w:pPr>
      <w:r w:rsidRPr="00F21C3C">
        <w:rPr>
          <w:b/>
          <w:noProof/>
          <w:lang w:val="cs-CZ"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228</wp:posOffset>
            </wp:positionH>
            <wp:positionV relativeFrom="margin">
              <wp:posOffset>4592955</wp:posOffset>
            </wp:positionV>
            <wp:extent cx="3059430" cy="4142414"/>
            <wp:effectExtent l="0" t="0" r="7620" b="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414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1C3C">
        <w:rPr>
          <w:b/>
          <w:lang w:val="cs-CZ"/>
        </w:rPr>
        <w:t>Naplnění systému</w:t>
      </w:r>
    </w:p>
    <w:p w:rsidR="008114C7" w:rsidRPr="00F21C3C" w:rsidRDefault="008114C7" w:rsidP="003F0E63">
      <w:pPr>
        <w:spacing w:line="240" w:lineRule="exact"/>
        <w:jc w:val="both"/>
        <w:textAlignment w:val="baseline"/>
        <w:rPr>
          <w:lang w:val="cs-CZ"/>
        </w:rPr>
      </w:pPr>
    </w:p>
    <w:p w:rsidR="008114C7" w:rsidRPr="00F21C3C" w:rsidRDefault="008114C7" w:rsidP="003F0E63">
      <w:pPr>
        <w:spacing w:line="240" w:lineRule="exact"/>
        <w:jc w:val="both"/>
        <w:textAlignment w:val="baseline"/>
        <w:rPr>
          <w:lang w:val="cs-CZ"/>
        </w:rPr>
      </w:pPr>
      <w:r w:rsidRPr="00F21C3C">
        <w:rPr>
          <w:lang w:val="cs-CZ"/>
        </w:rPr>
        <w:t xml:space="preserve">Plnění </w:t>
      </w:r>
      <w:r w:rsidR="00CD703E" w:rsidRPr="00F21C3C">
        <w:rPr>
          <w:lang w:val="cs-CZ"/>
        </w:rPr>
        <w:t xml:space="preserve">se musí provést </w:t>
      </w:r>
      <w:r w:rsidRPr="00F21C3C">
        <w:rPr>
          <w:lang w:val="cs-CZ"/>
        </w:rPr>
        <w:t>pomalu, aby se vzduchové bubliny dostaly z</w:t>
      </w:r>
      <w:r w:rsidR="00CD703E" w:rsidRPr="00F21C3C">
        <w:rPr>
          <w:lang w:val="cs-CZ"/>
        </w:rPr>
        <w:t>e správných výpustí</w:t>
      </w:r>
      <w:r w:rsidRPr="00F21C3C">
        <w:rPr>
          <w:lang w:val="cs-CZ"/>
        </w:rPr>
        <w:t>, které se nachází v </w:t>
      </w:r>
      <w:r w:rsidR="00CD703E" w:rsidRPr="00F21C3C">
        <w:rPr>
          <w:lang w:val="cs-CZ"/>
        </w:rPr>
        <w:t>o</w:t>
      </w:r>
      <w:r w:rsidRPr="00F21C3C">
        <w:rPr>
          <w:lang w:val="cs-CZ"/>
        </w:rPr>
        <w:t xml:space="preserve">topném systému. </w:t>
      </w:r>
    </w:p>
    <w:p w:rsidR="008114C7" w:rsidRPr="00F21C3C" w:rsidRDefault="008114C7" w:rsidP="003F0E63">
      <w:pPr>
        <w:spacing w:line="240" w:lineRule="exact"/>
        <w:jc w:val="both"/>
        <w:textAlignment w:val="baseline"/>
        <w:rPr>
          <w:lang w:val="cs-CZ"/>
        </w:rPr>
      </w:pPr>
    </w:p>
    <w:p w:rsidR="008114C7" w:rsidRPr="00F21C3C" w:rsidRDefault="00A47B7E" w:rsidP="003F0E63">
      <w:pPr>
        <w:spacing w:line="240" w:lineRule="exact"/>
        <w:jc w:val="both"/>
        <w:textAlignment w:val="baseline"/>
        <w:rPr>
          <w:lang w:val="cs-CZ"/>
        </w:rPr>
      </w:pPr>
      <w:r w:rsidRPr="00F21C3C">
        <w:rPr>
          <w:lang w:val="cs-CZ"/>
        </w:rPr>
        <w:t>V</w:t>
      </w:r>
      <w:r w:rsidR="00156BAE" w:rsidRPr="00F21C3C">
        <w:rPr>
          <w:lang w:val="cs-CZ"/>
        </w:rPr>
        <w:t> </w:t>
      </w:r>
      <w:r w:rsidRPr="00F21C3C">
        <w:rPr>
          <w:lang w:val="cs-CZ"/>
        </w:rPr>
        <w:t>otop</w:t>
      </w:r>
      <w:r w:rsidR="00156BAE" w:rsidRPr="00F21C3C">
        <w:rPr>
          <w:lang w:val="cs-CZ"/>
        </w:rPr>
        <w:t xml:space="preserve">ných systémech s uzavřeným okruhem musí tlak </w:t>
      </w:r>
      <w:r w:rsidR="00CD703E" w:rsidRPr="00F21C3C">
        <w:rPr>
          <w:lang w:val="cs-CZ"/>
        </w:rPr>
        <w:t>ve</w:t>
      </w:r>
      <w:r w:rsidR="00156BAE" w:rsidRPr="00F21C3C">
        <w:rPr>
          <w:lang w:val="cs-CZ"/>
        </w:rPr>
        <w:t xml:space="preserve"> studené</w:t>
      </w:r>
      <w:r w:rsidR="00CD703E" w:rsidRPr="00F21C3C">
        <w:rPr>
          <w:lang w:val="cs-CZ"/>
        </w:rPr>
        <w:t>m stavu</w:t>
      </w:r>
      <w:r w:rsidR="00156BAE" w:rsidRPr="00F21C3C">
        <w:rPr>
          <w:lang w:val="cs-CZ"/>
        </w:rPr>
        <w:t xml:space="preserve"> zařízení odpovídat tlaku plnění expanzní nádoby. </w:t>
      </w:r>
    </w:p>
    <w:p w:rsidR="00156BAE" w:rsidRPr="00F21C3C" w:rsidRDefault="00156BAE" w:rsidP="003F0E63">
      <w:pPr>
        <w:spacing w:line="240" w:lineRule="exact"/>
        <w:jc w:val="both"/>
        <w:textAlignment w:val="baseline"/>
        <w:rPr>
          <w:lang w:val="cs-CZ"/>
        </w:rPr>
      </w:pPr>
    </w:p>
    <w:p w:rsidR="0035749B" w:rsidRPr="00F21C3C" w:rsidRDefault="00867D43" w:rsidP="00F96450">
      <w:pPr>
        <w:pStyle w:val="Odstavecseseznamem"/>
        <w:numPr>
          <w:ilvl w:val="0"/>
          <w:numId w:val="14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F21C3C">
        <w:rPr>
          <w:lang w:val="cs-CZ"/>
        </w:rPr>
        <w:t>V otopných systémech s otevřenou expanzní nádobou je</w:t>
      </w:r>
      <w:r w:rsidR="006409CC" w:rsidRPr="00F21C3C">
        <w:rPr>
          <w:lang w:val="cs-CZ"/>
        </w:rPr>
        <w:t xml:space="preserve"> přímý</w:t>
      </w:r>
      <w:r w:rsidRPr="00F21C3C">
        <w:rPr>
          <w:lang w:val="cs-CZ"/>
        </w:rPr>
        <w:t xml:space="preserve"> kontakt mezi vzduchem a </w:t>
      </w:r>
      <w:r w:rsidR="006409CC" w:rsidRPr="00F21C3C">
        <w:rPr>
          <w:lang w:val="cs-CZ"/>
        </w:rPr>
        <w:t xml:space="preserve">cirkulující tekutinou povolen. Uživatel musí během topné sezony pravidelně kontrolovat </w:t>
      </w:r>
      <w:r w:rsidR="0035749B" w:rsidRPr="00F21C3C">
        <w:rPr>
          <w:lang w:val="cs-CZ"/>
        </w:rPr>
        <w:t>hladinu</w:t>
      </w:r>
      <w:r w:rsidR="006409CC" w:rsidRPr="00F21C3C">
        <w:rPr>
          <w:lang w:val="cs-CZ"/>
        </w:rPr>
        <w:t xml:space="preserve"> </w:t>
      </w:r>
      <w:r w:rsidR="0035749B" w:rsidRPr="00F21C3C">
        <w:rPr>
          <w:lang w:val="cs-CZ"/>
        </w:rPr>
        <w:t>oběhové vody. Obsah vody v oběhovém</w:t>
      </w:r>
      <w:r w:rsidR="006409CC" w:rsidRPr="00F21C3C">
        <w:rPr>
          <w:lang w:val="cs-CZ"/>
        </w:rPr>
        <w:t xml:space="preserve"> systému se m</w:t>
      </w:r>
      <w:r w:rsidR="0035749B" w:rsidRPr="00F21C3C">
        <w:rPr>
          <w:lang w:val="cs-CZ"/>
        </w:rPr>
        <w:t xml:space="preserve">usí udržovat na stejné úrovni. </w:t>
      </w:r>
    </w:p>
    <w:p w:rsidR="00156BAE" w:rsidRPr="00F21C3C" w:rsidRDefault="006409CC" w:rsidP="0035749B">
      <w:pPr>
        <w:spacing w:line="240" w:lineRule="exact"/>
        <w:ind w:left="284"/>
        <w:jc w:val="both"/>
        <w:textAlignment w:val="baseline"/>
        <w:rPr>
          <w:lang w:val="cs-CZ"/>
        </w:rPr>
      </w:pPr>
      <w:r w:rsidRPr="00F21C3C">
        <w:rPr>
          <w:lang w:val="cs-CZ"/>
        </w:rPr>
        <w:t xml:space="preserve">Zkušenosti ukazují, že je nutné </w:t>
      </w:r>
      <w:r w:rsidR="0035749B" w:rsidRPr="00F21C3C">
        <w:rPr>
          <w:lang w:val="cs-CZ"/>
        </w:rPr>
        <w:t>kontrolovat hladinu</w:t>
      </w:r>
      <w:r w:rsidRPr="00F21C3C">
        <w:rPr>
          <w:lang w:val="cs-CZ"/>
        </w:rPr>
        <w:t xml:space="preserve"> vody každých 14 dn</w:t>
      </w:r>
      <w:r w:rsidR="000B2AF0" w:rsidRPr="00F21C3C">
        <w:rPr>
          <w:lang w:val="cs-CZ"/>
        </w:rPr>
        <w:t>ů pro udržování stál</w:t>
      </w:r>
      <w:r w:rsidR="0035749B" w:rsidRPr="00F21C3C">
        <w:rPr>
          <w:lang w:val="cs-CZ"/>
        </w:rPr>
        <w:t>ého</w:t>
      </w:r>
      <w:r w:rsidR="000B2AF0" w:rsidRPr="00F21C3C">
        <w:rPr>
          <w:lang w:val="cs-CZ"/>
        </w:rPr>
        <w:t xml:space="preserve"> stav</w:t>
      </w:r>
      <w:r w:rsidR="00C938FF" w:rsidRPr="00F21C3C">
        <w:rPr>
          <w:lang w:val="cs-CZ"/>
        </w:rPr>
        <w:t>u</w:t>
      </w:r>
      <w:r w:rsidR="000B2AF0" w:rsidRPr="00F21C3C">
        <w:rPr>
          <w:lang w:val="cs-CZ"/>
        </w:rPr>
        <w:t xml:space="preserve"> vody;</w:t>
      </w:r>
    </w:p>
    <w:p w:rsidR="006409CC" w:rsidRPr="00F21C3C" w:rsidRDefault="006409CC" w:rsidP="00F96450">
      <w:pPr>
        <w:pStyle w:val="Odstavecseseznamem"/>
        <w:numPr>
          <w:ilvl w:val="0"/>
          <w:numId w:val="14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F21C3C">
        <w:rPr>
          <w:lang w:val="cs-CZ"/>
        </w:rPr>
        <w:t xml:space="preserve">Pokud je zapotřebí více vody, musí </w:t>
      </w:r>
      <w:r w:rsidR="00C938FF" w:rsidRPr="00F21C3C">
        <w:rPr>
          <w:lang w:val="cs-CZ"/>
        </w:rPr>
        <w:t xml:space="preserve">být </w:t>
      </w:r>
      <w:r w:rsidRPr="00F21C3C">
        <w:rPr>
          <w:lang w:val="cs-CZ"/>
        </w:rPr>
        <w:t>stav po vychladnutí kotle dopln</w:t>
      </w:r>
      <w:r w:rsidR="00C938FF" w:rsidRPr="00F21C3C">
        <w:rPr>
          <w:lang w:val="cs-CZ"/>
        </w:rPr>
        <w:t>ěn</w:t>
      </w:r>
      <w:r w:rsidRPr="00F21C3C">
        <w:rPr>
          <w:lang w:val="cs-CZ"/>
        </w:rPr>
        <w:t xml:space="preserve">. Tato preventivní opatření mají za cíl zabránit tepelnému stresu ocelového tělesa </w:t>
      </w:r>
      <w:r w:rsidR="000B2AF0" w:rsidRPr="00F21C3C">
        <w:rPr>
          <w:lang w:val="cs-CZ"/>
        </w:rPr>
        <w:t>kotle;</w:t>
      </w:r>
    </w:p>
    <w:p w:rsidR="006409CC" w:rsidRPr="00F21C3C" w:rsidRDefault="000B2AF0" w:rsidP="00F96450">
      <w:pPr>
        <w:pStyle w:val="Odstavecseseznamem"/>
        <w:numPr>
          <w:ilvl w:val="0"/>
          <w:numId w:val="14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F21C3C">
        <w:rPr>
          <w:lang w:val="cs-CZ"/>
        </w:rPr>
        <w:t>Tlak vody v kotli u vychladlé</w:t>
      </w:r>
      <w:r w:rsidR="0035749B" w:rsidRPr="00F21C3C">
        <w:rPr>
          <w:lang w:val="cs-CZ"/>
        </w:rPr>
        <w:t>ho</w:t>
      </w:r>
      <w:r w:rsidRPr="00F21C3C">
        <w:rPr>
          <w:lang w:val="cs-CZ"/>
        </w:rPr>
        <w:t xml:space="preserve"> systému nesmí klesnut pod 0,3 baru </w:t>
      </w:r>
      <w:r w:rsidR="0035749B" w:rsidRPr="00F21C3C">
        <w:rPr>
          <w:lang w:val="cs-CZ"/>
        </w:rPr>
        <w:t xml:space="preserve">u </w:t>
      </w:r>
      <w:r w:rsidRPr="00F21C3C">
        <w:rPr>
          <w:lang w:val="cs-CZ"/>
        </w:rPr>
        <w:t>systémů s otevřenou expanzní nádobou;</w:t>
      </w:r>
    </w:p>
    <w:p w:rsidR="000B2AF0" w:rsidRPr="00F21C3C" w:rsidRDefault="000B2AF0" w:rsidP="00F96450">
      <w:pPr>
        <w:pStyle w:val="Odstavecseseznamem"/>
        <w:numPr>
          <w:ilvl w:val="0"/>
          <w:numId w:val="14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F21C3C">
        <w:rPr>
          <w:lang w:val="cs-CZ"/>
        </w:rPr>
        <w:t>Voda použitá k plnění otopné</w:t>
      </w:r>
      <w:r w:rsidR="0035749B" w:rsidRPr="00F21C3C">
        <w:rPr>
          <w:lang w:val="cs-CZ"/>
        </w:rPr>
        <w:t xml:space="preserve"> soustavy</w:t>
      </w:r>
      <w:r w:rsidRPr="00F21C3C">
        <w:rPr>
          <w:lang w:val="cs-CZ"/>
        </w:rPr>
        <w:t xml:space="preserve"> musí být dekontaminována a bez vzduchu.</w:t>
      </w:r>
    </w:p>
    <w:p w:rsidR="000B2AF0" w:rsidRPr="00F21C3C" w:rsidRDefault="000B2AF0" w:rsidP="000B2AF0">
      <w:pPr>
        <w:spacing w:line="240" w:lineRule="exact"/>
        <w:jc w:val="both"/>
        <w:textAlignment w:val="baseline"/>
        <w:rPr>
          <w:lang w:val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28"/>
      </w:tblGrid>
      <w:tr w:rsidR="0035749B" w:rsidRPr="00F21C3C" w:rsidTr="006F1348">
        <w:trPr>
          <w:trHeight w:hRule="exact" w:val="2457"/>
        </w:trPr>
        <w:tc>
          <w:tcPr>
            <w:tcW w:w="5000" w:type="pct"/>
          </w:tcPr>
          <w:p w:rsidR="0035749B" w:rsidRPr="00F21C3C" w:rsidRDefault="0035749B" w:rsidP="005933E4">
            <w:pPr>
              <w:spacing w:before="17" w:after="1"/>
              <w:ind w:left="182"/>
              <w:jc w:val="right"/>
              <w:textAlignment w:val="baseline"/>
              <w:rPr>
                <w:lang w:val="cs-CZ"/>
              </w:rPr>
            </w:pPr>
            <w:r w:rsidRPr="00F21C3C">
              <w:rPr>
                <w:noProof/>
                <w:lang w:val="cs-CZ" w:eastAsia="cs-CZ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104775</wp:posOffset>
                  </wp:positionV>
                  <wp:extent cx="548640" cy="476250"/>
                  <wp:effectExtent l="0" t="0" r="3810" b="0"/>
                  <wp:wrapSquare wrapText="bothSides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749B" w:rsidRPr="00F21C3C" w:rsidRDefault="0035749B" w:rsidP="005933E4">
            <w:pPr>
              <w:spacing w:line="234" w:lineRule="exact"/>
              <w:ind w:left="216" w:right="144"/>
              <w:jc w:val="both"/>
              <w:textAlignment w:val="baseline"/>
              <w:rPr>
                <w:rFonts w:eastAsia="Arial"/>
                <w:color w:val="000000"/>
                <w:szCs w:val="20"/>
                <w:lang w:val="cs-CZ"/>
              </w:rPr>
            </w:pPr>
            <w:r w:rsidRPr="00F21C3C">
              <w:rPr>
                <w:rFonts w:eastAsia="Arial"/>
                <w:color w:val="000000"/>
                <w:szCs w:val="20"/>
                <w:lang w:val="cs-CZ"/>
              </w:rPr>
              <w:t xml:space="preserve">Nesmí se </w:t>
            </w:r>
            <w:r w:rsidR="00C938FF" w:rsidRPr="00F21C3C">
              <w:rPr>
                <w:rFonts w:eastAsia="Arial"/>
                <w:color w:val="000000"/>
                <w:szCs w:val="20"/>
                <w:lang w:val="cs-CZ"/>
              </w:rPr>
              <w:t xml:space="preserve">smísit </w:t>
            </w:r>
            <w:r w:rsidRPr="00F21C3C">
              <w:rPr>
                <w:rFonts w:eastAsia="Arial"/>
                <w:color w:val="000000"/>
                <w:szCs w:val="20"/>
                <w:lang w:val="cs-CZ"/>
              </w:rPr>
              <w:t xml:space="preserve">voda otopného systému s mrazuvzdornými nebo protikorozními látkami </w:t>
            </w:r>
            <w:r w:rsidR="002B7463" w:rsidRPr="00F21C3C">
              <w:rPr>
                <w:rFonts w:eastAsia="Arial"/>
                <w:color w:val="000000"/>
                <w:szCs w:val="20"/>
                <w:lang w:val="cs-CZ"/>
              </w:rPr>
              <w:t>o</w:t>
            </w:r>
            <w:r w:rsidR="00F21C3C" w:rsidRPr="00F21C3C">
              <w:rPr>
                <w:rFonts w:eastAsia="Arial"/>
                <w:color w:val="000000"/>
                <w:szCs w:val="20"/>
                <w:lang w:val="cs-CZ"/>
              </w:rPr>
              <w:t xml:space="preserve"> </w:t>
            </w:r>
            <w:r w:rsidR="003A70C0" w:rsidRPr="00F21C3C">
              <w:rPr>
                <w:rFonts w:eastAsia="Arial"/>
                <w:color w:val="000000"/>
                <w:szCs w:val="20"/>
                <w:lang w:val="cs-CZ"/>
              </w:rPr>
              <w:t>nesprávn</w:t>
            </w:r>
            <w:r w:rsidR="002B7463" w:rsidRPr="00F21C3C">
              <w:rPr>
                <w:rFonts w:eastAsia="Arial"/>
                <w:color w:val="000000"/>
                <w:szCs w:val="20"/>
                <w:lang w:val="cs-CZ"/>
              </w:rPr>
              <w:t>é</w:t>
            </w:r>
            <w:r w:rsidR="003A70C0" w:rsidRPr="00F21C3C">
              <w:rPr>
                <w:rFonts w:eastAsia="Arial"/>
                <w:color w:val="000000"/>
                <w:szCs w:val="20"/>
                <w:lang w:val="cs-CZ"/>
              </w:rPr>
              <w:t xml:space="preserve"> </w:t>
            </w:r>
            <w:r w:rsidRPr="00F21C3C">
              <w:rPr>
                <w:rFonts w:eastAsia="Arial"/>
                <w:color w:val="000000"/>
                <w:szCs w:val="20"/>
                <w:lang w:val="cs-CZ"/>
              </w:rPr>
              <w:t>koncentrac</w:t>
            </w:r>
            <w:r w:rsidR="002B7463" w:rsidRPr="00F21C3C">
              <w:rPr>
                <w:rFonts w:eastAsia="Arial"/>
                <w:color w:val="000000"/>
                <w:szCs w:val="20"/>
                <w:lang w:val="cs-CZ"/>
              </w:rPr>
              <w:t>i</w:t>
            </w:r>
            <w:r w:rsidRPr="00F21C3C">
              <w:rPr>
                <w:rFonts w:eastAsia="Arial"/>
                <w:color w:val="000000"/>
                <w:szCs w:val="20"/>
                <w:lang w:val="cs-CZ"/>
              </w:rPr>
              <w:t xml:space="preserve">. To může zničit těsnění a způsobit </w:t>
            </w:r>
            <w:r w:rsidR="003A70C0" w:rsidRPr="00F21C3C">
              <w:rPr>
                <w:rFonts w:eastAsia="Arial"/>
                <w:color w:val="000000"/>
                <w:szCs w:val="20"/>
                <w:lang w:val="cs-CZ"/>
              </w:rPr>
              <w:t xml:space="preserve">hluk </w:t>
            </w:r>
            <w:r w:rsidRPr="00F21C3C">
              <w:rPr>
                <w:rFonts w:eastAsia="Arial"/>
                <w:color w:val="000000"/>
                <w:szCs w:val="20"/>
                <w:lang w:val="cs-CZ"/>
              </w:rPr>
              <w:t xml:space="preserve">během provozu. </w:t>
            </w:r>
          </w:p>
          <w:p w:rsidR="0035749B" w:rsidRPr="000D4779" w:rsidRDefault="00640802" w:rsidP="005933E4">
            <w:pPr>
              <w:spacing w:line="234" w:lineRule="exact"/>
              <w:ind w:left="216" w:right="144"/>
              <w:jc w:val="both"/>
              <w:textAlignment w:val="baseline"/>
              <w:rPr>
                <w:rFonts w:eastAsia="Arial"/>
                <w:color w:val="000000"/>
                <w:sz w:val="20"/>
                <w:szCs w:val="20"/>
                <w:lang w:val="cs-CZ"/>
              </w:rPr>
            </w:pPr>
            <w:r w:rsidRPr="00F21C3C">
              <w:rPr>
                <w:rFonts w:eastAsia="Arial"/>
                <w:color w:val="000000"/>
                <w:szCs w:val="20"/>
                <w:lang w:val="cs-CZ"/>
              </w:rPr>
              <w:t xml:space="preserve">V případě nedodržení tohoto varování výrobce nepřebírá </w:t>
            </w:r>
            <w:r w:rsidR="0035749B" w:rsidRPr="00F21C3C">
              <w:rPr>
                <w:rFonts w:eastAsia="Arial"/>
                <w:color w:val="000000"/>
                <w:szCs w:val="20"/>
                <w:lang w:val="cs-CZ"/>
              </w:rPr>
              <w:t xml:space="preserve">žádnou odpovědnost za </w:t>
            </w:r>
            <w:r w:rsidR="003A70C0" w:rsidRPr="00F21C3C">
              <w:rPr>
                <w:rFonts w:eastAsia="Arial"/>
                <w:color w:val="000000"/>
                <w:szCs w:val="20"/>
                <w:lang w:val="cs-CZ"/>
              </w:rPr>
              <w:t xml:space="preserve">újmy na zdraví </w:t>
            </w:r>
            <w:r w:rsidR="0035749B" w:rsidRPr="00F21C3C">
              <w:rPr>
                <w:rFonts w:eastAsia="Arial"/>
                <w:color w:val="000000"/>
                <w:szCs w:val="20"/>
                <w:lang w:val="cs-CZ"/>
              </w:rPr>
              <w:t xml:space="preserve">osob, zvířat a </w:t>
            </w:r>
            <w:r w:rsidR="003A70C0" w:rsidRPr="00F21C3C">
              <w:rPr>
                <w:rFonts w:eastAsia="Arial"/>
                <w:color w:val="000000"/>
                <w:szCs w:val="20"/>
                <w:lang w:val="cs-CZ"/>
              </w:rPr>
              <w:t>za materiální škody</w:t>
            </w:r>
            <w:r w:rsidR="0035749B" w:rsidRPr="00F21C3C">
              <w:rPr>
                <w:rFonts w:eastAsia="Arial"/>
                <w:color w:val="000000"/>
                <w:szCs w:val="20"/>
                <w:lang w:val="cs-CZ"/>
              </w:rPr>
              <w:t>.</w:t>
            </w:r>
          </w:p>
        </w:tc>
      </w:tr>
    </w:tbl>
    <w:p w:rsidR="000B2AF0" w:rsidRPr="000D4779" w:rsidRDefault="00EB3509" w:rsidP="000B2AF0">
      <w:pPr>
        <w:spacing w:line="240" w:lineRule="exact"/>
        <w:jc w:val="both"/>
        <w:textAlignment w:val="baseline"/>
        <w:rPr>
          <w:lang w:val="cs-CZ"/>
        </w:rPr>
      </w:pPr>
      <w:r>
        <w:rPr>
          <w:noProof/>
          <w:lang w:val="cs-CZ" w:eastAsia="cs-CZ"/>
        </w:rPr>
        <w:pict>
          <v:shape id="_x0000_s1036" type="#_x0000_t202" style="position:absolute;left:0;text-align:left;margin-left:-102.9pt;margin-top:11.1pt;width:93.25pt;height:41.3pt;z-index:2516961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">
            <v:textbox>
              <w:txbxContent>
                <w:p w:rsidR="00F21C3C" w:rsidRPr="00CD2D21" w:rsidRDefault="00F21C3C">
                  <w:pPr>
                    <w:rPr>
                      <w:sz w:val="18"/>
                      <w:lang w:val="cs-CZ"/>
                    </w:rPr>
                  </w:pPr>
                  <w:r w:rsidRPr="00CD2D21">
                    <w:rPr>
                      <w:sz w:val="18"/>
                    </w:rPr>
                    <w:t>ODVZDUŠŇOVACÍ BEZPEČNOSTNÍ VENTIL</w:t>
                  </w:r>
                </w:p>
              </w:txbxContent>
            </v:textbox>
          </v:shape>
        </w:pict>
      </w:r>
    </w:p>
    <w:p w:rsidR="000B2AF0" w:rsidRPr="000D4779" w:rsidRDefault="00EF19FF" w:rsidP="000B2AF0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Po provedení všech </w:t>
      </w:r>
      <w:r w:rsidR="00CD2D21">
        <w:rPr>
          <w:lang w:val="cs-CZ"/>
        </w:rPr>
        <w:t xml:space="preserve">hydraulických </w:t>
      </w:r>
      <w:r w:rsidRPr="000D4779">
        <w:rPr>
          <w:lang w:val="cs-CZ"/>
        </w:rPr>
        <w:t xml:space="preserve">přípojek je nutné pokračovat </w:t>
      </w:r>
      <w:r w:rsidR="00CD2D21">
        <w:rPr>
          <w:lang w:val="cs-CZ"/>
        </w:rPr>
        <w:t xml:space="preserve">v </w:t>
      </w:r>
      <w:r w:rsidRPr="000D4779">
        <w:rPr>
          <w:lang w:val="cs-CZ"/>
        </w:rPr>
        <w:t>kontrol</w:t>
      </w:r>
      <w:r w:rsidR="00CD2D21">
        <w:rPr>
          <w:lang w:val="cs-CZ"/>
        </w:rPr>
        <w:t>e</w:t>
      </w:r>
      <w:r w:rsidRPr="000D4779">
        <w:rPr>
          <w:lang w:val="cs-CZ"/>
        </w:rPr>
        <w:t xml:space="preserve"> tlak</w:t>
      </w:r>
      <w:r w:rsidR="00CD2D21">
        <w:rPr>
          <w:lang w:val="cs-CZ"/>
        </w:rPr>
        <w:t>ových</w:t>
      </w:r>
      <w:r w:rsidRPr="000D4779">
        <w:rPr>
          <w:lang w:val="cs-CZ"/>
        </w:rPr>
        <w:t xml:space="preserve"> těsnění naplněním kotle. </w:t>
      </w:r>
    </w:p>
    <w:p w:rsidR="00EF19FF" w:rsidRPr="000D4779" w:rsidRDefault="00EF19FF" w:rsidP="000B2AF0">
      <w:pPr>
        <w:spacing w:line="240" w:lineRule="exact"/>
        <w:jc w:val="both"/>
        <w:textAlignment w:val="baseline"/>
        <w:rPr>
          <w:lang w:val="cs-CZ"/>
        </w:rPr>
      </w:pPr>
    </w:p>
    <w:p w:rsidR="00EF19FF" w:rsidRPr="000D4779" w:rsidRDefault="003A70C0" w:rsidP="000B2AF0">
      <w:pPr>
        <w:spacing w:line="240" w:lineRule="exact"/>
        <w:jc w:val="both"/>
        <w:textAlignment w:val="baseline"/>
        <w:rPr>
          <w:b/>
          <w:lang w:val="cs-CZ"/>
        </w:rPr>
      </w:pPr>
      <w:r>
        <w:rPr>
          <w:b/>
          <w:lang w:val="cs-CZ"/>
        </w:rPr>
        <w:t>Plnicí</w:t>
      </w:r>
      <w:r w:rsidRPr="000D4779">
        <w:rPr>
          <w:b/>
          <w:lang w:val="cs-CZ"/>
        </w:rPr>
        <w:t xml:space="preserve"> </w:t>
      </w:r>
      <w:r w:rsidR="00EF19FF" w:rsidRPr="000D4779">
        <w:rPr>
          <w:b/>
          <w:lang w:val="cs-CZ"/>
        </w:rPr>
        <w:t xml:space="preserve">kohoutek je </w:t>
      </w:r>
      <w:r w:rsidR="00C938FF" w:rsidRPr="000D4779">
        <w:rPr>
          <w:b/>
          <w:lang w:val="cs-CZ"/>
        </w:rPr>
        <w:t>požadov</w:t>
      </w:r>
      <w:r w:rsidR="00C938FF">
        <w:rPr>
          <w:b/>
          <w:lang w:val="cs-CZ"/>
        </w:rPr>
        <w:t>án</w:t>
      </w:r>
      <w:r w:rsidR="00C938FF" w:rsidRPr="000D4779">
        <w:rPr>
          <w:b/>
          <w:lang w:val="cs-CZ"/>
        </w:rPr>
        <w:t xml:space="preserve"> </w:t>
      </w:r>
      <w:r w:rsidR="00EF19FF" w:rsidRPr="000D4779">
        <w:rPr>
          <w:b/>
          <w:lang w:val="cs-CZ"/>
        </w:rPr>
        <w:t>a musí být součástí hydraulické</w:t>
      </w:r>
      <w:r w:rsidR="00CD2D21">
        <w:rPr>
          <w:b/>
          <w:lang w:val="cs-CZ"/>
        </w:rPr>
        <w:t xml:space="preserve"> soustavy</w:t>
      </w:r>
      <w:r w:rsidR="00EF19FF" w:rsidRPr="000D4779">
        <w:rPr>
          <w:b/>
          <w:lang w:val="cs-CZ"/>
        </w:rPr>
        <w:t xml:space="preserve">. </w:t>
      </w:r>
    </w:p>
    <w:p w:rsidR="00EF19FF" w:rsidRPr="000D4779" w:rsidRDefault="00EF19FF" w:rsidP="000B2AF0">
      <w:pPr>
        <w:spacing w:line="240" w:lineRule="exact"/>
        <w:jc w:val="both"/>
        <w:textAlignment w:val="baseline"/>
        <w:rPr>
          <w:lang w:val="cs-CZ"/>
        </w:rPr>
      </w:pPr>
    </w:p>
    <w:p w:rsidR="00EF19FF" w:rsidRPr="000D4779" w:rsidRDefault="00505050" w:rsidP="000B2AF0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Tuto činnost je nutné provést opatrně následujícím postupem:</w:t>
      </w:r>
    </w:p>
    <w:p w:rsidR="00505050" w:rsidRPr="000D4779" w:rsidRDefault="002D44A6" w:rsidP="00F96450">
      <w:pPr>
        <w:pStyle w:val="Odstavecseseznamem"/>
        <w:numPr>
          <w:ilvl w:val="0"/>
          <w:numId w:val="15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otevřete </w:t>
      </w:r>
      <w:r w:rsidR="00505050" w:rsidRPr="000D4779">
        <w:rPr>
          <w:lang w:val="cs-CZ"/>
        </w:rPr>
        <w:t>odvzdušňovací ven</w:t>
      </w:r>
      <w:r w:rsidR="00CD2D21">
        <w:rPr>
          <w:lang w:val="cs-CZ"/>
        </w:rPr>
        <w:t>til radiátorů, kotle a soustavy</w:t>
      </w:r>
    </w:p>
    <w:p w:rsidR="00505050" w:rsidRPr="000D4779" w:rsidRDefault="002D44A6" w:rsidP="00F96450">
      <w:pPr>
        <w:pStyle w:val="Odstavecseseznamem"/>
        <w:numPr>
          <w:ilvl w:val="0"/>
          <w:numId w:val="15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pomalu </w:t>
      </w:r>
      <w:r w:rsidR="00505050" w:rsidRPr="000D4779">
        <w:rPr>
          <w:lang w:val="cs-CZ"/>
        </w:rPr>
        <w:t xml:space="preserve">otevřete plnicí kohoutek soustavy a zkontrolujte, </w:t>
      </w:r>
      <w:r w:rsidR="00637C7B" w:rsidRPr="000D4779">
        <w:rPr>
          <w:lang w:val="cs-CZ"/>
        </w:rPr>
        <w:t>zda</w:t>
      </w:r>
      <w:r w:rsidR="00505050" w:rsidRPr="000D4779">
        <w:rPr>
          <w:lang w:val="cs-CZ"/>
        </w:rPr>
        <w:t xml:space="preserve"> </w:t>
      </w:r>
      <w:r w:rsidR="00C938FF" w:rsidRPr="000D4779">
        <w:rPr>
          <w:lang w:val="cs-CZ"/>
        </w:rPr>
        <w:t xml:space="preserve">jsou </w:t>
      </w:r>
      <w:r w:rsidR="00505050" w:rsidRPr="000D4779">
        <w:rPr>
          <w:lang w:val="cs-CZ"/>
        </w:rPr>
        <w:t>automatické odvzdušňovací ventily instalované v zařízení funkční;</w:t>
      </w:r>
    </w:p>
    <w:p w:rsidR="00637C7B" w:rsidRPr="000D4779" w:rsidRDefault="002D44A6" w:rsidP="00F96450">
      <w:pPr>
        <w:pStyle w:val="Odstavecseseznamem"/>
        <w:numPr>
          <w:ilvl w:val="0"/>
          <w:numId w:val="15"/>
        </w:numPr>
        <w:spacing w:line="240" w:lineRule="exact"/>
        <w:ind w:left="284" w:hanging="284"/>
        <w:jc w:val="both"/>
        <w:textAlignment w:val="baseline"/>
        <w:rPr>
          <w:lang w:val="cs-CZ"/>
        </w:rPr>
        <w:sectPr w:rsidR="00637C7B" w:rsidRPr="000D4779" w:rsidSect="003F0E63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  <w:r w:rsidRPr="000D4779">
        <w:rPr>
          <w:lang w:val="cs-CZ"/>
        </w:rPr>
        <w:t xml:space="preserve">uzavřete </w:t>
      </w:r>
      <w:r w:rsidR="00505050" w:rsidRPr="000D4779">
        <w:rPr>
          <w:lang w:val="cs-CZ"/>
        </w:rPr>
        <w:t>odvzdušňovací ventily</w:t>
      </w:r>
      <w:r w:rsidR="00CD2D21">
        <w:rPr>
          <w:lang w:val="cs-CZ"/>
        </w:rPr>
        <w:t xml:space="preserve"> na</w:t>
      </w:r>
      <w:r w:rsidR="00505050" w:rsidRPr="000D4779">
        <w:rPr>
          <w:lang w:val="cs-CZ"/>
        </w:rPr>
        <w:t xml:space="preserve"> radiátor</w:t>
      </w:r>
      <w:r w:rsidR="00CD2D21">
        <w:rPr>
          <w:lang w:val="cs-CZ"/>
        </w:rPr>
        <w:t>ech</w:t>
      </w:r>
      <w:r w:rsidR="00C938FF">
        <w:rPr>
          <w:lang w:val="cs-CZ"/>
        </w:rPr>
        <w:t>,</w:t>
      </w:r>
      <w:r w:rsidR="00637C7B" w:rsidRPr="000D4779">
        <w:rPr>
          <w:lang w:val="cs-CZ"/>
        </w:rPr>
        <w:t xml:space="preserve"> jakmile začne vytékat voda;</w:t>
      </w:r>
    </w:p>
    <w:p w:rsidR="00505050" w:rsidRPr="000D4779" w:rsidRDefault="00505050" w:rsidP="00637C7B">
      <w:pPr>
        <w:pBdr>
          <w:bottom w:val="single" w:sz="4" w:space="1" w:color="auto"/>
        </w:pBdr>
        <w:spacing w:line="240" w:lineRule="exact"/>
        <w:jc w:val="both"/>
        <w:textAlignment w:val="baseline"/>
        <w:rPr>
          <w:lang w:val="cs-CZ"/>
        </w:rPr>
      </w:pPr>
    </w:p>
    <w:p w:rsidR="00637C7B" w:rsidRPr="000D4779" w:rsidRDefault="00637C7B" w:rsidP="00637C7B">
      <w:pPr>
        <w:spacing w:line="240" w:lineRule="exact"/>
        <w:jc w:val="both"/>
        <w:textAlignment w:val="baseline"/>
        <w:rPr>
          <w:lang w:val="cs-CZ"/>
        </w:rPr>
        <w:sectPr w:rsidR="00637C7B" w:rsidRPr="000D4779" w:rsidSect="00637C7B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637C7B" w:rsidRPr="000D4779" w:rsidRDefault="00637C7B" w:rsidP="00637C7B">
      <w:pPr>
        <w:spacing w:line="240" w:lineRule="exact"/>
        <w:jc w:val="both"/>
        <w:textAlignment w:val="baseline"/>
        <w:rPr>
          <w:lang w:val="cs-CZ"/>
        </w:rPr>
      </w:pPr>
    </w:p>
    <w:p w:rsidR="0045401C" w:rsidRPr="000D4779" w:rsidRDefault="002D44A6" w:rsidP="00F96450">
      <w:pPr>
        <w:pStyle w:val="Odstavecseseznamem"/>
        <w:numPr>
          <w:ilvl w:val="0"/>
          <w:numId w:val="15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zkontrolujte </w:t>
      </w:r>
      <w:r w:rsidR="0045401C" w:rsidRPr="000D4779">
        <w:rPr>
          <w:lang w:val="cs-CZ"/>
        </w:rPr>
        <w:t>manometr zařízení</w:t>
      </w:r>
      <w:r w:rsidR="00637C7B" w:rsidRPr="000D4779">
        <w:rPr>
          <w:lang w:val="cs-CZ"/>
        </w:rPr>
        <w:t xml:space="preserve">, </w:t>
      </w:r>
      <w:r>
        <w:rPr>
          <w:lang w:val="cs-CZ"/>
        </w:rPr>
        <w:t>zda</w:t>
      </w:r>
      <w:r w:rsidR="00637C7B" w:rsidRPr="000D4779">
        <w:rPr>
          <w:lang w:val="cs-CZ"/>
        </w:rPr>
        <w:t xml:space="preserve"> tlak dosáhl 1 bar (to </w:t>
      </w:r>
      <w:r w:rsidR="000C748A">
        <w:rPr>
          <w:lang w:val="cs-CZ"/>
        </w:rPr>
        <w:t xml:space="preserve">je </w:t>
      </w:r>
      <w:r w:rsidR="00637C7B" w:rsidRPr="000D4779">
        <w:rPr>
          <w:lang w:val="cs-CZ"/>
        </w:rPr>
        <w:t>požad</w:t>
      </w:r>
      <w:r w:rsidR="000C748A">
        <w:rPr>
          <w:lang w:val="cs-CZ"/>
        </w:rPr>
        <w:t>ováno</w:t>
      </w:r>
      <w:r w:rsidR="00637C7B" w:rsidRPr="000D4779">
        <w:rPr>
          <w:lang w:val="cs-CZ"/>
        </w:rPr>
        <w:t xml:space="preserve"> pouze u systémů s</w:t>
      </w:r>
      <w:r w:rsidR="0045401C" w:rsidRPr="000D4779">
        <w:rPr>
          <w:lang w:val="cs-CZ"/>
        </w:rPr>
        <w:t xml:space="preserve"> </w:t>
      </w:r>
      <w:r w:rsidR="00637C7B" w:rsidRPr="000D4779">
        <w:rPr>
          <w:lang w:val="cs-CZ"/>
        </w:rPr>
        <w:t>uzavřenou expanzní nádobou</w:t>
      </w:r>
      <w:r w:rsidR="0045401C" w:rsidRPr="000D4779">
        <w:rPr>
          <w:lang w:val="cs-CZ"/>
        </w:rPr>
        <w:t xml:space="preserve"> (</w:t>
      </w:r>
      <w:r w:rsidR="00637C7B" w:rsidRPr="000D4779">
        <w:rPr>
          <w:lang w:val="cs-CZ"/>
        </w:rPr>
        <w:t xml:space="preserve">zjistěte </w:t>
      </w:r>
      <w:r w:rsidR="0049230E" w:rsidRPr="000D4779">
        <w:rPr>
          <w:lang w:val="cs-CZ"/>
        </w:rPr>
        <w:t xml:space="preserve">si </w:t>
      </w:r>
      <w:r w:rsidR="00637C7B" w:rsidRPr="000D4779">
        <w:rPr>
          <w:lang w:val="cs-CZ"/>
        </w:rPr>
        <w:t xml:space="preserve">místní </w:t>
      </w:r>
      <w:r w:rsidR="0045401C" w:rsidRPr="000D4779">
        <w:rPr>
          <w:lang w:val="cs-CZ"/>
        </w:rPr>
        <w:t>předpisy), u otevřených expanzních nádob se vše vyrovná</w:t>
      </w:r>
      <w:r>
        <w:rPr>
          <w:lang w:val="cs-CZ"/>
        </w:rPr>
        <w:t>vá</w:t>
      </w:r>
      <w:r w:rsidR="0045401C" w:rsidRPr="000D4779">
        <w:rPr>
          <w:lang w:val="cs-CZ"/>
        </w:rPr>
        <w:t xml:space="preserve"> automaticky;</w:t>
      </w:r>
    </w:p>
    <w:p w:rsidR="00637C7B" w:rsidRPr="000D4779" w:rsidRDefault="002D44A6" w:rsidP="00F96450">
      <w:pPr>
        <w:pStyle w:val="Odstavecseseznamem"/>
        <w:numPr>
          <w:ilvl w:val="0"/>
          <w:numId w:val="15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uzavřete </w:t>
      </w:r>
      <w:r w:rsidR="0045401C" w:rsidRPr="000D4779">
        <w:rPr>
          <w:lang w:val="cs-CZ"/>
        </w:rPr>
        <w:t xml:space="preserve">plnicí kohoutek a opět </w:t>
      </w:r>
      <w:r>
        <w:rPr>
          <w:lang w:val="cs-CZ"/>
        </w:rPr>
        <w:t>vypusťte</w:t>
      </w:r>
      <w:r w:rsidR="0045401C" w:rsidRPr="000D4779">
        <w:rPr>
          <w:lang w:val="cs-CZ"/>
        </w:rPr>
        <w:t xml:space="preserve"> vzduch přes odvzdušňovací ventily.</w:t>
      </w:r>
    </w:p>
    <w:p w:rsidR="0045401C" w:rsidRPr="000D4779" w:rsidRDefault="0045401C" w:rsidP="0045401C">
      <w:pPr>
        <w:spacing w:line="240" w:lineRule="exact"/>
        <w:jc w:val="both"/>
        <w:textAlignment w:val="baseline"/>
        <w:rPr>
          <w:lang w:val="cs-CZ"/>
        </w:rPr>
      </w:pPr>
    </w:p>
    <w:p w:rsidR="0045401C" w:rsidRPr="002D44A6" w:rsidRDefault="0045401C" w:rsidP="0045401C">
      <w:pPr>
        <w:spacing w:line="240" w:lineRule="exact"/>
        <w:jc w:val="both"/>
        <w:textAlignment w:val="baseline"/>
        <w:rPr>
          <w:b/>
          <w:lang w:val="cs-CZ"/>
        </w:rPr>
      </w:pPr>
      <w:r w:rsidRPr="002D44A6">
        <w:rPr>
          <w:b/>
          <w:lang w:val="cs-CZ"/>
        </w:rPr>
        <w:t>Hydraulická přípojka</w:t>
      </w:r>
    </w:p>
    <w:p w:rsidR="0045401C" w:rsidRPr="000D4779" w:rsidRDefault="0045401C" w:rsidP="0045401C">
      <w:pPr>
        <w:spacing w:line="240" w:lineRule="exact"/>
        <w:jc w:val="both"/>
        <w:textAlignment w:val="baseline"/>
        <w:rPr>
          <w:lang w:val="cs-CZ"/>
        </w:rPr>
      </w:pPr>
    </w:p>
    <w:p w:rsidR="0045401C" w:rsidRPr="00BE3D76" w:rsidRDefault="0045401C" w:rsidP="00F96450">
      <w:pPr>
        <w:pStyle w:val="Odstavecseseznamem"/>
        <w:numPr>
          <w:ilvl w:val="0"/>
          <w:numId w:val="16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BE3D76">
        <w:rPr>
          <w:lang w:val="cs-CZ"/>
        </w:rPr>
        <w:t xml:space="preserve">Zkontrolujte </w:t>
      </w:r>
      <w:r w:rsidR="00BE3D76" w:rsidRPr="00BE3D76">
        <w:rPr>
          <w:lang w:val="cs-CZ"/>
        </w:rPr>
        <w:t>těsnost</w:t>
      </w:r>
      <w:r w:rsidR="00BE3D76">
        <w:rPr>
          <w:lang w:val="cs-CZ"/>
        </w:rPr>
        <w:t xml:space="preserve"> v</w:t>
      </w:r>
      <w:r w:rsidRPr="00BE3D76">
        <w:rPr>
          <w:lang w:val="cs-CZ"/>
        </w:rPr>
        <w:t>šech spoj</w:t>
      </w:r>
      <w:r w:rsidR="002D44A6" w:rsidRPr="00BE3D76">
        <w:rPr>
          <w:lang w:val="cs-CZ"/>
        </w:rPr>
        <w:t>ů</w:t>
      </w:r>
      <w:r w:rsidRPr="00BE3D76">
        <w:rPr>
          <w:lang w:val="cs-CZ"/>
        </w:rPr>
        <w:t>;</w:t>
      </w:r>
    </w:p>
    <w:p w:rsidR="0045401C" w:rsidRPr="000D4779" w:rsidRDefault="002D44A6" w:rsidP="00F96450">
      <w:pPr>
        <w:pStyle w:val="Odstavecseseznamem"/>
        <w:numPr>
          <w:ilvl w:val="0"/>
          <w:numId w:val="16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BE3D76">
        <w:rPr>
          <w:lang w:val="cs-CZ"/>
        </w:rPr>
        <w:t>p</w:t>
      </w:r>
      <w:r w:rsidR="0045401C" w:rsidRPr="00BE3D76">
        <w:rPr>
          <w:lang w:val="cs-CZ"/>
        </w:rPr>
        <w:t xml:space="preserve">o </w:t>
      </w:r>
      <w:r w:rsidRPr="00BE3D76">
        <w:rPr>
          <w:lang w:val="cs-CZ"/>
        </w:rPr>
        <w:t xml:space="preserve">prvním </w:t>
      </w:r>
      <w:r w:rsidR="00BE3D76">
        <w:rPr>
          <w:lang w:val="cs-CZ"/>
        </w:rPr>
        <w:t>spuštění</w:t>
      </w:r>
      <w:r w:rsidR="00BE3D76" w:rsidRPr="00BE3D76">
        <w:rPr>
          <w:lang w:val="cs-CZ"/>
        </w:rPr>
        <w:t xml:space="preserve"> </w:t>
      </w:r>
      <w:r w:rsidR="0045401C" w:rsidRPr="00BE3D76">
        <w:rPr>
          <w:lang w:val="cs-CZ"/>
        </w:rPr>
        <w:t>kotle</w:t>
      </w:r>
      <w:r w:rsidR="0045401C" w:rsidRPr="000D4779">
        <w:rPr>
          <w:lang w:val="cs-CZ"/>
        </w:rPr>
        <w:t xml:space="preserve"> a dosažení správné teploty soustavy </w:t>
      </w:r>
      <w:r w:rsidR="0049230E" w:rsidRPr="000D4779">
        <w:rPr>
          <w:lang w:val="cs-CZ"/>
        </w:rPr>
        <w:t xml:space="preserve">zastavte provoz </w:t>
      </w:r>
      <w:r>
        <w:rPr>
          <w:lang w:val="cs-CZ"/>
        </w:rPr>
        <w:t xml:space="preserve">pracujících </w:t>
      </w:r>
      <w:r w:rsidR="0049230E" w:rsidRPr="000D4779">
        <w:rPr>
          <w:lang w:val="cs-CZ"/>
        </w:rPr>
        <w:t>čerpadel</w:t>
      </w:r>
      <w:r w:rsidR="0045401C" w:rsidRPr="000D4779">
        <w:rPr>
          <w:lang w:val="cs-CZ"/>
        </w:rPr>
        <w:t xml:space="preserve"> a zopakujte odvzdušňování;</w:t>
      </w:r>
    </w:p>
    <w:p w:rsidR="0045401C" w:rsidRPr="000D4779" w:rsidRDefault="002D44A6" w:rsidP="00F96450">
      <w:pPr>
        <w:pStyle w:val="Odstavecseseznamem"/>
        <w:numPr>
          <w:ilvl w:val="0"/>
          <w:numId w:val="16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>
        <w:rPr>
          <w:lang w:val="cs-CZ"/>
        </w:rPr>
        <w:t>nechte zařízení vychladnout,</w:t>
      </w:r>
      <w:r w:rsidR="0049230E" w:rsidRPr="000D4779">
        <w:rPr>
          <w:lang w:val="cs-CZ"/>
        </w:rPr>
        <w:t xml:space="preserve"> případně nastavte tlak vody na 1 bar (to je požadováno pouze pro systémy s uzavřenou expanzní nádobou, zjistěte si místní předpisy), u otevřených expanzních nádob se vše vyrovná</w:t>
      </w:r>
      <w:r>
        <w:rPr>
          <w:lang w:val="cs-CZ"/>
        </w:rPr>
        <w:t>vá</w:t>
      </w:r>
      <w:r w:rsidR="0049230E" w:rsidRPr="000D4779">
        <w:rPr>
          <w:lang w:val="cs-CZ"/>
        </w:rPr>
        <w:t xml:space="preserve"> automaticky;</w:t>
      </w:r>
      <w:r w:rsidR="0049230E" w:rsidRPr="000D4779">
        <w:rPr>
          <w:lang w:val="cs-CZ"/>
        </w:rPr>
        <w:br w:type="column"/>
      </w:r>
    </w:p>
    <w:p w:rsidR="0049230E" w:rsidRPr="000D4779" w:rsidRDefault="0049230E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Během provozu zajišťuje odvzdušňování zařízení automatický odvzdušňovací ventil na horní straně tělesa kotle.</w:t>
      </w:r>
    </w:p>
    <w:p w:rsidR="0049230E" w:rsidRPr="000D4779" w:rsidRDefault="0049230E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Ventil se nachází pod předním panelem, proto stačí pouze </w:t>
      </w:r>
      <w:r w:rsidR="002D44A6">
        <w:rPr>
          <w:lang w:val="cs-CZ"/>
        </w:rPr>
        <w:t>nad</w:t>
      </w:r>
      <w:r w:rsidRPr="000D4779">
        <w:rPr>
          <w:lang w:val="cs-CZ"/>
        </w:rPr>
        <w:t xml:space="preserve">zvednout víko.  </w:t>
      </w:r>
    </w:p>
    <w:p w:rsidR="0049230E" w:rsidRPr="000D4779" w:rsidRDefault="0049230E" w:rsidP="0049230E">
      <w:pPr>
        <w:spacing w:line="240" w:lineRule="exact"/>
        <w:jc w:val="both"/>
        <w:textAlignment w:val="baseline"/>
        <w:rPr>
          <w:lang w:val="cs-CZ"/>
        </w:rPr>
      </w:pPr>
    </w:p>
    <w:p w:rsidR="0049230E" w:rsidRPr="000D4779" w:rsidRDefault="0049230E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Aby </w:t>
      </w:r>
      <w:r w:rsidR="002D44A6" w:rsidRPr="000D4779">
        <w:rPr>
          <w:lang w:val="cs-CZ"/>
        </w:rPr>
        <w:t>mohl vzduch uniknout</w:t>
      </w:r>
      <w:r w:rsidRPr="000D4779">
        <w:rPr>
          <w:lang w:val="cs-CZ"/>
        </w:rPr>
        <w:t>, doporučuje se uvolnit bočn</w:t>
      </w:r>
      <w:r w:rsidR="00A549C9">
        <w:rPr>
          <w:lang w:val="cs-CZ"/>
        </w:rPr>
        <w:t>í</w:t>
      </w:r>
      <w:r w:rsidRPr="000D4779">
        <w:rPr>
          <w:lang w:val="cs-CZ"/>
        </w:rPr>
        <w:t xml:space="preserve"> víko.  </w:t>
      </w:r>
    </w:p>
    <w:p w:rsidR="00FB26A9" w:rsidRPr="000D4779" w:rsidRDefault="00FB26A9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Tlak plnění vychladlého zařízení musí činit 1 bar.</w:t>
      </w:r>
    </w:p>
    <w:p w:rsidR="00FB26A9" w:rsidRPr="000D4779" w:rsidRDefault="00FB26A9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Po naplnění se musí vždy plnicí kohoutek uzavřít. </w:t>
      </w:r>
    </w:p>
    <w:p w:rsidR="00FB26A9" w:rsidRPr="000D4779" w:rsidRDefault="00FB26A9" w:rsidP="0049230E">
      <w:pPr>
        <w:spacing w:line="240" w:lineRule="exact"/>
        <w:jc w:val="both"/>
        <w:textAlignment w:val="baseline"/>
        <w:rPr>
          <w:lang w:val="cs-CZ"/>
        </w:rPr>
      </w:pPr>
    </w:p>
    <w:tbl>
      <w:tblPr>
        <w:tblW w:w="51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015"/>
      </w:tblGrid>
      <w:tr w:rsidR="0091593C" w:rsidRPr="001F60AF" w:rsidTr="0091593C">
        <w:trPr>
          <w:trHeight w:hRule="exact" w:val="2424"/>
        </w:trPr>
        <w:tc>
          <w:tcPr>
            <w:tcW w:w="5000" w:type="pct"/>
          </w:tcPr>
          <w:p w:rsidR="0091593C" w:rsidRPr="000D4779" w:rsidRDefault="0091593C" w:rsidP="005933E4">
            <w:pPr>
              <w:spacing w:before="17" w:after="1"/>
              <w:ind w:left="182"/>
              <w:jc w:val="right"/>
              <w:textAlignment w:val="baseline"/>
              <w:rPr>
                <w:lang w:val="cs-CZ"/>
              </w:rPr>
            </w:pPr>
          </w:p>
          <w:p w:rsidR="0091593C" w:rsidRPr="0091593C" w:rsidRDefault="0091593C" w:rsidP="00FB26A9">
            <w:pPr>
              <w:spacing w:line="234" w:lineRule="exact"/>
              <w:ind w:left="216" w:right="144"/>
              <w:jc w:val="both"/>
              <w:textAlignment w:val="baseline"/>
              <w:rPr>
                <w:rFonts w:eastAsia="Arial"/>
                <w:b/>
                <w:color w:val="000000"/>
                <w:szCs w:val="20"/>
                <w:lang w:val="cs-CZ"/>
              </w:rPr>
            </w:pPr>
            <w:r w:rsidRPr="000D4779">
              <w:rPr>
                <w:noProof/>
                <w:lang w:val="cs-CZ" w:eastAsia="cs-CZ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127000</wp:posOffset>
                  </wp:positionH>
                  <wp:positionV relativeFrom="margin">
                    <wp:posOffset>230422</wp:posOffset>
                  </wp:positionV>
                  <wp:extent cx="647700" cy="561975"/>
                  <wp:effectExtent l="0" t="0" r="0" b="9525"/>
                  <wp:wrapSquare wrapText="bothSides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593C">
              <w:rPr>
                <w:rFonts w:eastAsia="Arial"/>
                <w:b/>
                <w:color w:val="000000"/>
                <w:szCs w:val="20"/>
                <w:lang w:val="cs-CZ"/>
              </w:rPr>
              <w:t>U systémů s uzavřenou expanzní nádobou</w:t>
            </w:r>
            <w:r>
              <w:rPr>
                <w:rFonts w:eastAsia="Arial"/>
                <w:b/>
                <w:color w:val="000000"/>
                <w:szCs w:val="20"/>
                <w:lang w:val="cs-CZ"/>
              </w:rPr>
              <w:t>,</w:t>
            </w:r>
            <w:r w:rsidRPr="0091593C">
              <w:rPr>
                <w:rFonts w:eastAsia="Arial"/>
                <w:b/>
                <w:color w:val="000000"/>
                <w:szCs w:val="20"/>
                <w:lang w:val="cs-CZ"/>
              </w:rPr>
              <w:t xml:space="preserve"> je</w:t>
            </w:r>
            <w:r>
              <w:rPr>
                <w:rFonts w:eastAsia="Arial"/>
                <w:b/>
                <w:color w:val="000000"/>
                <w:szCs w:val="20"/>
                <w:lang w:val="cs-CZ"/>
              </w:rPr>
              <w:t xml:space="preserve">-li povolena, nesmí tlak vody v </w:t>
            </w:r>
            <w:r w:rsidRPr="0091593C">
              <w:rPr>
                <w:rFonts w:eastAsia="Arial"/>
                <w:b/>
                <w:color w:val="000000"/>
                <w:szCs w:val="20"/>
                <w:lang w:val="cs-CZ"/>
              </w:rPr>
              <w:t xml:space="preserve">otopném systému klesnout pod 1 bar </w:t>
            </w:r>
            <w:r>
              <w:rPr>
                <w:rFonts w:eastAsia="Arial"/>
                <w:b/>
                <w:color w:val="000000"/>
                <w:szCs w:val="20"/>
                <w:lang w:val="cs-CZ"/>
              </w:rPr>
              <w:t>ve</w:t>
            </w:r>
            <w:r w:rsidRPr="0091593C">
              <w:rPr>
                <w:rFonts w:eastAsia="Arial"/>
                <w:b/>
                <w:color w:val="000000"/>
                <w:szCs w:val="20"/>
                <w:lang w:val="cs-CZ"/>
              </w:rPr>
              <w:t xml:space="preserve"> vychladlém stavu, v opačném případě se musí </w:t>
            </w:r>
            <w:r>
              <w:rPr>
                <w:rFonts w:eastAsia="Arial"/>
                <w:b/>
                <w:color w:val="000000"/>
                <w:szCs w:val="20"/>
                <w:lang w:val="cs-CZ"/>
              </w:rPr>
              <w:t>seřídit</w:t>
            </w:r>
            <w:r w:rsidRPr="0091593C">
              <w:rPr>
                <w:rFonts w:eastAsia="Arial"/>
                <w:b/>
                <w:color w:val="000000"/>
                <w:szCs w:val="20"/>
                <w:lang w:val="cs-CZ"/>
              </w:rPr>
              <w:t xml:space="preserve"> pomocí plnicího kohoutku zařízení. Operaci je nutné provést </w:t>
            </w:r>
            <w:r w:rsidR="00A549C9">
              <w:rPr>
                <w:rFonts w:eastAsia="Arial"/>
                <w:b/>
                <w:color w:val="000000"/>
                <w:szCs w:val="20"/>
                <w:lang w:val="cs-CZ"/>
              </w:rPr>
              <w:t xml:space="preserve">na </w:t>
            </w:r>
            <w:r w:rsidRPr="0091593C">
              <w:rPr>
                <w:rFonts w:eastAsia="Arial"/>
                <w:b/>
                <w:color w:val="000000"/>
                <w:szCs w:val="20"/>
                <w:lang w:val="cs-CZ"/>
              </w:rPr>
              <w:t>vychladlém zařízení.</w:t>
            </w:r>
          </w:p>
          <w:p w:rsidR="0091593C" w:rsidRPr="0091593C" w:rsidRDefault="0091593C" w:rsidP="0091593C">
            <w:pPr>
              <w:spacing w:line="234" w:lineRule="exact"/>
              <w:ind w:left="216" w:right="144"/>
              <w:jc w:val="both"/>
              <w:textAlignment w:val="baseline"/>
              <w:rPr>
                <w:rFonts w:eastAsia="Arial"/>
                <w:b/>
                <w:color w:val="000000"/>
                <w:szCs w:val="20"/>
                <w:lang w:val="cs-CZ"/>
              </w:rPr>
            </w:pPr>
            <w:r w:rsidRPr="0091593C">
              <w:rPr>
                <w:rFonts w:eastAsia="Arial"/>
                <w:b/>
                <w:color w:val="000000"/>
                <w:szCs w:val="20"/>
                <w:lang w:val="cs-CZ"/>
              </w:rPr>
              <w:t>Manometr zařízení umožňuje ode</w:t>
            </w:r>
            <w:r>
              <w:rPr>
                <w:rFonts w:eastAsia="Arial"/>
                <w:b/>
                <w:color w:val="000000"/>
                <w:szCs w:val="20"/>
                <w:lang w:val="cs-CZ"/>
              </w:rPr>
              <w:t xml:space="preserve">číst tlak v okruhu. </w:t>
            </w:r>
          </w:p>
        </w:tc>
      </w:tr>
    </w:tbl>
    <w:p w:rsidR="00423A87" w:rsidRPr="000D4779" w:rsidRDefault="00423A87" w:rsidP="0049230E">
      <w:pPr>
        <w:spacing w:line="240" w:lineRule="exact"/>
        <w:jc w:val="both"/>
        <w:textAlignment w:val="baseline"/>
        <w:rPr>
          <w:lang w:val="cs-CZ"/>
        </w:rPr>
        <w:sectPr w:rsidR="00423A87" w:rsidRPr="000D4779" w:rsidSect="00637C7B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</w:p>
    <w:p w:rsidR="00FB26A9" w:rsidRPr="000D4779" w:rsidRDefault="0091593C" w:rsidP="00423A87">
      <w:pPr>
        <w:rPr>
          <w:b/>
          <w:sz w:val="36"/>
        </w:rPr>
      </w:pPr>
      <w:r w:rsidRPr="002B7463">
        <w:rPr>
          <w:b/>
          <w:sz w:val="36"/>
        </w:rPr>
        <w:lastRenderedPageBreak/>
        <w:t>Zapálení</w:t>
      </w:r>
      <w:r w:rsidR="00423A87" w:rsidRPr="002B7463">
        <w:rPr>
          <w:b/>
          <w:sz w:val="36"/>
        </w:rPr>
        <w:t xml:space="preserve"> kotle</w:t>
      </w:r>
    </w:p>
    <w:p w:rsidR="00423A87" w:rsidRPr="000D4779" w:rsidRDefault="00F75626" w:rsidP="0049230E">
      <w:pPr>
        <w:spacing w:line="240" w:lineRule="exact"/>
        <w:jc w:val="both"/>
        <w:textAlignment w:val="baseline"/>
        <w:rPr>
          <w:lang w:val="cs-CZ"/>
        </w:rPr>
        <w:sectPr w:rsidR="00423A87" w:rsidRPr="000D4779" w:rsidSect="00423A87">
          <w:pgSz w:w="11906" w:h="16838"/>
          <w:pgMar w:top="851" w:right="709" w:bottom="851" w:left="851" w:header="709" w:footer="709" w:gutter="0"/>
          <w:cols w:space="709"/>
          <w:docGrid w:linePitch="360"/>
        </w:sectPr>
      </w:pPr>
      <w:r w:rsidRPr="000D4779">
        <w:rPr>
          <w:noProof/>
          <w:lang w:val="cs-CZ"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3506470</wp:posOffset>
            </wp:positionH>
            <wp:positionV relativeFrom="margin">
              <wp:posOffset>516890</wp:posOffset>
            </wp:positionV>
            <wp:extent cx="3052445" cy="836295"/>
            <wp:effectExtent l="0" t="0" r="0" b="1905"/>
            <wp:wrapSquare wrapText="bothSides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3A87" w:rsidRPr="000D4779" w:rsidRDefault="00423A87" w:rsidP="0049230E">
      <w:pPr>
        <w:spacing w:line="240" w:lineRule="exact"/>
        <w:jc w:val="both"/>
        <w:textAlignment w:val="baseline"/>
        <w:rPr>
          <w:lang w:val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3978"/>
      </w:tblGrid>
      <w:tr w:rsidR="00D164B7" w:rsidRPr="001F60AF" w:rsidTr="0079488C">
        <w:trPr>
          <w:trHeight w:hRule="exact" w:val="1102"/>
        </w:trPr>
        <w:tc>
          <w:tcPr>
            <w:tcW w:w="880" w:type="pct"/>
            <w:vAlign w:val="center"/>
          </w:tcPr>
          <w:p w:rsidR="00D164B7" w:rsidRPr="000D4779" w:rsidRDefault="00D164B7" w:rsidP="00B40765">
            <w:pPr>
              <w:spacing w:before="17" w:after="1"/>
              <w:textAlignment w:val="baseline"/>
              <w:rPr>
                <w:lang w:val="cs-CZ"/>
              </w:rPr>
            </w:pPr>
            <w:r w:rsidRPr="000D4779">
              <w:rPr>
                <w:noProof/>
                <w:lang w:val="cs-CZ" w:eastAsia="cs-CZ"/>
              </w:rPr>
              <w:drawing>
                <wp:anchor distT="0" distB="0" distL="114300" distR="114300" simplePos="0" relativeHeight="251698176" behindDoc="0" locked="0" layoutInCell="1" allowOverlap="1">
                  <wp:simplePos x="691763" y="1264257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51485" cy="391160"/>
                  <wp:effectExtent l="0" t="0" r="5715" b="8890"/>
                  <wp:wrapSquare wrapText="bothSides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0" w:type="pct"/>
            <w:vAlign w:val="center"/>
          </w:tcPr>
          <w:p w:rsidR="00D164B7" w:rsidRPr="000D4779" w:rsidRDefault="005933E4" w:rsidP="005933E4">
            <w:pPr>
              <w:spacing w:line="234" w:lineRule="exact"/>
              <w:ind w:left="216" w:right="144"/>
              <w:jc w:val="center"/>
              <w:textAlignment w:val="baseline"/>
              <w:rPr>
                <w:rFonts w:eastAsia="Arial"/>
                <w:b/>
                <w:color w:val="000000"/>
                <w:sz w:val="20"/>
                <w:szCs w:val="20"/>
                <w:lang w:val="cs-CZ"/>
              </w:rPr>
            </w:pPr>
            <w:r w:rsidRPr="000D4779">
              <w:rPr>
                <w:rFonts w:eastAsia="Arial"/>
                <w:b/>
                <w:color w:val="000000"/>
                <w:sz w:val="20"/>
                <w:lang w:val="cs-CZ"/>
              </w:rPr>
              <w:t xml:space="preserve">Odstraňte z topeniště a z dvířek </w:t>
            </w:r>
            <w:r w:rsidR="0091593C">
              <w:rPr>
                <w:rFonts w:eastAsia="Arial"/>
                <w:b/>
                <w:color w:val="000000"/>
                <w:sz w:val="20"/>
                <w:lang w:val="cs-CZ"/>
              </w:rPr>
              <w:t>kotle</w:t>
            </w:r>
            <w:r w:rsidRPr="000D4779">
              <w:rPr>
                <w:rFonts w:eastAsia="Arial"/>
                <w:b/>
                <w:color w:val="000000"/>
                <w:sz w:val="20"/>
                <w:lang w:val="cs-CZ"/>
              </w:rPr>
              <w:t xml:space="preserve"> veškerý balicí materiál, který by mohl vzplanout (návod a různé </w:t>
            </w:r>
            <w:r w:rsidR="0079488C">
              <w:rPr>
                <w:rFonts w:eastAsia="Arial"/>
                <w:b/>
                <w:color w:val="000000"/>
                <w:sz w:val="20"/>
                <w:lang w:val="cs-CZ"/>
              </w:rPr>
              <w:t xml:space="preserve">lepící </w:t>
            </w:r>
            <w:r w:rsidRPr="000D4779">
              <w:rPr>
                <w:rFonts w:eastAsia="Arial"/>
                <w:b/>
                <w:color w:val="000000"/>
                <w:sz w:val="20"/>
                <w:lang w:val="cs-CZ"/>
              </w:rPr>
              <w:t>etikety).</w:t>
            </w:r>
            <w:r w:rsidR="003350EC" w:rsidRPr="000D4779">
              <w:rPr>
                <w:rFonts w:eastAsia="Arial"/>
                <w:b/>
                <w:color w:val="000000"/>
                <w:sz w:val="20"/>
                <w:szCs w:val="20"/>
                <w:lang w:val="cs-CZ"/>
              </w:rPr>
              <w:t>)</w:t>
            </w:r>
          </w:p>
        </w:tc>
      </w:tr>
    </w:tbl>
    <w:p w:rsidR="00423A87" w:rsidRPr="000D4779" w:rsidRDefault="00423A87" w:rsidP="0049230E">
      <w:pPr>
        <w:spacing w:line="240" w:lineRule="exact"/>
        <w:jc w:val="both"/>
        <w:textAlignment w:val="baseline"/>
        <w:rPr>
          <w:lang w:val="cs-CZ"/>
        </w:rPr>
      </w:pPr>
    </w:p>
    <w:p w:rsidR="003350EC" w:rsidRPr="0079488C" w:rsidRDefault="003350EC" w:rsidP="0049230E">
      <w:pPr>
        <w:spacing w:line="240" w:lineRule="exact"/>
        <w:jc w:val="both"/>
        <w:textAlignment w:val="baseline"/>
        <w:rPr>
          <w:b/>
          <w:lang w:val="cs-CZ"/>
        </w:rPr>
      </w:pPr>
      <w:r w:rsidRPr="0079488C">
        <w:rPr>
          <w:b/>
          <w:lang w:val="cs-CZ"/>
        </w:rPr>
        <w:t>Plnění pelet</w:t>
      </w:r>
      <w:r w:rsidR="002B7463">
        <w:rPr>
          <w:b/>
          <w:lang w:val="cs-CZ"/>
        </w:rPr>
        <w:t>ami</w:t>
      </w:r>
    </w:p>
    <w:p w:rsidR="003350EC" w:rsidRPr="0079488C" w:rsidRDefault="003350EC" w:rsidP="0079488C">
      <w:pPr>
        <w:spacing w:before="120" w:line="240" w:lineRule="exact"/>
        <w:jc w:val="both"/>
        <w:textAlignment w:val="baseline"/>
        <w:rPr>
          <w:rFonts w:eastAsia="Times New Roman"/>
          <w:color w:val="000000"/>
          <w:lang w:val="cs-CZ"/>
        </w:rPr>
      </w:pPr>
      <w:r w:rsidRPr="0079488C">
        <w:rPr>
          <w:rFonts w:eastAsia="Times New Roman"/>
          <w:color w:val="000000"/>
          <w:lang w:val="cs-CZ"/>
        </w:rPr>
        <w:t xml:space="preserve">Palivo se nakládá z horní části </w:t>
      </w:r>
      <w:r w:rsidR="0079488C">
        <w:rPr>
          <w:rFonts w:eastAsia="Times New Roman"/>
          <w:color w:val="000000"/>
          <w:lang w:val="cs-CZ"/>
        </w:rPr>
        <w:t>kotle</w:t>
      </w:r>
      <w:r w:rsidRPr="0079488C">
        <w:rPr>
          <w:rFonts w:eastAsia="Times New Roman"/>
          <w:color w:val="000000"/>
          <w:lang w:val="cs-CZ"/>
        </w:rPr>
        <w:t xml:space="preserve"> otevřen</w:t>
      </w:r>
      <w:r w:rsidR="002B7463">
        <w:rPr>
          <w:rFonts w:eastAsia="Times New Roman"/>
          <w:color w:val="000000"/>
          <w:lang w:val="cs-CZ"/>
        </w:rPr>
        <w:t>ý</w:t>
      </w:r>
      <w:r w:rsidR="0079488C">
        <w:rPr>
          <w:rFonts w:eastAsia="Times New Roman"/>
          <w:color w:val="000000"/>
          <w:lang w:val="cs-CZ"/>
        </w:rPr>
        <w:t>m</w:t>
      </w:r>
      <w:r w:rsidRPr="0079488C">
        <w:rPr>
          <w:rFonts w:eastAsia="Times New Roman"/>
          <w:color w:val="000000"/>
          <w:lang w:val="cs-CZ"/>
        </w:rPr>
        <w:t xml:space="preserve"> </w:t>
      </w:r>
      <w:r w:rsidR="0079488C">
        <w:rPr>
          <w:rFonts w:eastAsia="Times New Roman"/>
          <w:color w:val="000000"/>
          <w:lang w:val="cs-CZ"/>
        </w:rPr>
        <w:t>vík</w:t>
      </w:r>
      <w:r w:rsidR="002B7463">
        <w:rPr>
          <w:rFonts w:eastAsia="Times New Roman"/>
          <w:color w:val="000000"/>
          <w:lang w:val="cs-CZ"/>
        </w:rPr>
        <w:t>em</w:t>
      </w:r>
      <w:r w:rsidRPr="0079488C">
        <w:rPr>
          <w:rFonts w:eastAsia="Times New Roman"/>
          <w:color w:val="000000"/>
          <w:lang w:val="cs-CZ"/>
        </w:rPr>
        <w:t>. Nasypte pelety do násypky. Když je prázdná, pojme přibližně 46</w:t>
      </w:r>
      <w:r w:rsidR="00D33735">
        <w:rPr>
          <w:rFonts w:eastAsia="Times New Roman"/>
          <w:color w:val="000000"/>
          <w:lang w:val="cs-CZ"/>
        </w:rPr>
        <w:t>kilogramový</w:t>
      </w:r>
      <w:r w:rsidRPr="0079488C">
        <w:rPr>
          <w:rFonts w:eastAsia="Times New Roman"/>
          <w:color w:val="000000"/>
          <w:lang w:val="cs-CZ"/>
        </w:rPr>
        <w:t xml:space="preserve"> pytel. Jednodušší je to provést ve dvou krocích:</w:t>
      </w:r>
    </w:p>
    <w:p w:rsidR="003350EC" w:rsidRPr="0079488C" w:rsidRDefault="003350EC" w:rsidP="00F96450">
      <w:pPr>
        <w:numPr>
          <w:ilvl w:val="0"/>
          <w:numId w:val="17"/>
        </w:numPr>
        <w:spacing w:line="240" w:lineRule="exact"/>
        <w:ind w:left="0"/>
        <w:jc w:val="both"/>
        <w:textAlignment w:val="baseline"/>
        <w:rPr>
          <w:rFonts w:eastAsia="Times New Roman"/>
          <w:color w:val="000000"/>
          <w:lang w:val="cs-CZ"/>
        </w:rPr>
      </w:pPr>
      <w:r w:rsidRPr="0079488C">
        <w:rPr>
          <w:rFonts w:eastAsia="Times New Roman"/>
          <w:color w:val="000000"/>
          <w:lang w:val="cs-CZ"/>
        </w:rPr>
        <w:t xml:space="preserve">Nasypte polovinu obsahu pytle do násypky a počkejte, než se palivo na dně usadí. </w:t>
      </w:r>
    </w:p>
    <w:p w:rsidR="003350EC" w:rsidRPr="0079488C" w:rsidRDefault="003350EC" w:rsidP="00F96450">
      <w:pPr>
        <w:numPr>
          <w:ilvl w:val="0"/>
          <w:numId w:val="17"/>
        </w:numPr>
        <w:spacing w:line="240" w:lineRule="exact"/>
        <w:ind w:left="0"/>
        <w:textAlignment w:val="baseline"/>
        <w:rPr>
          <w:rFonts w:eastAsia="Times New Roman"/>
          <w:color w:val="000000"/>
          <w:lang w:val="cs-CZ"/>
        </w:rPr>
      </w:pPr>
      <w:r w:rsidRPr="0079488C">
        <w:rPr>
          <w:rFonts w:eastAsia="Times New Roman"/>
          <w:color w:val="000000"/>
          <w:lang w:val="cs-CZ"/>
        </w:rPr>
        <w:t>Poté nasypte zbytek.</w:t>
      </w:r>
    </w:p>
    <w:tbl>
      <w:tblPr>
        <w:tblpPr w:leftFromText="180" w:rightFromText="180" w:vertAnchor="text" w:horzAnchor="margin" w:tblpY="1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8"/>
      </w:tblGrid>
      <w:tr w:rsidR="00F72535" w:rsidRPr="00D33735" w:rsidTr="00F72535">
        <w:tc>
          <w:tcPr>
            <w:tcW w:w="4808" w:type="dxa"/>
            <w:shd w:val="clear" w:color="auto" w:fill="auto"/>
          </w:tcPr>
          <w:p w:rsidR="00F72535" w:rsidRPr="00D33735" w:rsidRDefault="00F72535" w:rsidP="00F72535">
            <w:pPr>
              <w:tabs>
                <w:tab w:val="left" w:pos="144"/>
              </w:tabs>
              <w:spacing w:line="240" w:lineRule="exact"/>
              <w:textAlignment w:val="baseline"/>
              <w:rPr>
                <w:rFonts w:eastAsia="Arial"/>
                <w:color w:val="000000"/>
                <w:lang w:val="cs-CZ"/>
              </w:rPr>
            </w:pPr>
            <w:r w:rsidRPr="00D33735">
              <w:rPr>
                <w:noProof/>
                <w:lang w:val="cs-CZ" w:eastAsia="cs-CZ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145" name="Obrázek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3735">
              <w:rPr>
                <w:rFonts w:eastAsia="Tahoma"/>
                <w:b/>
                <w:color w:val="000000"/>
                <w:lang w:val="cs-CZ"/>
              </w:rPr>
              <w:t>Nikdy nesnímejte ochrann</w:t>
            </w:r>
            <w:r w:rsidR="0079488C" w:rsidRPr="00D33735">
              <w:rPr>
                <w:rFonts w:eastAsia="Tahoma"/>
                <w:b/>
                <w:color w:val="000000"/>
                <w:lang w:val="cs-CZ"/>
              </w:rPr>
              <w:t>ou</w:t>
            </w:r>
            <w:r w:rsidRPr="00D33735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="0079488C" w:rsidRPr="00D33735">
              <w:rPr>
                <w:rFonts w:eastAsia="Tahoma"/>
                <w:b/>
                <w:color w:val="000000"/>
                <w:lang w:val="cs-CZ"/>
              </w:rPr>
              <w:t>mřížku</w:t>
            </w:r>
            <w:r w:rsidRPr="00D33735">
              <w:rPr>
                <w:rFonts w:eastAsia="Tahoma"/>
                <w:b/>
                <w:color w:val="000000"/>
                <w:lang w:val="cs-CZ"/>
              </w:rPr>
              <w:t xml:space="preserve"> v násypce. Př</w:t>
            </w:r>
            <w:r w:rsidR="002B7463">
              <w:rPr>
                <w:rFonts w:eastAsia="Tahoma"/>
                <w:b/>
                <w:color w:val="000000"/>
                <w:lang w:val="cs-CZ"/>
              </w:rPr>
              <w:t>i</w:t>
            </w:r>
            <w:r w:rsidRPr="00D33735">
              <w:rPr>
                <w:rFonts w:eastAsia="Tahoma"/>
                <w:b/>
                <w:color w:val="000000"/>
                <w:lang w:val="cs-CZ"/>
              </w:rPr>
              <w:t xml:space="preserve"> násypu dbejte na to, aby se pytel s peletami nedotýkal horkých povrchů.</w:t>
            </w:r>
          </w:p>
        </w:tc>
      </w:tr>
    </w:tbl>
    <w:p w:rsidR="0079488C" w:rsidRPr="00D33735" w:rsidRDefault="0079488C" w:rsidP="0049230E">
      <w:pPr>
        <w:spacing w:line="240" w:lineRule="exact"/>
        <w:jc w:val="both"/>
        <w:textAlignment w:val="baseline"/>
        <w:rPr>
          <w:lang w:val="cs-CZ"/>
        </w:rPr>
      </w:pPr>
    </w:p>
    <w:p w:rsidR="0079488C" w:rsidRPr="00D33735" w:rsidRDefault="0079488C" w:rsidP="0049230E">
      <w:pPr>
        <w:spacing w:line="240" w:lineRule="exact"/>
        <w:jc w:val="both"/>
        <w:textAlignment w:val="baseline"/>
        <w:rPr>
          <w:b/>
          <w:lang w:val="cs-CZ"/>
        </w:rPr>
      </w:pPr>
      <w:r w:rsidRPr="00D33735">
        <w:rPr>
          <w:b/>
          <w:lang w:val="cs-CZ"/>
        </w:rPr>
        <w:t>Kontrolní panel (obr. 2)</w:t>
      </w:r>
    </w:p>
    <w:p w:rsidR="0079488C" w:rsidRPr="00D33735" w:rsidRDefault="0079488C" w:rsidP="0049230E">
      <w:pPr>
        <w:spacing w:line="240" w:lineRule="exact"/>
        <w:jc w:val="both"/>
        <w:textAlignment w:val="baseline"/>
        <w:rPr>
          <w:lang w:val="cs-CZ"/>
        </w:rPr>
      </w:pPr>
    </w:p>
    <w:tbl>
      <w:tblPr>
        <w:tblpPr w:leftFromText="180" w:rightFromText="180" w:vertAnchor="text" w:horzAnchor="margin" w:tblpY="-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5034"/>
      </w:tblGrid>
      <w:tr w:rsidR="00F72535" w:rsidRPr="001F60AF" w:rsidTr="005933E4">
        <w:tc>
          <w:tcPr>
            <w:tcW w:w="5357" w:type="dxa"/>
            <w:shd w:val="clear" w:color="auto" w:fill="auto"/>
          </w:tcPr>
          <w:p w:rsidR="00F72535" w:rsidRPr="00D33735" w:rsidRDefault="00F72535" w:rsidP="005933E4">
            <w:pPr>
              <w:spacing w:line="234" w:lineRule="exact"/>
              <w:ind w:left="720"/>
              <w:jc w:val="both"/>
              <w:textAlignment w:val="baseline"/>
              <w:rPr>
                <w:rFonts w:eastAsia="Arial"/>
                <w:color w:val="000000"/>
                <w:lang w:val="cs-CZ"/>
              </w:rPr>
            </w:pPr>
            <w:r w:rsidRPr="00D33735">
              <w:rPr>
                <w:noProof/>
                <w:lang w:val="cs-CZ" w:eastAsia="cs-CZ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146" name="Obráze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3735">
              <w:rPr>
                <w:rFonts w:eastAsia="Tahoma"/>
                <w:b/>
                <w:color w:val="000000"/>
                <w:lang w:val="cs-CZ"/>
              </w:rPr>
              <w:t>Před každým spuštěním je nutné vyčistit spalovací koš.</w:t>
            </w:r>
          </w:p>
        </w:tc>
      </w:tr>
    </w:tbl>
    <w:p w:rsidR="00F72535" w:rsidRPr="000D4779" w:rsidRDefault="00F72535" w:rsidP="000A2255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Tlačítko </w:t>
      </w:r>
      <w:r w:rsidRPr="000D4779">
        <w:rPr>
          <w:noProof/>
          <w:lang w:val="cs-CZ" w:eastAsia="cs-CZ"/>
        </w:rPr>
        <w:drawing>
          <wp:inline distT="0" distB="0" distL="0" distR="0">
            <wp:extent cx="147637" cy="142875"/>
            <wp:effectExtent l="0" t="0" r="508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7" cy="14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se používá </w:t>
      </w:r>
      <w:r w:rsidR="002B7463">
        <w:rPr>
          <w:lang w:val="cs-CZ"/>
        </w:rPr>
        <w:t>k</w:t>
      </w:r>
      <w:r w:rsidR="002B7463" w:rsidRPr="000D4779">
        <w:rPr>
          <w:lang w:val="cs-CZ"/>
        </w:rPr>
        <w:t xml:space="preserve"> </w:t>
      </w:r>
      <w:r w:rsidRPr="000D4779">
        <w:rPr>
          <w:lang w:val="cs-CZ"/>
        </w:rPr>
        <w:t>zapnutí a/nebo vypnutí kotle a k opuštění programování.</w:t>
      </w:r>
    </w:p>
    <w:p w:rsidR="00F72535" w:rsidRPr="000D4779" w:rsidRDefault="00F72535" w:rsidP="001F60AF">
      <w:pPr>
        <w:jc w:val="both"/>
        <w:rPr>
          <w:lang w:val="cs-CZ"/>
        </w:rPr>
      </w:pPr>
      <w:r w:rsidRPr="000D4779">
        <w:rPr>
          <w:lang w:val="cs-CZ"/>
        </w:rPr>
        <w:t xml:space="preserve">Tlačítka </w:t>
      </w:r>
      <w:r w:rsidRPr="0079488C">
        <w:rPr>
          <w:noProof/>
          <w:lang w:val="cs-CZ" w:eastAsia="cs-CZ"/>
        </w:rPr>
        <w:drawing>
          <wp:inline distT="0" distB="0" distL="0" distR="0">
            <wp:extent cx="238125" cy="140246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320" cy="15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a </w:t>
      </w:r>
      <w:r w:rsidRPr="0079488C">
        <w:rPr>
          <w:noProof/>
          <w:lang w:val="cs-CZ" w:eastAsia="cs-CZ"/>
        </w:rPr>
        <w:drawing>
          <wp:inline distT="0" distB="0" distL="0" distR="0">
            <wp:extent cx="226633" cy="145387"/>
            <wp:effectExtent l="0" t="0" r="2540" b="762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142" cy="15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se používají pro nastavení teploty, displeje a </w:t>
      </w:r>
      <w:r w:rsidR="00C92E66" w:rsidRPr="000D4779">
        <w:rPr>
          <w:lang w:val="cs-CZ"/>
        </w:rPr>
        <w:t>programovací</w:t>
      </w:r>
      <w:r w:rsidR="0079488C">
        <w:rPr>
          <w:lang w:val="cs-CZ"/>
        </w:rPr>
        <w:t>ch</w:t>
      </w:r>
      <w:r w:rsidR="00C92E66" w:rsidRPr="000D4779">
        <w:rPr>
          <w:lang w:val="cs-CZ"/>
        </w:rPr>
        <w:t xml:space="preserve"> funkc</w:t>
      </w:r>
      <w:r w:rsidR="0079488C">
        <w:rPr>
          <w:lang w:val="cs-CZ"/>
        </w:rPr>
        <w:t>í</w:t>
      </w:r>
      <w:r w:rsidR="00C92E66" w:rsidRPr="000D4779">
        <w:rPr>
          <w:lang w:val="cs-CZ"/>
        </w:rPr>
        <w:t>.</w:t>
      </w:r>
    </w:p>
    <w:p w:rsidR="00C92E66" w:rsidRPr="000D4779" w:rsidRDefault="00C92E66" w:rsidP="001F60AF">
      <w:pPr>
        <w:jc w:val="both"/>
        <w:rPr>
          <w:lang w:val="cs-CZ"/>
        </w:rPr>
      </w:pPr>
      <w:r w:rsidRPr="000D4779">
        <w:rPr>
          <w:lang w:val="cs-CZ"/>
        </w:rPr>
        <w:t xml:space="preserve">Tlačítka </w:t>
      </w:r>
      <w:r w:rsidRPr="000D4779">
        <w:rPr>
          <w:noProof/>
          <w:lang w:val="cs-CZ" w:eastAsia="cs-CZ"/>
        </w:rPr>
        <w:drawing>
          <wp:inline distT="0" distB="0" distL="0" distR="0">
            <wp:extent cx="238125" cy="112205"/>
            <wp:effectExtent l="0" t="0" r="0" b="254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687" cy="11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a </w:t>
      </w:r>
      <w:r w:rsidRPr="0079488C">
        <w:rPr>
          <w:noProof/>
          <w:lang w:val="cs-CZ" w:eastAsia="cs-CZ"/>
        </w:rPr>
        <w:drawing>
          <wp:inline distT="0" distB="0" distL="0" distR="0">
            <wp:extent cx="226060" cy="119824"/>
            <wp:effectExtent l="0" t="0" r="254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189" cy="12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se používají pro nastavení tepelného výkonu.</w:t>
      </w:r>
    </w:p>
    <w:p w:rsidR="00F72535" w:rsidRPr="000D4779" w:rsidRDefault="00C92E66" w:rsidP="001F60AF">
      <w:pPr>
        <w:jc w:val="both"/>
        <w:rPr>
          <w:lang w:val="cs-CZ"/>
        </w:rPr>
      </w:pPr>
      <w:r w:rsidRPr="000D4779">
        <w:rPr>
          <w:lang w:val="cs-CZ"/>
        </w:rPr>
        <w:t xml:space="preserve">Tlačítko </w:t>
      </w:r>
      <w:r w:rsidRPr="0079488C">
        <w:rPr>
          <w:noProof/>
          <w:lang w:val="cs-CZ" w:eastAsia="cs-CZ"/>
        </w:rPr>
        <w:drawing>
          <wp:inline distT="0" distB="0" distL="0" distR="0">
            <wp:extent cx="237578" cy="13335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2" cy="1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se používá pro nastavení teploty a programování.</w:t>
      </w:r>
    </w:p>
    <w:p w:rsidR="00C92E66" w:rsidRPr="000D4779" w:rsidRDefault="00C92E66" w:rsidP="000A2255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Horní a </w:t>
      </w:r>
      <w:r w:rsidR="00DD6CDF" w:rsidRPr="000D4779">
        <w:rPr>
          <w:lang w:val="cs-CZ"/>
        </w:rPr>
        <w:t>spodní</w:t>
      </w:r>
      <w:r w:rsidRPr="000D4779">
        <w:rPr>
          <w:lang w:val="cs-CZ"/>
        </w:rPr>
        <w:t xml:space="preserve"> displeje se používají pro čtení </w:t>
      </w:r>
      <w:r w:rsidR="0079488C">
        <w:rPr>
          <w:lang w:val="cs-CZ"/>
        </w:rPr>
        <w:t xml:space="preserve">různých </w:t>
      </w:r>
      <w:r w:rsidRPr="000D4779">
        <w:rPr>
          <w:lang w:val="cs-CZ"/>
        </w:rPr>
        <w:t>hlášení.</w:t>
      </w:r>
    </w:p>
    <w:p w:rsidR="00C92E66" w:rsidRPr="000D4779" w:rsidRDefault="00C92E66" w:rsidP="0049230E">
      <w:pPr>
        <w:spacing w:line="240" w:lineRule="exact"/>
        <w:jc w:val="both"/>
        <w:textAlignment w:val="baseline"/>
        <w:rPr>
          <w:lang w:val="cs-CZ"/>
        </w:rPr>
      </w:pPr>
    </w:p>
    <w:tbl>
      <w:tblPr>
        <w:tblStyle w:val="Mkatabulky"/>
        <w:tblW w:w="0" w:type="auto"/>
        <w:tblCellMar>
          <w:top w:w="28" w:type="dxa"/>
          <w:bottom w:w="28" w:type="dxa"/>
        </w:tblCellMar>
        <w:tblLook w:val="04A0"/>
      </w:tblPr>
      <w:tblGrid>
        <w:gridCol w:w="421"/>
        <w:gridCol w:w="708"/>
        <w:gridCol w:w="3679"/>
      </w:tblGrid>
      <w:tr w:rsidR="00C92E66" w:rsidRPr="00E36DB5" w:rsidTr="002B7463">
        <w:tc>
          <w:tcPr>
            <w:tcW w:w="421" w:type="dxa"/>
          </w:tcPr>
          <w:p w:rsidR="00C92E66" w:rsidRPr="000D4779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>1</w:t>
            </w:r>
          </w:p>
        </w:tc>
        <w:tc>
          <w:tcPr>
            <w:tcW w:w="708" w:type="dxa"/>
          </w:tcPr>
          <w:p w:rsidR="00C92E66" w:rsidRPr="0079488C" w:rsidRDefault="00C92E66" w:rsidP="0079488C">
            <w:pPr>
              <w:jc w:val="center"/>
            </w:pPr>
            <w:r w:rsidRPr="0079488C">
              <w:rPr>
                <w:noProof/>
                <w:lang w:val="cs-CZ" w:eastAsia="cs-CZ"/>
              </w:rPr>
              <w:drawing>
                <wp:inline distT="0" distB="0" distL="0" distR="0">
                  <wp:extent cx="242535" cy="238125"/>
                  <wp:effectExtent l="0" t="0" r="5715" b="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3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C92E66" w:rsidRPr="000D4779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 xml:space="preserve">LED svítí, když parametr UT01 v menu není </w:t>
            </w:r>
            <w:r w:rsidR="0079488C">
              <w:rPr>
                <w:lang w:val="cs-CZ"/>
              </w:rPr>
              <w:t>na OFF</w:t>
            </w:r>
            <w:r w:rsidRPr="000D4779">
              <w:rPr>
                <w:lang w:val="cs-CZ"/>
              </w:rPr>
              <w:t xml:space="preserve"> a </w:t>
            </w:r>
            <w:r w:rsidR="0079488C">
              <w:rPr>
                <w:lang w:val="cs-CZ"/>
              </w:rPr>
              <w:t xml:space="preserve">když </w:t>
            </w:r>
            <w:r w:rsidRPr="000D4779">
              <w:rPr>
                <w:lang w:val="cs-CZ"/>
              </w:rPr>
              <w:t>je nastaven</w:t>
            </w:r>
            <w:r w:rsidR="00A549C9">
              <w:rPr>
                <w:lang w:val="cs-CZ"/>
              </w:rPr>
              <w:t>o</w:t>
            </w:r>
            <w:r w:rsidRPr="000D4779">
              <w:rPr>
                <w:lang w:val="cs-CZ"/>
              </w:rPr>
              <w:t xml:space="preserve"> týdenní nebo denní programování.</w:t>
            </w:r>
          </w:p>
        </w:tc>
      </w:tr>
      <w:tr w:rsidR="00C92E66" w:rsidRPr="000D4779" w:rsidTr="001F60AF">
        <w:tc>
          <w:tcPr>
            <w:tcW w:w="421" w:type="dxa"/>
          </w:tcPr>
          <w:p w:rsidR="00C92E66" w:rsidRPr="000D4779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>2</w:t>
            </w:r>
          </w:p>
        </w:tc>
        <w:tc>
          <w:tcPr>
            <w:tcW w:w="708" w:type="dxa"/>
          </w:tcPr>
          <w:p w:rsidR="00C92E66" w:rsidRPr="0079488C" w:rsidRDefault="00C92E66" w:rsidP="0079488C">
            <w:pPr>
              <w:jc w:val="center"/>
            </w:pPr>
            <w:r w:rsidRPr="0079488C">
              <w:rPr>
                <w:noProof/>
                <w:lang w:val="cs-CZ" w:eastAsia="cs-CZ"/>
              </w:rPr>
              <w:drawing>
                <wp:inline distT="0" distB="0" distL="0" distR="0">
                  <wp:extent cx="229914" cy="190500"/>
                  <wp:effectExtent l="0" t="0" r="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97" cy="19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C92E66" w:rsidRPr="000D4779" w:rsidRDefault="0079488C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>
              <w:rPr>
                <w:lang w:val="cs-CZ"/>
              </w:rPr>
              <w:t>LED se zapne pokaždé, když j</w:t>
            </w:r>
            <w:r w:rsidR="00C92E66" w:rsidRPr="000D4779">
              <w:rPr>
                <w:lang w:val="cs-CZ"/>
              </w:rPr>
              <w:t xml:space="preserve">e </w:t>
            </w:r>
            <w:r>
              <w:rPr>
                <w:lang w:val="cs-CZ"/>
              </w:rPr>
              <w:t>přísun</w:t>
            </w:r>
            <w:r w:rsidR="00C92E66" w:rsidRPr="000D4779">
              <w:rPr>
                <w:lang w:val="cs-CZ"/>
              </w:rPr>
              <w:t xml:space="preserve"> pelet.</w:t>
            </w:r>
          </w:p>
        </w:tc>
      </w:tr>
      <w:tr w:rsidR="00C92E66" w:rsidRPr="00E36DB5" w:rsidTr="001F60AF">
        <w:tc>
          <w:tcPr>
            <w:tcW w:w="421" w:type="dxa"/>
          </w:tcPr>
          <w:p w:rsidR="00C92E66" w:rsidRPr="000D4779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>3</w:t>
            </w:r>
          </w:p>
        </w:tc>
        <w:tc>
          <w:tcPr>
            <w:tcW w:w="708" w:type="dxa"/>
          </w:tcPr>
          <w:p w:rsidR="00C92E66" w:rsidRPr="0079488C" w:rsidRDefault="00C92E66" w:rsidP="0079488C">
            <w:pPr>
              <w:jc w:val="center"/>
            </w:pPr>
            <w:r w:rsidRPr="0079488C">
              <w:rPr>
                <w:noProof/>
                <w:lang w:val="cs-CZ" w:eastAsia="cs-CZ"/>
              </w:rPr>
              <w:drawing>
                <wp:inline distT="0" distB="0" distL="0" distR="0">
                  <wp:extent cx="220907" cy="171450"/>
                  <wp:effectExtent l="0" t="0" r="8255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08" cy="17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C92E66" w:rsidRPr="000D4779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 xml:space="preserve">LED bliká, když </w:t>
            </w:r>
            <w:r w:rsidR="00C56681">
              <w:rPr>
                <w:lang w:val="cs-CZ"/>
              </w:rPr>
              <w:t xml:space="preserve">elektronická </w:t>
            </w:r>
            <w:r w:rsidRPr="000D4779">
              <w:rPr>
                <w:lang w:val="cs-CZ"/>
              </w:rPr>
              <w:t xml:space="preserve">deska signalizuje změnu teploty nebo výkonu </w:t>
            </w:r>
            <w:r w:rsidR="00F75626" w:rsidRPr="000D4779">
              <w:rPr>
                <w:lang w:val="cs-CZ"/>
              </w:rPr>
              <w:t>nastaveného infračerveným</w:t>
            </w:r>
            <w:r w:rsidRPr="000D4779">
              <w:rPr>
                <w:lang w:val="cs-CZ"/>
              </w:rPr>
              <w:t xml:space="preserve"> dálkov</w:t>
            </w:r>
            <w:r w:rsidR="00C56681">
              <w:rPr>
                <w:lang w:val="cs-CZ"/>
              </w:rPr>
              <w:t>ým</w:t>
            </w:r>
            <w:r w:rsidRPr="000D4779">
              <w:rPr>
                <w:lang w:val="cs-CZ"/>
              </w:rPr>
              <w:t xml:space="preserve"> ovlád</w:t>
            </w:r>
            <w:r w:rsidR="00F75626" w:rsidRPr="000D4779">
              <w:rPr>
                <w:lang w:val="cs-CZ"/>
              </w:rPr>
              <w:t>ačem.</w:t>
            </w:r>
            <w:r w:rsidRPr="000D4779">
              <w:rPr>
                <w:lang w:val="cs-CZ"/>
              </w:rPr>
              <w:t xml:space="preserve"> </w:t>
            </w:r>
          </w:p>
        </w:tc>
      </w:tr>
      <w:tr w:rsidR="00C92E66" w:rsidRPr="00E36DB5" w:rsidTr="00F21C3C">
        <w:tc>
          <w:tcPr>
            <w:tcW w:w="421" w:type="dxa"/>
          </w:tcPr>
          <w:p w:rsidR="00C92E66" w:rsidRPr="000D4779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>4</w:t>
            </w:r>
          </w:p>
        </w:tc>
        <w:tc>
          <w:tcPr>
            <w:tcW w:w="708" w:type="dxa"/>
          </w:tcPr>
          <w:p w:rsidR="00C92E66" w:rsidRPr="0079488C" w:rsidRDefault="00C92E66" w:rsidP="0079488C">
            <w:pPr>
              <w:jc w:val="center"/>
            </w:pPr>
            <w:r w:rsidRPr="0079488C">
              <w:rPr>
                <w:noProof/>
                <w:lang w:val="cs-CZ" w:eastAsia="cs-CZ"/>
              </w:rPr>
              <w:drawing>
                <wp:inline distT="0" distB="0" distL="0" distR="0">
                  <wp:extent cx="223838" cy="200025"/>
                  <wp:effectExtent l="0" t="0" r="5080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1" cy="20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C92E66" w:rsidRPr="000D4779" w:rsidRDefault="00F7562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 xml:space="preserve">LED svítí, </w:t>
            </w:r>
            <w:r w:rsidRPr="00F21C3C">
              <w:rPr>
                <w:lang w:val="cs-CZ"/>
              </w:rPr>
              <w:t>když pokojová teplota dosáhne teplotu nastavenou v menu SET Vod</w:t>
            </w:r>
            <w:r w:rsidR="000A2255" w:rsidRPr="00F21C3C">
              <w:rPr>
                <w:lang w:val="cs-CZ"/>
              </w:rPr>
              <w:t>a</w:t>
            </w:r>
            <w:r w:rsidRPr="00F21C3C">
              <w:rPr>
                <w:lang w:val="cs-CZ"/>
              </w:rPr>
              <w:t>.</w:t>
            </w:r>
          </w:p>
        </w:tc>
      </w:tr>
      <w:tr w:rsidR="00C92E66" w:rsidRPr="00E36DB5" w:rsidTr="001F60AF">
        <w:tc>
          <w:tcPr>
            <w:tcW w:w="421" w:type="dxa"/>
          </w:tcPr>
          <w:p w:rsidR="00C92E66" w:rsidRPr="000D4779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>5</w:t>
            </w:r>
          </w:p>
        </w:tc>
        <w:tc>
          <w:tcPr>
            <w:tcW w:w="708" w:type="dxa"/>
          </w:tcPr>
          <w:p w:rsidR="00C92E66" w:rsidRPr="0079488C" w:rsidRDefault="00C92E66" w:rsidP="0079488C">
            <w:pPr>
              <w:jc w:val="center"/>
              <w:rPr>
                <w:b/>
              </w:rPr>
            </w:pPr>
            <w:r w:rsidRPr="0079488C">
              <w:rPr>
                <w:b/>
                <w:noProof/>
                <w:lang w:val="cs-CZ" w:eastAsia="cs-CZ"/>
              </w:rPr>
              <w:drawing>
                <wp:inline distT="0" distB="0" distL="0" distR="0">
                  <wp:extent cx="290232" cy="133350"/>
                  <wp:effectExtent l="0" t="0" r="0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20" cy="13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C92E66" w:rsidRPr="000D4779" w:rsidRDefault="00F7562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 xml:space="preserve">LED bliká, když vstupujete do menu </w:t>
            </w:r>
            <w:r w:rsidR="00C56681">
              <w:rPr>
                <w:lang w:val="cs-CZ"/>
              </w:rPr>
              <w:t>U</w:t>
            </w:r>
            <w:r w:rsidRPr="000D4779">
              <w:rPr>
                <w:lang w:val="cs-CZ"/>
              </w:rPr>
              <w:t>živatel/technik nebo když měníte teplotu.</w:t>
            </w:r>
          </w:p>
        </w:tc>
      </w:tr>
      <w:tr w:rsidR="00C92E66" w:rsidRPr="001F60AF" w:rsidTr="001F60AF">
        <w:tc>
          <w:tcPr>
            <w:tcW w:w="421" w:type="dxa"/>
          </w:tcPr>
          <w:p w:rsidR="00C92E66" w:rsidRPr="000D4779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>6</w:t>
            </w:r>
          </w:p>
        </w:tc>
        <w:tc>
          <w:tcPr>
            <w:tcW w:w="708" w:type="dxa"/>
          </w:tcPr>
          <w:p w:rsidR="00C92E66" w:rsidRPr="000D4779" w:rsidRDefault="00C92E66" w:rsidP="0079488C">
            <w:pPr>
              <w:spacing w:line="240" w:lineRule="exact"/>
              <w:jc w:val="center"/>
              <w:textAlignment w:val="baseline"/>
              <w:rPr>
                <w:lang w:val="cs-CZ"/>
              </w:rPr>
            </w:pPr>
          </w:p>
        </w:tc>
        <w:tc>
          <w:tcPr>
            <w:tcW w:w="3679" w:type="dxa"/>
          </w:tcPr>
          <w:p w:rsidR="00C92E66" w:rsidRPr="000D4779" w:rsidRDefault="00F7562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>LED se zapne, když je oběhové čerpadlo v provozu.</w:t>
            </w:r>
          </w:p>
        </w:tc>
      </w:tr>
    </w:tbl>
    <w:p w:rsidR="00C92E66" w:rsidRPr="000D4779" w:rsidRDefault="00C92E66" w:rsidP="0049230E">
      <w:pPr>
        <w:spacing w:line="240" w:lineRule="exact"/>
        <w:jc w:val="both"/>
        <w:textAlignment w:val="baseline"/>
        <w:rPr>
          <w:lang w:val="cs-CZ"/>
        </w:rPr>
      </w:pPr>
    </w:p>
    <w:p w:rsidR="00F75626" w:rsidRPr="000D4779" w:rsidRDefault="00F75626" w:rsidP="0049230E">
      <w:pPr>
        <w:spacing w:line="240" w:lineRule="exact"/>
        <w:jc w:val="both"/>
        <w:textAlignment w:val="baseline"/>
        <w:rPr>
          <w:lang w:val="cs-CZ"/>
        </w:rPr>
      </w:pPr>
    </w:p>
    <w:p w:rsidR="00F75626" w:rsidRPr="000D4779" w:rsidRDefault="00F75626" w:rsidP="0049230E">
      <w:pPr>
        <w:spacing w:line="240" w:lineRule="exact"/>
        <w:jc w:val="both"/>
        <w:textAlignment w:val="baseline"/>
        <w:rPr>
          <w:lang w:val="cs-CZ"/>
        </w:rPr>
      </w:pPr>
    </w:p>
    <w:p w:rsidR="00F75626" w:rsidRPr="000D4779" w:rsidRDefault="00F75626" w:rsidP="00F75626">
      <w:pPr>
        <w:spacing w:line="240" w:lineRule="exact"/>
        <w:jc w:val="right"/>
        <w:textAlignment w:val="baseline"/>
        <w:rPr>
          <w:lang w:val="cs-CZ"/>
        </w:rPr>
      </w:pPr>
      <w:r w:rsidRPr="000D4779">
        <w:rPr>
          <w:lang w:val="cs-CZ"/>
        </w:rPr>
        <w:t>Obr. 2</w:t>
      </w:r>
    </w:p>
    <w:p w:rsidR="00F75626" w:rsidRPr="000D4779" w:rsidRDefault="00F75626" w:rsidP="0049230E">
      <w:pPr>
        <w:spacing w:line="240" w:lineRule="exact"/>
        <w:jc w:val="both"/>
        <w:textAlignment w:val="baseline"/>
        <w:rPr>
          <w:lang w:val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92"/>
        <w:gridCol w:w="3736"/>
      </w:tblGrid>
      <w:tr w:rsidR="00514275" w:rsidRPr="001F60AF" w:rsidTr="00B751EE">
        <w:trPr>
          <w:trHeight w:hRule="exact" w:val="952"/>
        </w:trPr>
        <w:tc>
          <w:tcPr>
            <w:tcW w:w="1131" w:type="pct"/>
            <w:vAlign w:val="center"/>
          </w:tcPr>
          <w:p w:rsidR="00514275" w:rsidRPr="000D4779" w:rsidRDefault="00514275" w:rsidP="005933E4">
            <w:pPr>
              <w:spacing w:before="17" w:after="1"/>
              <w:ind w:left="182"/>
              <w:jc w:val="center"/>
              <w:textAlignment w:val="baseline"/>
              <w:rPr>
                <w:lang w:val="cs-CZ"/>
              </w:rPr>
            </w:pPr>
            <w:r w:rsidRPr="000D4779">
              <w:rPr>
                <w:noProof/>
                <w:lang w:val="cs-CZ" w:eastAsia="cs-CZ"/>
              </w:rPr>
              <w:drawing>
                <wp:inline distT="0" distB="0" distL="0" distR="0">
                  <wp:extent cx="504986" cy="438150"/>
                  <wp:effectExtent l="0" t="0" r="9525" b="0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659" cy="44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9" w:type="pct"/>
            <w:vAlign w:val="center"/>
          </w:tcPr>
          <w:p w:rsidR="00514275" w:rsidRPr="000D4779" w:rsidRDefault="00514275" w:rsidP="00B751EE">
            <w:pPr>
              <w:spacing w:line="234" w:lineRule="exact"/>
              <w:ind w:left="216" w:right="144"/>
              <w:jc w:val="center"/>
              <w:textAlignment w:val="baseline"/>
              <w:rPr>
                <w:rFonts w:eastAsia="Arial"/>
                <w:b/>
                <w:color w:val="000000"/>
                <w:sz w:val="20"/>
                <w:szCs w:val="20"/>
                <w:lang w:val="cs-CZ"/>
              </w:rPr>
            </w:pPr>
            <w:r w:rsidRPr="000D4779">
              <w:rPr>
                <w:rFonts w:eastAsia="Arial"/>
                <w:b/>
                <w:color w:val="000000"/>
                <w:sz w:val="20"/>
                <w:szCs w:val="20"/>
                <w:lang w:val="cs-CZ"/>
              </w:rPr>
              <w:t>Doporučuje se používat dřevěné pelety až do průměru 6 mm.</w:t>
            </w:r>
            <w:r w:rsidR="00B751EE" w:rsidRPr="000D4779">
              <w:rPr>
                <w:rFonts w:eastAsia="Arial"/>
                <w:b/>
                <w:color w:val="000000"/>
                <w:sz w:val="20"/>
                <w:szCs w:val="20"/>
                <w:lang w:val="cs-CZ"/>
              </w:rPr>
              <w:t>)</w:t>
            </w:r>
          </w:p>
        </w:tc>
      </w:tr>
    </w:tbl>
    <w:p w:rsidR="00F75626" w:rsidRPr="000D4779" w:rsidRDefault="00F75626" w:rsidP="0049230E">
      <w:pPr>
        <w:spacing w:line="240" w:lineRule="exact"/>
        <w:jc w:val="both"/>
        <w:textAlignment w:val="baseline"/>
        <w:rPr>
          <w:lang w:val="cs-CZ"/>
        </w:rPr>
      </w:pPr>
    </w:p>
    <w:p w:rsidR="00514275" w:rsidRPr="000D4779" w:rsidRDefault="00514275" w:rsidP="0049230E">
      <w:pPr>
        <w:spacing w:line="240" w:lineRule="exact"/>
        <w:jc w:val="both"/>
        <w:textAlignment w:val="baseline"/>
        <w:rPr>
          <w:b/>
          <w:lang w:val="cs-CZ"/>
        </w:rPr>
      </w:pPr>
      <w:r w:rsidRPr="000D4779">
        <w:rPr>
          <w:b/>
          <w:lang w:val="cs-CZ"/>
        </w:rPr>
        <w:t>Předběžné kontroly</w:t>
      </w:r>
    </w:p>
    <w:p w:rsidR="00514275" w:rsidRPr="000D4779" w:rsidRDefault="00514275" w:rsidP="0049230E">
      <w:pPr>
        <w:spacing w:line="240" w:lineRule="exact"/>
        <w:jc w:val="both"/>
        <w:textAlignment w:val="baseline"/>
        <w:rPr>
          <w:lang w:val="cs-CZ"/>
        </w:rPr>
      </w:pPr>
    </w:p>
    <w:p w:rsidR="00514275" w:rsidRPr="000D4779" w:rsidRDefault="003557E6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Př</w:t>
      </w:r>
      <w:r w:rsidR="00514275" w:rsidRPr="000D4779">
        <w:rPr>
          <w:lang w:val="cs-CZ"/>
        </w:rPr>
        <w:t xml:space="preserve">ed spuštěním kotle na pelety se ujistěte, že násypka na pelety je plná, spalovací komora čistá, skleněná dvířka zavřená, </w:t>
      </w:r>
      <w:r w:rsidRPr="000D4779">
        <w:rPr>
          <w:lang w:val="cs-CZ"/>
        </w:rPr>
        <w:t xml:space="preserve">elektrická </w:t>
      </w:r>
      <w:r w:rsidR="00C56681">
        <w:rPr>
          <w:lang w:val="cs-CZ"/>
        </w:rPr>
        <w:t>zástrč</w:t>
      </w:r>
      <w:r w:rsidR="00514275" w:rsidRPr="000D4779">
        <w:rPr>
          <w:lang w:val="cs-CZ"/>
        </w:rPr>
        <w:t xml:space="preserve">ka </w:t>
      </w:r>
      <w:r w:rsidR="00C56681">
        <w:rPr>
          <w:lang w:val="cs-CZ"/>
        </w:rPr>
        <w:t>připojená</w:t>
      </w:r>
      <w:r w:rsidR="00514275" w:rsidRPr="000D4779">
        <w:rPr>
          <w:lang w:val="cs-CZ"/>
        </w:rPr>
        <w:t xml:space="preserve"> a spínač na zadní straně nastaven na „1“.</w:t>
      </w:r>
    </w:p>
    <w:p w:rsidR="003557E6" w:rsidRPr="000D4779" w:rsidRDefault="003557E6" w:rsidP="0049230E">
      <w:pPr>
        <w:spacing w:line="240" w:lineRule="exact"/>
        <w:jc w:val="both"/>
        <w:textAlignment w:val="baseline"/>
        <w:rPr>
          <w:lang w:val="cs-CZ"/>
        </w:rPr>
      </w:pPr>
    </w:p>
    <w:p w:rsidR="003557E6" w:rsidRPr="000D4779" w:rsidRDefault="003557E6" w:rsidP="0049230E">
      <w:pPr>
        <w:spacing w:line="240" w:lineRule="exact"/>
        <w:jc w:val="both"/>
        <w:textAlignment w:val="baseline"/>
        <w:rPr>
          <w:b/>
          <w:lang w:val="cs-CZ"/>
        </w:rPr>
      </w:pPr>
      <w:r w:rsidRPr="000D4779">
        <w:rPr>
          <w:b/>
          <w:lang w:val="cs-CZ"/>
        </w:rPr>
        <w:t>Spuštění kotle</w:t>
      </w:r>
    </w:p>
    <w:p w:rsidR="003557E6" w:rsidRPr="000D4779" w:rsidRDefault="003557E6" w:rsidP="0049230E">
      <w:pPr>
        <w:spacing w:line="240" w:lineRule="exact"/>
        <w:jc w:val="both"/>
        <w:textAlignment w:val="baseline"/>
        <w:rPr>
          <w:lang w:val="cs-CZ"/>
        </w:rPr>
      </w:pPr>
    </w:p>
    <w:p w:rsidR="003557E6" w:rsidRPr="000D4779" w:rsidRDefault="00650E49" w:rsidP="00C56681">
      <w:pPr>
        <w:rPr>
          <w:lang w:val="cs-CZ"/>
        </w:rPr>
      </w:pPr>
      <w:r w:rsidRPr="000D4779">
        <w:rPr>
          <w:noProof/>
          <w:lang w:val="cs-CZ"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5750560</wp:posOffset>
            </wp:positionH>
            <wp:positionV relativeFrom="margin">
              <wp:posOffset>4081780</wp:posOffset>
            </wp:positionV>
            <wp:extent cx="1095375" cy="3419475"/>
            <wp:effectExtent l="0" t="0" r="9525" b="9525"/>
            <wp:wrapSquare wrapText="bothSides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7E6" w:rsidRPr="000D4779">
        <w:rPr>
          <w:lang w:val="cs-CZ"/>
        </w:rPr>
        <w:t>Stiskn</w:t>
      </w:r>
      <w:r w:rsidR="00A549C9">
        <w:rPr>
          <w:lang w:val="cs-CZ"/>
        </w:rPr>
        <w:t>ě</w:t>
      </w:r>
      <w:r w:rsidR="003557E6" w:rsidRPr="000D4779">
        <w:rPr>
          <w:lang w:val="cs-CZ"/>
        </w:rPr>
        <w:t xml:space="preserve">te </w:t>
      </w:r>
      <w:r w:rsidR="00A549C9" w:rsidRPr="000D4779">
        <w:rPr>
          <w:lang w:val="cs-CZ"/>
        </w:rPr>
        <w:t xml:space="preserve">na </w:t>
      </w:r>
      <w:r w:rsidR="00A549C9">
        <w:rPr>
          <w:lang w:val="cs-CZ"/>
        </w:rPr>
        <w:t xml:space="preserve">několik </w:t>
      </w:r>
      <w:r w:rsidR="00A549C9" w:rsidRPr="000D4779">
        <w:rPr>
          <w:lang w:val="cs-CZ"/>
        </w:rPr>
        <w:t xml:space="preserve">sekund </w:t>
      </w:r>
      <w:r w:rsidR="003557E6" w:rsidRPr="000D4779">
        <w:rPr>
          <w:lang w:val="cs-CZ"/>
        </w:rPr>
        <w:t xml:space="preserve">tlačítko </w:t>
      </w:r>
      <w:r w:rsidR="003557E6" w:rsidRPr="00C56681">
        <w:rPr>
          <w:noProof/>
          <w:lang w:val="cs-CZ" w:eastAsia="cs-CZ"/>
        </w:rPr>
        <w:drawing>
          <wp:inline distT="0" distB="0" distL="0" distR="0">
            <wp:extent cx="147637" cy="142875"/>
            <wp:effectExtent l="0" t="0" r="508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7" cy="14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7E6" w:rsidRPr="000D4779">
        <w:rPr>
          <w:lang w:val="cs-CZ"/>
        </w:rPr>
        <w:t xml:space="preserve">, dokud se kotel nespustí. </w:t>
      </w:r>
    </w:p>
    <w:p w:rsidR="003557E6" w:rsidRPr="000D4779" w:rsidRDefault="003557E6" w:rsidP="0049230E">
      <w:pPr>
        <w:spacing w:line="240" w:lineRule="exact"/>
        <w:jc w:val="both"/>
        <w:textAlignment w:val="baseline"/>
        <w:rPr>
          <w:lang w:val="cs-CZ"/>
        </w:rPr>
      </w:pPr>
    </w:p>
    <w:p w:rsidR="003557E6" w:rsidRPr="000D4779" w:rsidRDefault="003557E6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Na horním displeji se zobrazí „</w:t>
      </w:r>
      <w:r w:rsidRPr="00C56681">
        <w:rPr>
          <w:b/>
          <w:lang w:val="cs-CZ"/>
        </w:rPr>
        <w:t>FAN“</w:t>
      </w:r>
      <w:r w:rsidRPr="000D4779">
        <w:rPr>
          <w:lang w:val="cs-CZ"/>
        </w:rPr>
        <w:t xml:space="preserve"> a na </w:t>
      </w:r>
      <w:r w:rsidR="00DD6CDF" w:rsidRPr="000D4779">
        <w:rPr>
          <w:lang w:val="cs-CZ"/>
        </w:rPr>
        <w:t>spodní</w:t>
      </w:r>
      <w:r w:rsidRPr="000D4779">
        <w:rPr>
          <w:lang w:val="cs-CZ"/>
        </w:rPr>
        <w:t>m „</w:t>
      </w:r>
      <w:r w:rsidRPr="00C56681">
        <w:rPr>
          <w:b/>
          <w:lang w:val="cs-CZ"/>
        </w:rPr>
        <w:t>ACC“</w:t>
      </w:r>
      <w:r w:rsidR="00DC7FFB" w:rsidRPr="00C56681">
        <w:rPr>
          <w:b/>
          <w:lang w:val="cs-CZ"/>
        </w:rPr>
        <w:t>.</w:t>
      </w:r>
      <w:r w:rsidR="00DC7FFB" w:rsidRPr="000D4779">
        <w:rPr>
          <w:lang w:val="cs-CZ"/>
        </w:rPr>
        <w:t xml:space="preserve"> Během této fáze probě</w:t>
      </w:r>
      <w:r w:rsidRPr="000D4779">
        <w:rPr>
          <w:lang w:val="cs-CZ"/>
        </w:rPr>
        <w:t xml:space="preserve">hne </w:t>
      </w:r>
      <w:r w:rsidR="00DC7FFB" w:rsidRPr="000D4779">
        <w:rPr>
          <w:lang w:val="cs-CZ"/>
        </w:rPr>
        <w:t>diagnostika (po dobu cca 20 sekund) systému na odtah spalin.</w:t>
      </w:r>
    </w:p>
    <w:p w:rsidR="00DC7FFB" w:rsidRPr="000D4779" w:rsidRDefault="00DC7FFB" w:rsidP="0049230E">
      <w:pPr>
        <w:spacing w:line="240" w:lineRule="exact"/>
        <w:jc w:val="both"/>
        <w:textAlignment w:val="baseline"/>
        <w:rPr>
          <w:lang w:val="cs-CZ"/>
        </w:rPr>
      </w:pPr>
    </w:p>
    <w:p w:rsidR="00DC7FFB" w:rsidRPr="000D4779" w:rsidRDefault="00DC7FFB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Další fáze je „</w:t>
      </w:r>
      <w:r w:rsidRPr="00C56681">
        <w:rPr>
          <w:b/>
          <w:lang w:val="cs-CZ"/>
        </w:rPr>
        <w:t>LOAD WOOD“,</w:t>
      </w:r>
      <w:r w:rsidRPr="000D4779">
        <w:rPr>
          <w:lang w:val="cs-CZ"/>
        </w:rPr>
        <w:t xml:space="preserve"> což signalizuje požadavek na </w:t>
      </w:r>
      <w:r w:rsidR="00C56681">
        <w:rPr>
          <w:lang w:val="cs-CZ"/>
        </w:rPr>
        <w:t>přísun</w:t>
      </w:r>
      <w:r w:rsidRPr="000D4779">
        <w:rPr>
          <w:lang w:val="cs-CZ"/>
        </w:rPr>
        <w:t xml:space="preserve"> pelet. </w:t>
      </w:r>
      <w:r w:rsidR="00C56681">
        <w:rPr>
          <w:lang w:val="cs-CZ"/>
        </w:rPr>
        <w:t>Žhavící</w:t>
      </w:r>
      <w:r w:rsidRPr="000D4779">
        <w:rPr>
          <w:lang w:val="cs-CZ"/>
        </w:rPr>
        <w:t xml:space="preserve"> svíčka se nahřeje pro zapálení ohně.</w:t>
      </w:r>
    </w:p>
    <w:p w:rsidR="00101891" w:rsidRPr="000D4779" w:rsidRDefault="00101891" w:rsidP="0049230E">
      <w:pPr>
        <w:spacing w:line="240" w:lineRule="exact"/>
        <w:jc w:val="both"/>
        <w:textAlignment w:val="baseline"/>
        <w:rPr>
          <w:lang w:val="cs-CZ"/>
        </w:rPr>
      </w:pPr>
    </w:p>
    <w:p w:rsidR="00101891" w:rsidRPr="000D4779" w:rsidRDefault="00C56681" w:rsidP="0049230E">
      <w:pPr>
        <w:spacing w:line="240" w:lineRule="exact"/>
        <w:jc w:val="both"/>
        <w:textAlignment w:val="baseline"/>
        <w:rPr>
          <w:lang w:val="cs-CZ"/>
        </w:rPr>
      </w:pPr>
      <w:r>
        <w:rPr>
          <w:lang w:val="cs-CZ"/>
        </w:rPr>
        <w:t>Když</w:t>
      </w:r>
      <w:r w:rsidR="002B7463">
        <w:rPr>
          <w:lang w:val="cs-CZ"/>
        </w:rPr>
        <w:t xml:space="preserve"> teplota spalin </w:t>
      </w:r>
      <w:r w:rsidR="00A549C9">
        <w:rPr>
          <w:lang w:val="cs-CZ"/>
        </w:rPr>
        <w:t>dos</w:t>
      </w:r>
      <w:r w:rsidR="002B7463">
        <w:rPr>
          <w:lang w:val="cs-CZ"/>
        </w:rPr>
        <w:t>á</w:t>
      </w:r>
      <w:r w:rsidR="00A549C9">
        <w:rPr>
          <w:lang w:val="cs-CZ"/>
        </w:rPr>
        <w:t>hne</w:t>
      </w:r>
      <w:r>
        <w:rPr>
          <w:lang w:val="cs-CZ"/>
        </w:rPr>
        <w:t xml:space="preserve"> 50 °C (po cca 10 minutách)</w:t>
      </w:r>
      <w:r w:rsidR="00101891" w:rsidRPr="000D4779">
        <w:rPr>
          <w:lang w:val="cs-CZ"/>
        </w:rPr>
        <w:t xml:space="preserve">, potvrdí kotel zapálení: na horním displeji se zobrazí </w:t>
      </w:r>
      <w:r w:rsidR="00101891" w:rsidRPr="00C56681">
        <w:rPr>
          <w:b/>
          <w:lang w:val="cs-CZ"/>
        </w:rPr>
        <w:t>„FIRE“</w:t>
      </w:r>
      <w:r w:rsidR="00101891" w:rsidRPr="000D4779">
        <w:rPr>
          <w:lang w:val="cs-CZ"/>
        </w:rPr>
        <w:t xml:space="preserve"> a na </w:t>
      </w:r>
      <w:r w:rsidR="00DD6CDF" w:rsidRPr="000D4779">
        <w:rPr>
          <w:lang w:val="cs-CZ"/>
        </w:rPr>
        <w:t>spodní</w:t>
      </w:r>
      <w:r w:rsidR="00101891" w:rsidRPr="000D4779">
        <w:rPr>
          <w:lang w:val="cs-CZ"/>
        </w:rPr>
        <w:t xml:space="preserve">m </w:t>
      </w:r>
      <w:r w:rsidR="00101891" w:rsidRPr="00C56681">
        <w:rPr>
          <w:b/>
          <w:lang w:val="cs-CZ"/>
        </w:rPr>
        <w:t>„ON“.</w:t>
      </w:r>
    </w:p>
    <w:p w:rsidR="00101891" w:rsidRPr="000D4779" w:rsidRDefault="00101891" w:rsidP="0049230E">
      <w:pPr>
        <w:spacing w:line="240" w:lineRule="exact"/>
        <w:jc w:val="both"/>
        <w:textAlignment w:val="baseline"/>
        <w:rPr>
          <w:lang w:val="cs-CZ"/>
        </w:rPr>
      </w:pPr>
    </w:p>
    <w:p w:rsidR="00101891" w:rsidRPr="000D4779" w:rsidRDefault="00101891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Po této fázi</w:t>
      </w:r>
      <w:r w:rsidR="00A549C9">
        <w:rPr>
          <w:lang w:val="cs-CZ"/>
        </w:rPr>
        <w:t>,</w:t>
      </w:r>
      <w:r w:rsidRPr="000D4779">
        <w:rPr>
          <w:lang w:val="cs-CZ"/>
        </w:rPr>
        <w:t xml:space="preserve"> trvající cca 5 minut</w:t>
      </w:r>
      <w:r w:rsidR="00A549C9">
        <w:rPr>
          <w:lang w:val="cs-CZ"/>
        </w:rPr>
        <w:t>,</w:t>
      </w:r>
      <w:r w:rsidRPr="000D4779">
        <w:rPr>
          <w:lang w:val="cs-CZ"/>
        </w:rPr>
        <w:t xml:space="preserve"> se zobrazí na horním displeji zároveň tepelný výkon (např.“ 25“) a pokojová teplota (např. </w:t>
      </w:r>
      <w:r w:rsidRPr="00C56681">
        <w:rPr>
          <w:b/>
          <w:lang w:val="cs-CZ"/>
        </w:rPr>
        <w:t>„25“</w:t>
      </w:r>
      <w:r w:rsidRPr="000D4779">
        <w:rPr>
          <w:lang w:val="cs-CZ"/>
        </w:rPr>
        <w:t xml:space="preserve">) a na </w:t>
      </w:r>
      <w:r w:rsidR="00DD6CDF" w:rsidRPr="000D4779">
        <w:rPr>
          <w:lang w:val="cs-CZ"/>
        </w:rPr>
        <w:t>spodní</w:t>
      </w:r>
      <w:r w:rsidRPr="000D4779">
        <w:rPr>
          <w:lang w:val="cs-CZ"/>
        </w:rPr>
        <w:t>m displeji se zobrazí teplota topné vody.</w:t>
      </w:r>
    </w:p>
    <w:p w:rsidR="00101891" w:rsidRPr="000D4779" w:rsidRDefault="00101891" w:rsidP="0049230E">
      <w:pPr>
        <w:spacing w:line="240" w:lineRule="exact"/>
        <w:jc w:val="both"/>
        <w:textAlignment w:val="baseline"/>
        <w:rPr>
          <w:lang w:val="cs-CZ"/>
        </w:rPr>
      </w:pPr>
    </w:p>
    <w:p w:rsidR="00101891" w:rsidRPr="000D4779" w:rsidRDefault="00101891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Pokud se plamen nezapálí správně do 10 minut, je kotel zablokován: </w:t>
      </w:r>
      <w:r w:rsidR="00C56681" w:rsidRPr="000D4779">
        <w:rPr>
          <w:lang w:val="cs-CZ"/>
        </w:rPr>
        <w:t xml:space="preserve">na horním displeji </w:t>
      </w:r>
      <w:r w:rsidR="00650E49" w:rsidRPr="000D4779">
        <w:rPr>
          <w:lang w:val="cs-CZ"/>
        </w:rPr>
        <w:t>se</w:t>
      </w:r>
      <w:r w:rsidRPr="000D4779">
        <w:rPr>
          <w:lang w:val="cs-CZ"/>
        </w:rPr>
        <w:t xml:space="preserve"> </w:t>
      </w:r>
      <w:r w:rsidR="00C56681" w:rsidRPr="000D4779">
        <w:rPr>
          <w:lang w:val="cs-CZ"/>
        </w:rPr>
        <w:t xml:space="preserve">zobrazí </w:t>
      </w:r>
      <w:r w:rsidRPr="00F21C3C">
        <w:rPr>
          <w:b/>
          <w:lang w:val="cs-CZ"/>
        </w:rPr>
        <w:t>„ALAR</w:t>
      </w:r>
      <w:r w:rsidRPr="00C56681">
        <w:rPr>
          <w:b/>
          <w:lang w:val="cs-CZ"/>
        </w:rPr>
        <w:t>“</w:t>
      </w:r>
      <w:r w:rsidRPr="000D4779">
        <w:rPr>
          <w:lang w:val="cs-CZ"/>
        </w:rPr>
        <w:t xml:space="preserve"> a </w:t>
      </w:r>
      <w:r w:rsidR="00C56681" w:rsidRPr="000D4779">
        <w:rPr>
          <w:lang w:val="cs-CZ"/>
        </w:rPr>
        <w:t>na spodním displeji</w:t>
      </w:r>
      <w:r w:rsidR="00C56681" w:rsidRPr="00C56681">
        <w:rPr>
          <w:b/>
          <w:lang w:val="cs-CZ"/>
        </w:rPr>
        <w:t xml:space="preserve"> </w:t>
      </w:r>
      <w:r w:rsidR="00C56681" w:rsidRPr="000D4779">
        <w:rPr>
          <w:lang w:val="cs-CZ"/>
        </w:rPr>
        <w:t>blikající</w:t>
      </w:r>
      <w:r w:rsidR="00C56681" w:rsidRPr="00C56681">
        <w:rPr>
          <w:b/>
          <w:lang w:val="cs-CZ"/>
        </w:rPr>
        <w:t xml:space="preserve"> </w:t>
      </w:r>
      <w:r w:rsidRPr="00C56681">
        <w:rPr>
          <w:b/>
          <w:lang w:val="cs-CZ"/>
        </w:rPr>
        <w:t>„NO ACC“</w:t>
      </w:r>
      <w:r w:rsidRPr="000D4779">
        <w:rPr>
          <w:lang w:val="cs-CZ"/>
        </w:rPr>
        <w:t>.</w:t>
      </w:r>
    </w:p>
    <w:p w:rsidR="00650E49" w:rsidRPr="000D4779" w:rsidRDefault="00650E49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Počkejte 10 minut, dokud </w:t>
      </w:r>
      <w:r w:rsidR="00A549C9" w:rsidRPr="000D4779">
        <w:rPr>
          <w:lang w:val="cs-CZ"/>
        </w:rPr>
        <w:t xml:space="preserve">nebude dokončena </w:t>
      </w:r>
      <w:r w:rsidRPr="000D4779">
        <w:rPr>
          <w:lang w:val="cs-CZ"/>
        </w:rPr>
        <w:t>chladicí fáze, otevřete dvířka, vyprázdněte spalovací koš a spusťte nové zapalování.</w:t>
      </w:r>
    </w:p>
    <w:p w:rsidR="00650E49" w:rsidRPr="000D4779" w:rsidRDefault="00650E49" w:rsidP="0049230E">
      <w:pPr>
        <w:spacing w:line="240" w:lineRule="exact"/>
        <w:jc w:val="both"/>
        <w:textAlignment w:val="baseline"/>
        <w:rPr>
          <w:lang w:val="cs-CZ"/>
        </w:rPr>
        <w:sectPr w:rsidR="00650E49" w:rsidRPr="000D4779" w:rsidSect="00F75626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</w:p>
    <w:p w:rsidR="00101891" w:rsidRPr="000D4779" w:rsidRDefault="00101891" w:rsidP="00650E49">
      <w:pPr>
        <w:pBdr>
          <w:bottom w:val="single" w:sz="4" w:space="1" w:color="auto"/>
        </w:pBdr>
        <w:spacing w:line="240" w:lineRule="exact"/>
        <w:jc w:val="both"/>
        <w:textAlignment w:val="baseline"/>
        <w:rPr>
          <w:lang w:val="cs-CZ"/>
        </w:rPr>
      </w:pPr>
    </w:p>
    <w:p w:rsidR="00650E49" w:rsidRPr="000D4779" w:rsidRDefault="00650E49" w:rsidP="0049230E">
      <w:pPr>
        <w:spacing w:line="240" w:lineRule="exact"/>
        <w:jc w:val="both"/>
        <w:textAlignment w:val="baseline"/>
        <w:rPr>
          <w:lang w:val="cs-CZ"/>
        </w:rPr>
        <w:sectPr w:rsidR="00650E49" w:rsidRPr="000D4779" w:rsidSect="00650E49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650E49" w:rsidRPr="000D4779" w:rsidRDefault="00650E49" w:rsidP="0049230E">
      <w:pPr>
        <w:spacing w:line="240" w:lineRule="exact"/>
        <w:jc w:val="both"/>
        <w:textAlignment w:val="baseline"/>
        <w:rPr>
          <w:lang w:val="cs-CZ"/>
        </w:rPr>
      </w:pPr>
    </w:p>
    <w:p w:rsidR="00650E49" w:rsidRPr="000D4779" w:rsidRDefault="00BA0AFA" w:rsidP="0049230E">
      <w:pPr>
        <w:spacing w:line="240" w:lineRule="exact"/>
        <w:jc w:val="both"/>
        <w:textAlignment w:val="baseline"/>
        <w:rPr>
          <w:b/>
          <w:lang w:val="cs-CZ"/>
        </w:rPr>
      </w:pPr>
      <w:r w:rsidRPr="000D4779">
        <w:rPr>
          <w:b/>
          <w:lang w:val="cs-CZ"/>
        </w:rPr>
        <w:t>POZNÁMKY:</w:t>
      </w:r>
    </w:p>
    <w:p w:rsidR="00BA0AFA" w:rsidRPr="000D4779" w:rsidRDefault="00BA0AFA" w:rsidP="0049230E">
      <w:pPr>
        <w:spacing w:line="240" w:lineRule="exact"/>
        <w:jc w:val="both"/>
        <w:textAlignment w:val="baseline"/>
        <w:rPr>
          <w:lang w:val="cs-CZ"/>
        </w:rPr>
      </w:pPr>
    </w:p>
    <w:p w:rsidR="00BA0AFA" w:rsidRPr="000D4779" w:rsidRDefault="00F87137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V případě opakovaných výpadků zapalování, </w:t>
      </w:r>
      <w:r w:rsidR="00F73EC1">
        <w:rPr>
          <w:lang w:val="cs-CZ"/>
        </w:rPr>
        <w:t xml:space="preserve">i přesto, že </w:t>
      </w:r>
      <w:r w:rsidRPr="000D4779">
        <w:rPr>
          <w:lang w:val="cs-CZ"/>
        </w:rPr>
        <w:t>pelety jsou plněny pravidelně, mohlo d</w:t>
      </w:r>
      <w:r w:rsidR="00EF04F7">
        <w:rPr>
          <w:lang w:val="cs-CZ"/>
        </w:rPr>
        <w:t xml:space="preserve">ojít k problému </w:t>
      </w:r>
      <w:r w:rsidR="00F73EC1">
        <w:rPr>
          <w:lang w:val="cs-CZ"/>
        </w:rPr>
        <w:t xml:space="preserve">způsobenému </w:t>
      </w:r>
      <w:r w:rsidR="00EF04F7">
        <w:rPr>
          <w:lang w:val="cs-CZ"/>
        </w:rPr>
        <w:t xml:space="preserve">vadnou </w:t>
      </w:r>
      <w:r w:rsidRPr="000D4779">
        <w:rPr>
          <w:lang w:val="cs-CZ"/>
        </w:rPr>
        <w:t xml:space="preserve">žhavicí svíčkou. V tomto případě lze kotel nastartovat manuálně za použití </w:t>
      </w:r>
      <w:r w:rsidR="00EF04F7">
        <w:rPr>
          <w:lang w:val="cs-CZ"/>
        </w:rPr>
        <w:t>kos</w:t>
      </w:r>
      <w:r w:rsidR="00F73EC1">
        <w:rPr>
          <w:lang w:val="cs-CZ"/>
        </w:rPr>
        <w:t>t</w:t>
      </w:r>
      <w:r w:rsidR="00EF04F7">
        <w:rPr>
          <w:lang w:val="cs-CZ"/>
        </w:rPr>
        <w:t xml:space="preserve">ek </w:t>
      </w:r>
      <w:r w:rsidRPr="000D4779">
        <w:rPr>
          <w:lang w:val="cs-CZ"/>
        </w:rPr>
        <w:t>pevné</w:t>
      </w:r>
      <w:r w:rsidR="00EF04F7">
        <w:rPr>
          <w:lang w:val="cs-CZ"/>
        </w:rPr>
        <w:t>ho paliva</w:t>
      </w:r>
      <w:r w:rsidRPr="000D4779">
        <w:rPr>
          <w:lang w:val="cs-CZ"/>
        </w:rPr>
        <w:t xml:space="preserve"> (podpalovače) po dobu čekání na servisního technika. </w:t>
      </w:r>
    </w:p>
    <w:p w:rsidR="00F87137" w:rsidRPr="000D4779" w:rsidRDefault="00F87137" w:rsidP="0049230E">
      <w:pPr>
        <w:spacing w:line="240" w:lineRule="exact"/>
        <w:jc w:val="both"/>
        <w:textAlignment w:val="baseline"/>
        <w:rPr>
          <w:lang w:val="cs-CZ"/>
        </w:rPr>
      </w:pPr>
    </w:p>
    <w:p w:rsidR="00F87137" w:rsidRPr="000D4779" w:rsidRDefault="00F87137" w:rsidP="0049230E">
      <w:pPr>
        <w:spacing w:line="240" w:lineRule="exact"/>
        <w:jc w:val="both"/>
        <w:textAlignment w:val="baseline"/>
        <w:rPr>
          <w:b/>
          <w:lang w:val="cs-CZ"/>
        </w:rPr>
      </w:pPr>
      <w:r w:rsidRPr="000D4779">
        <w:rPr>
          <w:b/>
          <w:lang w:val="cs-CZ"/>
        </w:rPr>
        <w:t>Manuální postup spouštění:</w:t>
      </w:r>
    </w:p>
    <w:p w:rsidR="00F87137" w:rsidRPr="000D4779" w:rsidRDefault="00F87137" w:rsidP="0049230E">
      <w:pPr>
        <w:spacing w:line="240" w:lineRule="exact"/>
        <w:jc w:val="both"/>
        <w:textAlignment w:val="baseline"/>
        <w:rPr>
          <w:lang w:val="cs-CZ"/>
        </w:rPr>
      </w:pPr>
    </w:p>
    <w:p w:rsidR="00F87137" w:rsidRPr="000D4779" w:rsidRDefault="0063660B" w:rsidP="00F96450">
      <w:pPr>
        <w:pStyle w:val="Odstavecseseznamem"/>
        <w:numPr>
          <w:ilvl w:val="0"/>
          <w:numId w:val="18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>Otevřete dvířk</w:t>
      </w:r>
      <w:r w:rsidR="005933E4" w:rsidRPr="000D4779">
        <w:rPr>
          <w:lang w:val="cs-CZ"/>
        </w:rPr>
        <w:t>a</w:t>
      </w:r>
      <w:r w:rsidR="000A2255">
        <w:rPr>
          <w:lang w:val="cs-CZ"/>
        </w:rPr>
        <w:t>,</w:t>
      </w:r>
    </w:p>
    <w:p w:rsidR="00F87137" w:rsidRPr="000D4779" w:rsidRDefault="00EF04F7" w:rsidP="00F96450">
      <w:pPr>
        <w:pStyle w:val="Odstavecseseznamem"/>
        <w:numPr>
          <w:ilvl w:val="0"/>
          <w:numId w:val="18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>ve</w:t>
      </w:r>
      <w:r w:rsidR="00F73EC1">
        <w:rPr>
          <w:lang w:val="cs-CZ"/>
        </w:rPr>
        <w:t>z</w:t>
      </w:r>
      <w:r w:rsidRPr="000D4779">
        <w:rPr>
          <w:lang w:val="cs-CZ"/>
        </w:rPr>
        <w:t>m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</w:t>
      </w:r>
      <w:r w:rsidR="00F87137" w:rsidRPr="000D4779">
        <w:rPr>
          <w:lang w:val="cs-CZ"/>
        </w:rPr>
        <w:t xml:space="preserve">pevnou </w:t>
      </w:r>
      <w:r w:rsidR="005933E4" w:rsidRPr="000D4779">
        <w:rPr>
          <w:lang w:val="cs-CZ"/>
        </w:rPr>
        <w:t>kostku</w:t>
      </w:r>
      <w:r w:rsidR="0063660B" w:rsidRPr="000D4779">
        <w:rPr>
          <w:lang w:val="cs-CZ"/>
        </w:rPr>
        <w:t xml:space="preserve"> </w:t>
      </w:r>
      <w:r w:rsidR="005933E4" w:rsidRPr="000D4779">
        <w:rPr>
          <w:lang w:val="cs-CZ"/>
        </w:rPr>
        <w:t>podpalovače</w:t>
      </w:r>
      <w:r w:rsidR="0063660B" w:rsidRPr="000D4779">
        <w:rPr>
          <w:lang w:val="cs-CZ"/>
        </w:rPr>
        <w:t xml:space="preserve"> a umístěte ji uvnitř spalovacího koše společně s </w:t>
      </w:r>
      <w:r w:rsidR="005933E4" w:rsidRPr="000D4779">
        <w:rPr>
          <w:lang w:val="cs-CZ"/>
        </w:rPr>
        <w:t>několika</w:t>
      </w:r>
      <w:r w:rsidR="0063660B" w:rsidRPr="000D4779">
        <w:rPr>
          <w:lang w:val="cs-CZ"/>
        </w:rPr>
        <w:t xml:space="preserve"> pelet</w:t>
      </w:r>
      <w:r w:rsidR="00F73EC1">
        <w:rPr>
          <w:lang w:val="cs-CZ"/>
        </w:rPr>
        <w:t>ami</w:t>
      </w:r>
      <w:r w:rsidR="000A2255">
        <w:rPr>
          <w:lang w:val="cs-CZ"/>
        </w:rPr>
        <w:t>,</w:t>
      </w:r>
    </w:p>
    <w:p w:rsidR="0063660B" w:rsidRPr="000D4779" w:rsidRDefault="00EF04F7" w:rsidP="00F96450">
      <w:pPr>
        <w:pStyle w:val="Odstavecseseznamem"/>
        <w:numPr>
          <w:ilvl w:val="0"/>
          <w:numId w:val="18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zapalte </w:t>
      </w:r>
      <w:r w:rsidR="005933E4" w:rsidRPr="000D4779">
        <w:rPr>
          <w:lang w:val="cs-CZ"/>
        </w:rPr>
        <w:t>zápalku a přiložte j</w:t>
      </w:r>
      <w:r w:rsidR="002B7463">
        <w:rPr>
          <w:lang w:val="cs-CZ"/>
        </w:rPr>
        <w:t>i</w:t>
      </w:r>
      <w:r w:rsidR="005933E4" w:rsidRPr="000D4779">
        <w:rPr>
          <w:lang w:val="cs-CZ"/>
        </w:rPr>
        <w:t xml:space="preserve"> k </w:t>
      </w:r>
      <w:r w:rsidR="0063660B" w:rsidRPr="000D4779">
        <w:rPr>
          <w:lang w:val="cs-CZ"/>
        </w:rPr>
        <w:t>pevnému palivu uvnitř spalovacího koše</w:t>
      </w:r>
      <w:r w:rsidR="000A2255">
        <w:rPr>
          <w:lang w:val="cs-CZ"/>
        </w:rPr>
        <w:t>,</w:t>
      </w:r>
    </w:p>
    <w:p w:rsidR="0063660B" w:rsidRPr="000D4779" w:rsidRDefault="00EF04F7" w:rsidP="00F96450">
      <w:pPr>
        <w:pStyle w:val="Odstavecseseznamem"/>
        <w:numPr>
          <w:ilvl w:val="0"/>
          <w:numId w:val="18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počkejte </w:t>
      </w:r>
      <w:r w:rsidR="00F73EC1">
        <w:rPr>
          <w:lang w:val="cs-CZ"/>
        </w:rPr>
        <w:t xml:space="preserve">několik </w:t>
      </w:r>
      <w:r w:rsidR="0063660B" w:rsidRPr="000D4779">
        <w:rPr>
          <w:lang w:val="cs-CZ"/>
        </w:rPr>
        <w:t>minut, zavřete dvířka</w:t>
      </w:r>
      <w:r w:rsidR="000A2255">
        <w:rPr>
          <w:lang w:val="cs-CZ"/>
        </w:rPr>
        <w:t>,</w:t>
      </w:r>
    </w:p>
    <w:p w:rsidR="0063660B" w:rsidRPr="000D4779" w:rsidRDefault="00EF04F7" w:rsidP="00F96450">
      <w:pPr>
        <w:pStyle w:val="Odstavecseseznamem"/>
        <w:numPr>
          <w:ilvl w:val="0"/>
          <w:numId w:val="18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sledujte </w:t>
      </w:r>
      <w:r w:rsidR="005933E4" w:rsidRPr="000D4779">
        <w:rPr>
          <w:lang w:val="cs-CZ"/>
        </w:rPr>
        <w:t>běžný postup</w:t>
      </w:r>
      <w:r w:rsidR="0063660B" w:rsidRPr="000D4779">
        <w:rPr>
          <w:lang w:val="cs-CZ"/>
        </w:rPr>
        <w:t xml:space="preserve"> zapálení.</w:t>
      </w:r>
    </w:p>
    <w:p w:rsidR="005933E4" w:rsidRPr="000D4779" w:rsidRDefault="005933E4" w:rsidP="005933E4">
      <w:pPr>
        <w:spacing w:line="240" w:lineRule="exact"/>
        <w:jc w:val="both"/>
        <w:textAlignment w:val="baseline"/>
        <w:rPr>
          <w:lang w:val="cs-CZ"/>
        </w:rPr>
      </w:pPr>
    </w:p>
    <w:p w:rsidR="005933E4" w:rsidRPr="000D4779" w:rsidRDefault="005933E4" w:rsidP="005933E4">
      <w:pPr>
        <w:spacing w:line="240" w:lineRule="exact"/>
        <w:jc w:val="both"/>
        <w:textAlignment w:val="baseline"/>
        <w:rPr>
          <w:lang w:val="cs-CZ"/>
        </w:rPr>
      </w:pPr>
    </w:p>
    <w:p w:rsidR="00B751EE" w:rsidRPr="000D4779" w:rsidRDefault="00B751EE" w:rsidP="005933E4">
      <w:pPr>
        <w:spacing w:line="240" w:lineRule="exact"/>
        <w:jc w:val="both"/>
        <w:textAlignment w:val="baseline"/>
        <w:rPr>
          <w:lang w:val="cs-CZ"/>
        </w:rPr>
      </w:pPr>
    </w:p>
    <w:p w:rsidR="00B751EE" w:rsidRPr="000D4779" w:rsidRDefault="00B751EE" w:rsidP="005933E4">
      <w:pPr>
        <w:spacing w:line="240" w:lineRule="exact"/>
        <w:jc w:val="both"/>
        <w:textAlignment w:val="baseline"/>
        <w:rPr>
          <w:b/>
          <w:lang w:val="cs-CZ"/>
        </w:rPr>
      </w:pPr>
      <w:r w:rsidRPr="000D4779">
        <w:rPr>
          <w:b/>
          <w:lang w:val="cs-CZ"/>
        </w:rPr>
        <w:t>Nastavení provozního výkonu a teploty topné vody</w:t>
      </w:r>
    </w:p>
    <w:p w:rsidR="00B751EE" w:rsidRPr="000D4779" w:rsidRDefault="00B751EE" w:rsidP="005933E4">
      <w:pPr>
        <w:spacing w:line="240" w:lineRule="exact"/>
        <w:jc w:val="both"/>
        <w:textAlignment w:val="baseline"/>
        <w:rPr>
          <w:lang w:val="cs-CZ"/>
        </w:rPr>
      </w:pPr>
    </w:p>
    <w:p w:rsidR="00B751EE" w:rsidRPr="000D4779" w:rsidRDefault="00545722" w:rsidP="0045448E">
      <w:pPr>
        <w:rPr>
          <w:lang w:val="cs-CZ"/>
        </w:rPr>
      </w:pPr>
      <w:r w:rsidRPr="000D4779">
        <w:rPr>
          <w:noProof/>
          <w:lang w:val="cs-CZ"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1421765</wp:posOffset>
            </wp:positionH>
            <wp:positionV relativeFrom="margin">
              <wp:posOffset>4707890</wp:posOffset>
            </wp:positionV>
            <wp:extent cx="1381125" cy="926465"/>
            <wp:effectExtent l="0" t="0" r="9525" b="6985"/>
            <wp:wrapSquare wrapText="bothSides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51EE" w:rsidRPr="000D4779">
        <w:rPr>
          <w:lang w:val="cs-CZ"/>
        </w:rPr>
        <w:t xml:space="preserve">Výkon se řídí tlačítky </w:t>
      </w:r>
      <w:r w:rsidR="00B751EE" w:rsidRPr="000D4779">
        <w:rPr>
          <w:noProof/>
          <w:lang w:val="cs-CZ" w:eastAsia="cs-CZ"/>
        </w:rPr>
        <w:drawing>
          <wp:inline distT="0" distB="0" distL="0" distR="0">
            <wp:extent cx="323850" cy="177628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6" cy="18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48E" w:rsidRPr="000D4779">
        <w:rPr>
          <w:lang w:val="cs-CZ"/>
        </w:rPr>
        <w:t xml:space="preserve"> a </w:t>
      </w:r>
      <w:r w:rsidR="0045448E" w:rsidRPr="000D4779">
        <w:rPr>
          <w:noProof/>
          <w:lang w:val="cs-CZ" w:eastAsia="cs-CZ"/>
        </w:rPr>
        <w:drawing>
          <wp:inline distT="0" distB="0" distL="0" distR="0">
            <wp:extent cx="361950" cy="189593"/>
            <wp:effectExtent l="0" t="0" r="0" b="127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4" cy="18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48E" w:rsidRPr="000D4779">
        <w:rPr>
          <w:lang w:val="cs-CZ"/>
        </w:rPr>
        <w:t xml:space="preserve">. Během </w:t>
      </w:r>
      <w:r w:rsidR="0045448E" w:rsidRPr="002B7463">
        <w:rPr>
          <w:lang w:val="cs-CZ"/>
        </w:rPr>
        <w:t xml:space="preserve">prvních provozních </w:t>
      </w:r>
      <w:r w:rsidR="0045448E" w:rsidRPr="001F60AF">
        <w:rPr>
          <w:lang w:val="cs-CZ"/>
        </w:rPr>
        <w:t xml:space="preserve">hodin se doporučuje </w:t>
      </w:r>
      <w:r w:rsidR="000A2255" w:rsidRPr="001F60AF">
        <w:rPr>
          <w:lang w:val="cs-CZ"/>
        </w:rPr>
        <w:t xml:space="preserve">nastavení </w:t>
      </w:r>
      <w:r w:rsidR="0045448E" w:rsidRPr="001F60AF">
        <w:rPr>
          <w:lang w:val="cs-CZ"/>
        </w:rPr>
        <w:t>Po 9.</w:t>
      </w:r>
      <w:r w:rsidR="0045448E" w:rsidRPr="000D4779">
        <w:rPr>
          <w:lang w:val="cs-CZ"/>
        </w:rPr>
        <w:t xml:space="preserve"> </w:t>
      </w:r>
    </w:p>
    <w:p w:rsidR="0045448E" w:rsidRPr="000D4779" w:rsidRDefault="0045448E" w:rsidP="0045448E">
      <w:pPr>
        <w:rPr>
          <w:lang w:val="cs-CZ"/>
        </w:rPr>
      </w:pPr>
    </w:p>
    <w:p w:rsidR="0045448E" w:rsidRPr="000D4779" w:rsidRDefault="0045448E" w:rsidP="00EF04F7">
      <w:pPr>
        <w:rPr>
          <w:lang w:val="cs-CZ"/>
        </w:rPr>
      </w:pPr>
      <w:r w:rsidRPr="000D4779">
        <w:rPr>
          <w:lang w:val="cs-CZ"/>
        </w:rPr>
        <w:t xml:space="preserve">Pro </w:t>
      </w:r>
      <w:r w:rsidR="00FD48E1" w:rsidRPr="000D4779">
        <w:rPr>
          <w:lang w:val="cs-CZ"/>
        </w:rPr>
        <w:t>nastavení</w:t>
      </w:r>
      <w:r w:rsidRPr="000D4779">
        <w:rPr>
          <w:lang w:val="cs-CZ"/>
        </w:rPr>
        <w:t xml:space="preserve"> teploty topné vody stiskn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jednou tlačítko </w:t>
      </w:r>
      <w:r w:rsidRPr="00EF04F7">
        <w:rPr>
          <w:noProof/>
          <w:lang w:val="cs-CZ" w:eastAsia="cs-CZ"/>
        </w:rPr>
        <w:drawing>
          <wp:inline distT="0" distB="0" distL="0" distR="0">
            <wp:extent cx="262393" cy="166977"/>
            <wp:effectExtent l="0" t="0" r="4445" b="508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6" cy="1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>.</w:t>
      </w:r>
      <w:r w:rsidR="00FD48E1" w:rsidRPr="000D4779">
        <w:rPr>
          <w:lang w:val="cs-CZ"/>
        </w:rPr>
        <w:t xml:space="preserve"> </w:t>
      </w:r>
      <w:r w:rsidRPr="000D4779">
        <w:rPr>
          <w:lang w:val="cs-CZ"/>
        </w:rPr>
        <w:t>N</w:t>
      </w:r>
      <w:r w:rsidR="00FD48E1" w:rsidRPr="000D4779">
        <w:rPr>
          <w:lang w:val="cs-CZ"/>
        </w:rPr>
        <w:t>a</w:t>
      </w:r>
      <w:r w:rsidRPr="000D4779">
        <w:rPr>
          <w:lang w:val="cs-CZ"/>
        </w:rPr>
        <w:t xml:space="preserve"> horním displej</w:t>
      </w:r>
      <w:r w:rsidR="00FD48E1" w:rsidRPr="000D4779">
        <w:rPr>
          <w:lang w:val="cs-CZ"/>
        </w:rPr>
        <w:t>i</w:t>
      </w:r>
      <w:r w:rsidRPr="000D4779">
        <w:rPr>
          <w:lang w:val="cs-CZ"/>
        </w:rPr>
        <w:t xml:space="preserve"> bliká „</w:t>
      </w:r>
      <w:r w:rsidRPr="000D4779">
        <w:rPr>
          <w:b/>
          <w:lang w:val="cs-CZ"/>
        </w:rPr>
        <w:t>SET H20“</w:t>
      </w:r>
      <w:r w:rsidRPr="000D4779">
        <w:rPr>
          <w:lang w:val="cs-CZ"/>
        </w:rPr>
        <w:t xml:space="preserve"> </w:t>
      </w:r>
      <w:r w:rsidR="00EF04F7">
        <w:rPr>
          <w:lang w:val="cs-CZ"/>
        </w:rPr>
        <w:t>.</w:t>
      </w:r>
      <w:r w:rsidR="000A2255">
        <w:rPr>
          <w:lang w:val="cs-CZ"/>
        </w:rPr>
        <w:t xml:space="preserve"> </w:t>
      </w:r>
      <w:r w:rsidR="00EF04F7">
        <w:rPr>
          <w:lang w:val="cs-CZ"/>
        </w:rPr>
        <w:t>N</w:t>
      </w:r>
      <w:r w:rsidRPr="000D4779">
        <w:rPr>
          <w:lang w:val="cs-CZ"/>
        </w:rPr>
        <w:t xml:space="preserve">a </w:t>
      </w:r>
      <w:r w:rsidR="00DD6CDF" w:rsidRPr="000D4779">
        <w:rPr>
          <w:lang w:val="cs-CZ"/>
        </w:rPr>
        <w:t>spodní</w:t>
      </w:r>
      <w:r w:rsidRPr="000D4779">
        <w:rPr>
          <w:lang w:val="cs-CZ"/>
        </w:rPr>
        <w:t>m displeji</w:t>
      </w:r>
      <w:r w:rsidR="00FD48E1" w:rsidRPr="000D4779">
        <w:rPr>
          <w:lang w:val="cs-CZ"/>
        </w:rPr>
        <w:t xml:space="preserve"> se zobrazí teplota topné vody</w:t>
      </w:r>
      <w:r w:rsidRPr="000D4779">
        <w:rPr>
          <w:lang w:val="cs-CZ"/>
        </w:rPr>
        <w:t xml:space="preserve">. </w:t>
      </w:r>
    </w:p>
    <w:p w:rsidR="0045448E" w:rsidRPr="000D4779" w:rsidRDefault="00545722" w:rsidP="0045448E">
      <w:pPr>
        <w:rPr>
          <w:lang w:val="cs-CZ"/>
        </w:rPr>
      </w:pPr>
      <w:r w:rsidRPr="000D4779">
        <w:rPr>
          <w:lang w:val="cs-CZ"/>
        </w:rPr>
        <w:br w:type="column"/>
      </w:r>
    </w:p>
    <w:p w:rsidR="00545722" w:rsidRPr="00EF04F7" w:rsidRDefault="00545722" w:rsidP="0045448E">
      <w:pPr>
        <w:rPr>
          <w:b/>
          <w:lang w:val="cs-CZ"/>
        </w:rPr>
      </w:pPr>
      <w:r w:rsidRPr="00EF04F7">
        <w:rPr>
          <w:b/>
          <w:lang w:val="cs-CZ"/>
        </w:rPr>
        <w:t>Postup při vypnutí kotle</w:t>
      </w:r>
    </w:p>
    <w:p w:rsidR="00545722" w:rsidRPr="000D4779" w:rsidRDefault="00545722" w:rsidP="0045448E">
      <w:pPr>
        <w:rPr>
          <w:lang w:val="cs-CZ"/>
        </w:rPr>
      </w:pPr>
    </w:p>
    <w:p w:rsidR="00FD48E1" w:rsidRPr="000D4779" w:rsidRDefault="00ED0544" w:rsidP="00EF04F7">
      <w:pPr>
        <w:rPr>
          <w:lang w:val="cs-CZ"/>
        </w:rPr>
      </w:pPr>
      <w:r w:rsidRPr="000D4779">
        <w:rPr>
          <w:lang w:val="cs-CZ"/>
        </w:rPr>
        <w:t xml:space="preserve">Pro vypnutí kotle na pelety </w:t>
      </w:r>
      <w:r w:rsidR="00F73EC1" w:rsidRPr="000D4779">
        <w:rPr>
          <w:lang w:val="cs-CZ"/>
        </w:rPr>
        <w:t xml:space="preserve">na několik sekund </w:t>
      </w:r>
      <w:r w:rsidRPr="000D4779">
        <w:rPr>
          <w:lang w:val="cs-CZ"/>
        </w:rPr>
        <w:t>stiskn</w:t>
      </w:r>
      <w:r w:rsidR="00F73EC1">
        <w:rPr>
          <w:lang w:val="cs-CZ"/>
        </w:rPr>
        <w:t>ě</w:t>
      </w:r>
      <w:r w:rsidRPr="000D4779">
        <w:rPr>
          <w:lang w:val="cs-CZ"/>
        </w:rPr>
        <w:t>te</w:t>
      </w:r>
      <w:r w:rsidR="00545722" w:rsidRPr="000D4779">
        <w:rPr>
          <w:lang w:val="cs-CZ"/>
        </w:rPr>
        <w:t xml:space="preserve"> tlačítk</w:t>
      </w:r>
      <w:r w:rsidRPr="000D4779">
        <w:rPr>
          <w:lang w:val="cs-CZ"/>
        </w:rPr>
        <w:t>o</w:t>
      </w:r>
      <w:r w:rsidR="00545722" w:rsidRPr="000D4779">
        <w:rPr>
          <w:lang w:val="cs-CZ"/>
        </w:rPr>
        <w:t xml:space="preserve"> </w:t>
      </w:r>
      <w:r w:rsidR="00545722" w:rsidRPr="00EF04F7">
        <w:rPr>
          <w:noProof/>
          <w:lang w:val="cs-CZ" w:eastAsia="cs-CZ"/>
        </w:rPr>
        <w:drawing>
          <wp:inline distT="0" distB="0" distL="0" distR="0">
            <wp:extent cx="187936" cy="180975"/>
            <wp:effectExtent l="0" t="0" r="3175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6" cy="18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F7">
        <w:rPr>
          <w:lang w:val="cs-CZ"/>
        </w:rPr>
        <w:t>,</w:t>
      </w:r>
      <w:r w:rsidR="00545722" w:rsidRPr="000D4779">
        <w:rPr>
          <w:lang w:val="cs-CZ"/>
        </w:rPr>
        <w:t xml:space="preserve"> dokud se neobjeví </w:t>
      </w:r>
      <w:r w:rsidR="00EF04F7" w:rsidRPr="000D4779">
        <w:rPr>
          <w:lang w:val="cs-CZ"/>
        </w:rPr>
        <w:t xml:space="preserve">na horním displeji. </w:t>
      </w:r>
      <w:r w:rsidR="00545722" w:rsidRPr="000D4779">
        <w:rPr>
          <w:lang w:val="cs-CZ"/>
        </w:rPr>
        <w:t>„OFF“</w:t>
      </w:r>
      <w:r w:rsidRPr="000D4779">
        <w:rPr>
          <w:lang w:val="cs-CZ"/>
        </w:rPr>
        <w:t xml:space="preserve"> </w:t>
      </w:r>
    </w:p>
    <w:p w:rsidR="00ED0544" w:rsidRPr="000D4779" w:rsidRDefault="00ED0544" w:rsidP="0045448E">
      <w:pPr>
        <w:rPr>
          <w:lang w:val="cs-CZ"/>
        </w:rPr>
      </w:pPr>
    </w:p>
    <w:p w:rsidR="00ED0544" w:rsidRPr="000D4779" w:rsidRDefault="00EF04F7" w:rsidP="0045448E">
      <w:pPr>
        <w:rPr>
          <w:lang w:val="cs-CZ"/>
        </w:rPr>
      </w:pPr>
      <w:r>
        <w:rPr>
          <w:lang w:val="cs-CZ"/>
        </w:rPr>
        <w:t>Přísun</w:t>
      </w:r>
      <w:r w:rsidR="00ED0544" w:rsidRPr="000D4779">
        <w:rPr>
          <w:lang w:val="cs-CZ"/>
        </w:rPr>
        <w:t xml:space="preserve"> pelet se okamžitě zastaví, ale kotel bude stále v provozu </w:t>
      </w:r>
      <w:r w:rsidR="00ED0544" w:rsidRPr="000D4779">
        <w:rPr>
          <w:b/>
          <w:lang w:val="cs-CZ"/>
        </w:rPr>
        <w:t>po dobu max. 30 minut</w:t>
      </w:r>
      <w:r>
        <w:rPr>
          <w:b/>
          <w:lang w:val="cs-CZ"/>
        </w:rPr>
        <w:t>,</w:t>
      </w:r>
      <w:r w:rsidR="00ED0544" w:rsidRPr="000D4779">
        <w:rPr>
          <w:lang w:val="cs-CZ"/>
        </w:rPr>
        <w:t xml:space="preserve"> dokud nebude akumulované teplo zcela spotřebováno.</w:t>
      </w:r>
    </w:p>
    <w:p w:rsidR="00FD48E1" w:rsidRPr="000D4779" w:rsidRDefault="00FD48E1" w:rsidP="0045448E">
      <w:pPr>
        <w:rPr>
          <w:lang w:val="cs-CZ"/>
        </w:rPr>
      </w:pPr>
    </w:p>
    <w:p w:rsidR="00ED0544" w:rsidRPr="000D4779" w:rsidRDefault="00ED0544" w:rsidP="0045448E">
      <w:pPr>
        <w:rPr>
          <w:lang w:val="cs-CZ"/>
        </w:rPr>
      </w:pPr>
      <w:r w:rsidRPr="000D4779">
        <w:rPr>
          <w:b/>
          <w:lang w:val="cs-CZ"/>
        </w:rPr>
        <w:t>POZNÁMKY</w:t>
      </w:r>
      <w:r w:rsidRPr="000D4779">
        <w:rPr>
          <w:lang w:val="cs-CZ"/>
        </w:rPr>
        <w:t>:</w:t>
      </w:r>
    </w:p>
    <w:p w:rsidR="00ED0544" w:rsidRPr="000D4779" w:rsidRDefault="00ED0544" w:rsidP="0045448E">
      <w:pPr>
        <w:rPr>
          <w:lang w:val="cs-CZ"/>
        </w:rPr>
      </w:pPr>
      <w:r w:rsidRPr="000D4779">
        <w:rPr>
          <w:lang w:val="cs-CZ"/>
        </w:rPr>
        <w:t xml:space="preserve">Kotel je vybaven automatickým </w:t>
      </w:r>
      <w:r w:rsidR="00EF04F7">
        <w:rPr>
          <w:lang w:val="cs-CZ"/>
        </w:rPr>
        <w:t>mechanismem</w:t>
      </w:r>
      <w:r w:rsidRPr="000D4779">
        <w:rPr>
          <w:lang w:val="cs-CZ"/>
        </w:rPr>
        <w:t xml:space="preserve"> na čištění spalovacího koše po dané době: když je tato doba zjištěna, sníží </w:t>
      </w:r>
      <w:r w:rsidR="00EF04F7">
        <w:rPr>
          <w:lang w:val="cs-CZ"/>
        </w:rPr>
        <w:t xml:space="preserve">se </w:t>
      </w:r>
      <w:r w:rsidR="00EF04F7" w:rsidRPr="000D4779">
        <w:rPr>
          <w:lang w:val="cs-CZ"/>
        </w:rPr>
        <w:t xml:space="preserve">automaticky plamen </w:t>
      </w:r>
      <w:r w:rsidRPr="000D4779">
        <w:rPr>
          <w:lang w:val="cs-CZ"/>
        </w:rPr>
        <w:t>kot</w:t>
      </w:r>
      <w:r w:rsidR="00EF04F7">
        <w:rPr>
          <w:lang w:val="cs-CZ"/>
        </w:rPr>
        <w:t>le</w:t>
      </w:r>
      <w:r w:rsidRPr="000D4779">
        <w:rPr>
          <w:lang w:val="cs-CZ"/>
        </w:rPr>
        <w:t xml:space="preserve"> a na displeji se zobrazí „</w:t>
      </w:r>
      <w:r w:rsidRPr="000D4779">
        <w:rPr>
          <w:b/>
          <w:lang w:val="cs-CZ"/>
        </w:rPr>
        <w:t>PUL FIRE</w:t>
      </w:r>
      <w:r w:rsidRPr="000D4779">
        <w:rPr>
          <w:lang w:val="cs-CZ"/>
        </w:rPr>
        <w:t>“. Po několika minutách zahájí kotel pravidelný provoz.</w:t>
      </w:r>
    </w:p>
    <w:p w:rsidR="00F175F5" w:rsidRPr="000D4779" w:rsidRDefault="00F175F5" w:rsidP="0045448E">
      <w:pPr>
        <w:rPr>
          <w:lang w:val="cs-CZ"/>
        </w:rPr>
      </w:pPr>
    </w:p>
    <w:tbl>
      <w:tblPr>
        <w:tblpPr w:leftFromText="180" w:rightFromText="180" w:vertAnchor="text" w:horzAnchor="margin" w:tblpY="4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8"/>
      </w:tblGrid>
      <w:tr w:rsidR="00F175F5" w:rsidRPr="000D4779" w:rsidTr="000A2255">
        <w:tc>
          <w:tcPr>
            <w:tcW w:w="4808" w:type="dxa"/>
            <w:shd w:val="clear" w:color="auto" w:fill="auto"/>
          </w:tcPr>
          <w:p w:rsidR="00F175F5" w:rsidRPr="000D4779" w:rsidRDefault="00F175F5" w:rsidP="000A2255">
            <w:pPr>
              <w:tabs>
                <w:tab w:val="left" w:pos="144"/>
              </w:tabs>
              <w:spacing w:line="240" w:lineRule="exact"/>
              <w:textAlignment w:val="baseline"/>
              <w:rPr>
                <w:rFonts w:eastAsia="Arial"/>
                <w:color w:val="000000"/>
                <w:sz w:val="20"/>
                <w:lang w:val="cs-CZ"/>
              </w:rPr>
            </w:pPr>
            <w:r w:rsidRPr="00EF04F7">
              <w:rPr>
                <w:noProof/>
                <w:sz w:val="28"/>
                <w:lang w:val="cs-CZ" w:eastAsia="cs-CZ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F04F7">
              <w:rPr>
                <w:rFonts w:eastAsia="Tahoma"/>
                <w:b/>
                <w:color w:val="000000"/>
                <w:lang w:val="cs-CZ"/>
              </w:rPr>
              <w:t>K zapalování nepoužívejte žádné hořlavé tekutiny. Př</w:t>
            </w:r>
            <w:r w:rsidR="002B7463">
              <w:rPr>
                <w:rFonts w:eastAsia="Tahoma"/>
                <w:b/>
                <w:color w:val="000000"/>
                <w:lang w:val="cs-CZ"/>
              </w:rPr>
              <w:t>i</w:t>
            </w:r>
            <w:r w:rsidRPr="00EF04F7">
              <w:rPr>
                <w:rFonts w:eastAsia="Tahoma"/>
                <w:b/>
                <w:color w:val="000000"/>
                <w:lang w:val="cs-CZ"/>
              </w:rPr>
              <w:t xml:space="preserve"> násypu dbejte na to, aby se pytel s peletami nedotýkal horkých povrchů</w:t>
            </w:r>
            <w:r w:rsidRPr="000D4779">
              <w:rPr>
                <w:rFonts w:eastAsia="Tahoma"/>
                <w:b/>
                <w:color w:val="000000"/>
                <w:sz w:val="19"/>
                <w:lang w:val="cs-CZ"/>
              </w:rPr>
              <w:t>.</w:t>
            </w:r>
          </w:p>
        </w:tc>
      </w:tr>
    </w:tbl>
    <w:tbl>
      <w:tblPr>
        <w:tblpPr w:leftFromText="180" w:rightFromText="180" w:vertAnchor="text" w:horzAnchor="margin" w:tblpXSpec="right" w:tblpY="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8"/>
      </w:tblGrid>
      <w:tr w:rsidR="00F175F5" w:rsidRPr="001F60AF" w:rsidTr="003F7DFB">
        <w:trPr>
          <w:trHeight w:val="3732"/>
        </w:trPr>
        <w:tc>
          <w:tcPr>
            <w:tcW w:w="4808" w:type="dxa"/>
            <w:shd w:val="clear" w:color="auto" w:fill="auto"/>
          </w:tcPr>
          <w:p w:rsidR="00BF2B30" w:rsidRPr="000D4779" w:rsidRDefault="00F175F5" w:rsidP="002B7463">
            <w:pPr>
              <w:tabs>
                <w:tab w:val="left" w:pos="144"/>
              </w:tabs>
              <w:spacing w:line="240" w:lineRule="exact"/>
              <w:textAlignment w:val="baseline"/>
              <w:rPr>
                <w:rFonts w:eastAsia="Tahoma"/>
                <w:b/>
                <w:color w:val="000000"/>
                <w:sz w:val="19"/>
                <w:lang w:val="cs-CZ"/>
              </w:rPr>
            </w:pPr>
            <w:r w:rsidRPr="003F7DFB">
              <w:rPr>
                <w:noProof/>
                <w:lang w:val="cs-CZ" w:eastAsia="cs-CZ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F7DFB">
              <w:rPr>
                <w:rFonts w:eastAsia="Tahoma"/>
                <w:b/>
                <w:color w:val="000000"/>
                <w:lang w:val="cs-CZ"/>
              </w:rPr>
              <w:t xml:space="preserve">Neodpojujte kotel ze zásuvky </w:t>
            </w:r>
            <w:r w:rsidR="00F73EC1">
              <w:rPr>
                <w:rFonts w:eastAsia="Tahoma"/>
                <w:b/>
                <w:color w:val="000000"/>
                <w:lang w:val="cs-CZ"/>
              </w:rPr>
              <w:t>kvůli</w:t>
            </w:r>
            <w:r w:rsidR="00F73EC1" w:rsidRPr="003F7DFB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Pr="003F7DFB">
              <w:rPr>
                <w:rFonts w:eastAsia="Tahoma"/>
                <w:b/>
                <w:color w:val="000000"/>
                <w:lang w:val="cs-CZ"/>
              </w:rPr>
              <w:t xml:space="preserve">vypnutí; počkejte, dokud </w:t>
            </w:r>
            <w:r w:rsidR="003F7DFB">
              <w:rPr>
                <w:rFonts w:eastAsia="Tahoma"/>
                <w:b/>
                <w:color w:val="000000"/>
                <w:lang w:val="cs-CZ"/>
              </w:rPr>
              <w:t>není dokončen</w:t>
            </w:r>
            <w:r w:rsidRPr="003F7DFB">
              <w:rPr>
                <w:rFonts w:eastAsia="Tahoma"/>
                <w:b/>
                <w:color w:val="000000"/>
                <w:lang w:val="cs-CZ"/>
              </w:rPr>
              <w:t xml:space="preserve"> cyklus automatického vypínání: stálý provoz spalinového ventilátoru je normální a může signalizovat, že kotel je ještě horký. V případě nízkých teplot může dojít k tomu, že kotel spustí odtahový ventilátor a oběhové čerpadlo na n</w:t>
            </w:r>
            <w:r w:rsidR="003F7DFB">
              <w:rPr>
                <w:rFonts w:eastAsia="Tahoma"/>
                <w:b/>
                <w:color w:val="000000"/>
                <w:lang w:val="cs-CZ"/>
              </w:rPr>
              <w:t>ěkolik minut, aby zamezil tvorbě</w:t>
            </w:r>
            <w:r w:rsidRPr="003F7DFB">
              <w:rPr>
                <w:rFonts w:eastAsia="Tahoma"/>
                <w:b/>
                <w:color w:val="000000"/>
                <w:lang w:val="cs-CZ"/>
              </w:rPr>
              <w:t xml:space="preserve"> ledu na potrub</w:t>
            </w:r>
            <w:r w:rsidR="00BF2B30" w:rsidRPr="003F7DFB">
              <w:rPr>
                <w:rFonts w:eastAsia="Tahoma"/>
                <w:b/>
                <w:color w:val="000000"/>
                <w:lang w:val="cs-CZ"/>
              </w:rPr>
              <w:t>í</w:t>
            </w:r>
            <w:r w:rsidRPr="003F7DFB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="00BF2B30" w:rsidRPr="003F7DFB">
              <w:rPr>
                <w:rFonts w:eastAsia="Tahoma"/>
                <w:b/>
                <w:color w:val="000000"/>
                <w:lang w:val="cs-CZ"/>
              </w:rPr>
              <w:t>soustavy</w:t>
            </w:r>
            <w:r w:rsidRPr="003F7DFB">
              <w:rPr>
                <w:rFonts w:eastAsia="Tahoma"/>
                <w:b/>
                <w:color w:val="000000"/>
                <w:lang w:val="cs-CZ"/>
              </w:rPr>
              <w:t xml:space="preserve">. V případě výpadku napětí </w:t>
            </w:r>
            <w:r w:rsidR="00BF2B30" w:rsidRPr="003F7DFB">
              <w:rPr>
                <w:rFonts w:eastAsia="Tahoma"/>
                <w:b/>
                <w:color w:val="000000"/>
                <w:lang w:val="cs-CZ"/>
              </w:rPr>
              <w:t xml:space="preserve">zvýší hlavní </w:t>
            </w:r>
            <w:r w:rsidR="003F7DFB">
              <w:rPr>
                <w:rFonts w:eastAsia="Tahoma"/>
                <w:b/>
                <w:color w:val="000000"/>
                <w:lang w:val="cs-CZ"/>
              </w:rPr>
              <w:t xml:space="preserve">elektronická </w:t>
            </w:r>
            <w:r w:rsidR="00BF2B30" w:rsidRPr="003F7DFB">
              <w:rPr>
                <w:rFonts w:eastAsia="Tahoma"/>
                <w:b/>
                <w:color w:val="000000"/>
                <w:lang w:val="cs-CZ"/>
              </w:rPr>
              <w:t xml:space="preserve">deska rychlost ventilátoru, aby se odsál zbývající kouř, jakmile se napětí </w:t>
            </w:r>
            <w:r w:rsidR="002B7463">
              <w:rPr>
                <w:rFonts w:eastAsia="Tahoma"/>
                <w:b/>
                <w:color w:val="000000"/>
                <w:lang w:val="cs-CZ"/>
              </w:rPr>
              <w:t>obnoví</w:t>
            </w:r>
            <w:r w:rsidR="00BF2B30" w:rsidRPr="003F7DFB">
              <w:rPr>
                <w:rFonts w:eastAsia="Tahoma"/>
                <w:b/>
                <w:color w:val="000000"/>
                <w:lang w:val="cs-CZ"/>
              </w:rPr>
              <w:t xml:space="preserve">. Na displeji se zobrazí text „COOL FIRE“. Jakmile bude fáze vychladnutí ukončena, kotel se opět automaticky spustí v režimu, </w:t>
            </w:r>
            <w:r w:rsidR="00F73EC1">
              <w:rPr>
                <w:rFonts w:eastAsia="Tahoma"/>
                <w:b/>
                <w:color w:val="000000"/>
                <w:lang w:val="cs-CZ"/>
              </w:rPr>
              <w:t>ve kterém byl</w:t>
            </w:r>
            <w:r w:rsidR="00BF2B30" w:rsidRPr="003F7DFB">
              <w:rPr>
                <w:rFonts w:eastAsia="Tahoma"/>
                <w:b/>
                <w:color w:val="000000"/>
                <w:lang w:val="cs-CZ"/>
              </w:rPr>
              <w:t xml:space="preserve"> před výpadkem napětí. </w:t>
            </w:r>
          </w:p>
        </w:tc>
      </w:tr>
    </w:tbl>
    <w:p w:rsidR="00BF2B30" w:rsidRPr="000D4779" w:rsidRDefault="00BF2B30" w:rsidP="0045448E">
      <w:pPr>
        <w:rPr>
          <w:lang w:val="cs-CZ"/>
        </w:rPr>
        <w:sectPr w:rsidR="00BF2B30" w:rsidRPr="000D4779" w:rsidSect="00650E49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</w:p>
    <w:p w:rsidR="00F175F5" w:rsidRPr="000D4779" w:rsidRDefault="00BF2B30" w:rsidP="00BF2B30">
      <w:pPr>
        <w:pBdr>
          <w:bottom w:val="single" w:sz="4" w:space="1" w:color="auto"/>
        </w:pBdr>
        <w:rPr>
          <w:b/>
          <w:sz w:val="36"/>
          <w:lang w:val="cs-CZ"/>
        </w:rPr>
      </w:pPr>
      <w:r w:rsidRPr="000D4779">
        <w:rPr>
          <w:b/>
          <w:sz w:val="36"/>
          <w:lang w:val="cs-CZ"/>
        </w:rPr>
        <w:lastRenderedPageBreak/>
        <w:t>Chronotermostat</w:t>
      </w:r>
      <w:r w:rsidR="00491CFF">
        <w:rPr>
          <w:b/>
          <w:sz w:val="36"/>
          <w:lang w:val="cs-CZ"/>
        </w:rPr>
        <w:t xml:space="preserve"> topení</w:t>
      </w:r>
    </w:p>
    <w:p w:rsidR="00BF2B30" w:rsidRPr="000D4779" w:rsidRDefault="00BF2B30" w:rsidP="0045448E">
      <w:pPr>
        <w:rPr>
          <w:lang w:val="cs-CZ"/>
        </w:rPr>
        <w:sectPr w:rsidR="00BF2B30" w:rsidRPr="000D4779" w:rsidSect="00BF2B30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BF2B30" w:rsidRPr="000D4779" w:rsidRDefault="00BF2B30" w:rsidP="0045448E">
      <w:pPr>
        <w:rPr>
          <w:lang w:val="cs-CZ"/>
        </w:rPr>
        <w:sectPr w:rsidR="00BF2B30" w:rsidRPr="000D4779" w:rsidSect="00BF2B30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</w:p>
    <w:p w:rsidR="00BF2B30" w:rsidRPr="00D57E40" w:rsidRDefault="00761D1E" w:rsidP="001F60AF">
      <w:pPr>
        <w:jc w:val="both"/>
        <w:rPr>
          <w:rFonts w:eastAsia="Times New Roman"/>
          <w:color w:val="000000"/>
          <w:lang w:val="cs-CZ"/>
        </w:rPr>
      </w:pPr>
      <w:r w:rsidRPr="00D57E40">
        <w:rPr>
          <w:rFonts w:eastAsia="Times New Roman"/>
          <w:color w:val="000000"/>
          <w:lang w:val="cs-CZ"/>
        </w:rPr>
        <w:lastRenderedPageBreak/>
        <w:t>F</w:t>
      </w:r>
      <w:r w:rsidR="0087511B">
        <w:rPr>
          <w:rFonts w:eastAsia="Times New Roman"/>
          <w:color w:val="000000"/>
          <w:lang w:val="cs-CZ"/>
        </w:rPr>
        <w:t>unkce chronotermostatu Vám umožn</w:t>
      </w:r>
      <w:r w:rsidRPr="00D57E40">
        <w:rPr>
          <w:rFonts w:eastAsia="Times New Roman"/>
          <w:color w:val="000000"/>
          <w:lang w:val="cs-CZ"/>
        </w:rPr>
        <w:t xml:space="preserve">í </w:t>
      </w:r>
      <w:r w:rsidR="0087511B">
        <w:rPr>
          <w:rFonts w:eastAsia="Times New Roman"/>
          <w:color w:val="000000"/>
          <w:lang w:val="cs-CZ"/>
        </w:rPr>
        <w:t>týdenní naprogramování</w:t>
      </w:r>
      <w:r w:rsidRPr="00D57E40">
        <w:rPr>
          <w:rFonts w:eastAsia="Times New Roman"/>
          <w:color w:val="000000"/>
          <w:lang w:val="cs-CZ"/>
        </w:rPr>
        <w:t xml:space="preserve"> automatické</w:t>
      </w:r>
      <w:r w:rsidR="00F73EC1">
        <w:rPr>
          <w:rFonts w:eastAsia="Times New Roman"/>
          <w:color w:val="000000"/>
          <w:lang w:val="cs-CZ"/>
        </w:rPr>
        <w:t>ho</w:t>
      </w:r>
      <w:r w:rsidRPr="00D57E40">
        <w:rPr>
          <w:rFonts w:eastAsia="Times New Roman"/>
          <w:color w:val="000000"/>
          <w:lang w:val="cs-CZ"/>
        </w:rPr>
        <w:t xml:space="preserve"> zapalování</w:t>
      </w:r>
      <w:r w:rsidR="00284680" w:rsidRPr="00D57E40">
        <w:rPr>
          <w:rFonts w:eastAsia="Times New Roman"/>
          <w:color w:val="000000"/>
          <w:lang w:val="cs-CZ"/>
        </w:rPr>
        <w:t xml:space="preserve"> a vypnutí kotle.</w:t>
      </w:r>
    </w:p>
    <w:p w:rsidR="00284680" w:rsidRPr="000D4779" w:rsidRDefault="00284680" w:rsidP="001F60AF">
      <w:pPr>
        <w:jc w:val="both"/>
        <w:rPr>
          <w:lang w:val="cs-CZ"/>
        </w:rPr>
      </w:pPr>
      <w:r w:rsidRPr="000D4779">
        <w:rPr>
          <w:lang w:val="cs-CZ"/>
        </w:rPr>
        <w:t>Pro vstup do programování stiskn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</w:t>
      </w:r>
      <w:r w:rsidR="00F73EC1" w:rsidRPr="000D4779">
        <w:rPr>
          <w:lang w:val="cs-CZ"/>
        </w:rPr>
        <w:t xml:space="preserve">na tři sekundy </w:t>
      </w:r>
      <w:r w:rsidRPr="000D4779">
        <w:rPr>
          <w:lang w:val="cs-CZ"/>
        </w:rPr>
        <w:t xml:space="preserve">tlačítko </w:t>
      </w:r>
      <w:r w:rsidRPr="0087511B">
        <w:rPr>
          <w:noProof/>
          <w:lang w:val="cs-CZ" w:eastAsia="cs-CZ"/>
        </w:rPr>
        <w:drawing>
          <wp:inline distT="0" distB="0" distL="0" distR="0">
            <wp:extent cx="238125" cy="151995"/>
            <wp:effectExtent l="0" t="0" r="0" b="635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6" cy="15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; na horním displeji se zobrazí </w:t>
      </w:r>
      <w:r w:rsidRPr="000D4779">
        <w:rPr>
          <w:b/>
          <w:lang w:val="cs-CZ"/>
        </w:rPr>
        <w:t>„UT01“:</w:t>
      </w:r>
      <w:r w:rsidRPr="000D4779">
        <w:rPr>
          <w:lang w:val="cs-CZ"/>
        </w:rPr>
        <w:t xml:space="preserve"> stisknutím tlačítka </w:t>
      </w:r>
      <w:r w:rsidRPr="000D4779">
        <w:rPr>
          <w:noProof/>
          <w:lang w:val="cs-CZ" w:eastAsia="cs-CZ"/>
        </w:rPr>
        <w:drawing>
          <wp:inline distT="0" distB="0" distL="0" distR="0">
            <wp:extent cx="238125" cy="151995"/>
            <wp:effectExtent l="0" t="0" r="0" b="63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6" cy="15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>několikrát a s odkazem na níže uvedenou tabulku lze kotel naprogramovat podle Vaší potřeby. Pro opuštění programové fáze kdykoli stiskn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tlačítko </w:t>
      </w:r>
      <w:r w:rsidRPr="000D4779">
        <w:rPr>
          <w:noProof/>
          <w:lang w:val="cs-CZ" w:eastAsia="cs-CZ"/>
        </w:rPr>
        <w:drawing>
          <wp:inline distT="0" distB="0" distL="0" distR="0">
            <wp:extent cx="136922" cy="142875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60" cy="14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>.</w:t>
      </w:r>
    </w:p>
    <w:p w:rsidR="00284680" w:rsidRPr="000D4779" w:rsidRDefault="00284680" w:rsidP="0045448E">
      <w:pPr>
        <w:rPr>
          <w:lang w:val="cs-CZ"/>
        </w:rPr>
      </w:pPr>
    </w:p>
    <w:p w:rsidR="00284680" w:rsidRPr="000D4779" w:rsidRDefault="00284680" w:rsidP="0045448E">
      <w:pPr>
        <w:rPr>
          <w:lang w:val="cs-CZ"/>
        </w:rPr>
      </w:pPr>
      <w:r w:rsidRPr="000D4779">
        <w:rPr>
          <w:lang w:val="cs-CZ"/>
        </w:rPr>
        <w:t>Parametry chronotermostatu jsou následující:</w:t>
      </w:r>
    </w:p>
    <w:p w:rsidR="00284680" w:rsidRPr="000D4779" w:rsidRDefault="00284680" w:rsidP="0045448E">
      <w:pPr>
        <w:rPr>
          <w:lang w:val="cs-CZ"/>
        </w:rPr>
      </w:pPr>
    </w:p>
    <w:tbl>
      <w:tblPr>
        <w:tblStyle w:val="Mkatabulky"/>
        <w:tblW w:w="4957" w:type="dxa"/>
        <w:tblLook w:val="04A0"/>
      </w:tblPr>
      <w:tblGrid>
        <w:gridCol w:w="742"/>
        <w:gridCol w:w="2225"/>
        <w:gridCol w:w="1990"/>
      </w:tblGrid>
      <w:tr w:rsidR="00074CA6" w:rsidRPr="000D4779" w:rsidTr="00491CFF">
        <w:tc>
          <w:tcPr>
            <w:tcW w:w="742" w:type="dxa"/>
          </w:tcPr>
          <w:p w:rsidR="00074CA6" w:rsidRPr="000D4779" w:rsidRDefault="00074CA6" w:rsidP="0045448E">
            <w:pPr>
              <w:rPr>
                <w:b/>
                <w:lang w:val="cs-CZ"/>
              </w:rPr>
            </w:pPr>
          </w:p>
        </w:tc>
        <w:tc>
          <w:tcPr>
            <w:tcW w:w="2225" w:type="dxa"/>
          </w:tcPr>
          <w:p w:rsidR="00074CA6" w:rsidRPr="000D4779" w:rsidRDefault="00074CA6" w:rsidP="0045448E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Popis</w:t>
            </w:r>
          </w:p>
        </w:tc>
        <w:tc>
          <w:tcPr>
            <w:tcW w:w="1990" w:type="dxa"/>
          </w:tcPr>
          <w:p w:rsidR="00074CA6" w:rsidRPr="000D4779" w:rsidRDefault="00074CA6" w:rsidP="0045448E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Programovatelné hodnoty</w:t>
            </w:r>
          </w:p>
        </w:tc>
      </w:tr>
      <w:tr w:rsidR="00074CA6" w:rsidRPr="000D4779" w:rsidTr="00491CFF">
        <w:tc>
          <w:tcPr>
            <w:tcW w:w="742" w:type="dxa"/>
          </w:tcPr>
          <w:p w:rsidR="00074CA6" w:rsidRPr="000D4779" w:rsidRDefault="00074CA6" w:rsidP="00074CA6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UT1</w:t>
            </w:r>
          </w:p>
        </w:tc>
        <w:tc>
          <w:tcPr>
            <w:tcW w:w="2225" w:type="dxa"/>
          </w:tcPr>
          <w:p w:rsidR="00074CA6" w:rsidRPr="000D4779" w:rsidRDefault="00491CFF" w:rsidP="00074CA6">
            <w:pPr>
              <w:rPr>
                <w:b/>
                <w:lang w:val="cs-CZ"/>
              </w:rPr>
            </w:pPr>
            <w:r>
              <w:rPr>
                <w:lang w:val="cs-CZ"/>
              </w:rPr>
              <w:t>Z</w:t>
            </w:r>
            <w:r w:rsidR="00074CA6" w:rsidRPr="000D4779">
              <w:rPr>
                <w:lang w:val="cs-CZ"/>
              </w:rPr>
              <w:t>apnutí a vypnutí chronotermostatu</w:t>
            </w:r>
            <w:r>
              <w:rPr>
                <w:lang w:val="cs-CZ"/>
              </w:rPr>
              <w:t xml:space="preserve"> topení</w:t>
            </w:r>
            <w:r w:rsidR="00074CA6" w:rsidRPr="000D4779">
              <w:rPr>
                <w:lang w:val="cs-CZ"/>
              </w:rPr>
              <w:t>, nastavení dne</w:t>
            </w:r>
            <w:r w:rsidR="00F73EC1">
              <w:rPr>
                <w:lang w:val="cs-CZ"/>
              </w:rPr>
              <w:t>,</w:t>
            </w:r>
            <w:r w:rsidR="00074CA6" w:rsidRPr="000D4779">
              <w:rPr>
                <w:lang w:val="cs-CZ"/>
              </w:rPr>
              <w:t xml:space="preserve"> týdne</w:t>
            </w:r>
          </w:p>
        </w:tc>
        <w:tc>
          <w:tcPr>
            <w:tcW w:w="1990" w:type="dxa"/>
          </w:tcPr>
          <w:p w:rsidR="00074CA6" w:rsidRPr="000D4779" w:rsidRDefault="00C742E1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OFF, Den 1, …, Den 7</w:t>
            </w:r>
          </w:p>
        </w:tc>
      </w:tr>
      <w:tr w:rsidR="00074CA6" w:rsidRPr="000D4779" w:rsidTr="00491CFF">
        <w:tc>
          <w:tcPr>
            <w:tcW w:w="742" w:type="dxa"/>
          </w:tcPr>
          <w:p w:rsidR="00074CA6" w:rsidRPr="000D4779" w:rsidRDefault="00074CA6" w:rsidP="00074CA6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UT2</w:t>
            </w:r>
          </w:p>
        </w:tc>
        <w:tc>
          <w:tcPr>
            <w:tcW w:w="2225" w:type="dxa"/>
          </w:tcPr>
          <w:p w:rsidR="00074CA6" w:rsidRPr="000D4779" w:rsidRDefault="00074CA6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Aktuální nastavení hodiny</w:t>
            </w:r>
          </w:p>
        </w:tc>
        <w:tc>
          <w:tcPr>
            <w:tcW w:w="1990" w:type="dxa"/>
          </w:tcPr>
          <w:p w:rsidR="00074CA6" w:rsidRPr="000D4779" w:rsidRDefault="00C742E1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Od 00 do 23</w:t>
            </w:r>
          </w:p>
        </w:tc>
      </w:tr>
      <w:tr w:rsidR="00074CA6" w:rsidRPr="000D4779" w:rsidTr="00491CFF">
        <w:tc>
          <w:tcPr>
            <w:tcW w:w="742" w:type="dxa"/>
          </w:tcPr>
          <w:p w:rsidR="00074CA6" w:rsidRPr="000D4779" w:rsidRDefault="00074CA6" w:rsidP="00074CA6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UT3</w:t>
            </w:r>
          </w:p>
        </w:tc>
        <w:tc>
          <w:tcPr>
            <w:tcW w:w="2225" w:type="dxa"/>
          </w:tcPr>
          <w:p w:rsidR="00074CA6" w:rsidRPr="000D4779" w:rsidRDefault="00074CA6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Aktuální nastavení minut</w:t>
            </w:r>
          </w:p>
        </w:tc>
        <w:tc>
          <w:tcPr>
            <w:tcW w:w="1990" w:type="dxa"/>
          </w:tcPr>
          <w:p w:rsidR="00074CA6" w:rsidRPr="000D4779" w:rsidRDefault="00C742E1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Od 00 do 60</w:t>
            </w:r>
          </w:p>
        </w:tc>
      </w:tr>
      <w:tr w:rsidR="00074CA6" w:rsidRPr="000D4779" w:rsidTr="00491CFF">
        <w:tc>
          <w:tcPr>
            <w:tcW w:w="742" w:type="dxa"/>
          </w:tcPr>
          <w:p w:rsidR="00074CA6" w:rsidRPr="000D4779" w:rsidRDefault="00074CA6" w:rsidP="00074CA6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UT4</w:t>
            </w:r>
          </w:p>
        </w:tc>
        <w:tc>
          <w:tcPr>
            <w:tcW w:w="2225" w:type="dxa"/>
          </w:tcPr>
          <w:p w:rsidR="00074CA6" w:rsidRPr="000D4779" w:rsidRDefault="00074CA6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Nastavení technických parametrů</w:t>
            </w:r>
          </w:p>
        </w:tc>
        <w:tc>
          <w:tcPr>
            <w:tcW w:w="1990" w:type="dxa"/>
          </w:tcPr>
          <w:p w:rsidR="00074CA6" w:rsidRPr="000D4779" w:rsidRDefault="00C742E1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Rezervováno</w:t>
            </w:r>
          </w:p>
        </w:tc>
      </w:tr>
      <w:tr w:rsidR="00074CA6" w:rsidRPr="000D4779" w:rsidTr="00491CFF">
        <w:tc>
          <w:tcPr>
            <w:tcW w:w="742" w:type="dxa"/>
          </w:tcPr>
          <w:p w:rsidR="00074CA6" w:rsidRPr="000D4779" w:rsidRDefault="00074CA6" w:rsidP="00074CA6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UT5</w:t>
            </w:r>
          </w:p>
        </w:tc>
        <w:tc>
          <w:tcPr>
            <w:tcW w:w="2225" w:type="dxa"/>
          </w:tcPr>
          <w:p w:rsidR="00074CA6" w:rsidRPr="000D4779" w:rsidRDefault="00074CA6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Nastavení doby prvního spuštění kotle</w:t>
            </w:r>
          </w:p>
        </w:tc>
        <w:tc>
          <w:tcPr>
            <w:tcW w:w="1990" w:type="dxa"/>
          </w:tcPr>
          <w:p w:rsidR="00074CA6" w:rsidRPr="000D4779" w:rsidRDefault="00C742E1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Od 00:00 do 23:50 s intervaly 10 minut</w:t>
            </w:r>
          </w:p>
        </w:tc>
      </w:tr>
      <w:tr w:rsidR="00074CA6" w:rsidRPr="000D4779" w:rsidTr="00491CFF">
        <w:tc>
          <w:tcPr>
            <w:tcW w:w="742" w:type="dxa"/>
          </w:tcPr>
          <w:p w:rsidR="00074CA6" w:rsidRPr="000D4779" w:rsidRDefault="00074CA6" w:rsidP="00074CA6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UT6</w:t>
            </w:r>
          </w:p>
        </w:tc>
        <w:tc>
          <w:tcPr>
            <w:tcW w:w="2225" w:type="dxa"/>
          </w:tcPr>
          <w:p w:rsidR="00074CA6" w:rsidRPr="000D4779" w:rsidRDefault="00074CA6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 xml:space="preserve">Nastavení </w:t>
            </w:r>
            <w:r w:rsidR="0087511B">
              <w:rPr>
                <w:lang w:val="cs-CZ"/>
              </w:rPr>
              <w:t>doby</w:t>
            </w:r>
            <w:r w:rsidRPr="000D4779">
              <w:rPr>
                <w:lang w:val="cs-CZ"/>
              </w:rPr>
              <w:t xml:space="preserve"> prvního vypnutí kotle</w:t>
            </w:r>
          </w:p>
        </w:tc>
        <w:tc>
          <w:tcPr>
            <w:tcW w:w="1990" w:type="dxa"/>
          </w:tcPr>
          <w:p w:rsidR="00074CA6" w:rsidRPr="000D4779" w:rsidRDefault="00C742E1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Od 00:00 do 23:50 s intervaly 10 minut</w:t>
            </w:r>
          </w:p>
        </w:tc>
      </w:tr>
      <w:tr w:rsidR="00074CA6" w:rsidRPr="000D4779" w:rsidTr="00491CFF">
        <w:tc>
          <w:tcPr>
            <w:tcW w:w="742" w:type="dxa"/>
          </w:tcPr>
          <w:p w:rsidR="00074CA6" w:rsidRPr="000D4779" w:rsidRDefault="00074CA6" w:rsidP="00074CA6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UT7</w:t>
            </w:r>
          </w:p>
        </w:tc>
        <w:tc>
          <w:tcPr>
            <w:tcW w:w="2225" w:type="dxa"/>
          </w:tcPr>
          <w:p w:rsidR="00074CA6" w:rsidRPr="000D4779" w:rsidRDefault="00074CA6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Výběr dne týdne, první aktivace doby</w:t>
            </w:r>
          </w:p>
        </w:tc>
        <w:tc>
          <w:tcPr>
            <w:tcW w:w="1990" w:type="dxa"/>
          </w:tcPr>
          <w:p w:rsidR="00074CA6" w:rsidRPr="000D4779" w:rsidRDefault="00C742E1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Mezi on/off pro dny 1 až 7</w:t>
            </w:r>
          </w:p>
        </w:tc>
      </w:tr>
      <w:tr w:rsidR="00074CA6" w:rsidRPr="000D4779" w:rsidTr="00491CFF">
        <w:tc>
          <w:tcPr>
            <w:tcW w:w="742" w:type="dxa"/>
          </w:tcPr>
          <w:p w:rsidR="00074CA6" w:rsidRPr="000D4779" w:rsidRDefault="00074CA6" w:rsidP="00074CA6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UT8</w:t>
            </w:r>
          </w:p>
        </w:tc>
        <w:tc>
          <w:tcPr>
            <w:tcW w:w="2225" w:type="dxa"/>
          </w:tcPr>
          <w:p w:rsidR="00074CA6" w:rsidRPr="000D4779" w:rsidRDefault="00074CA6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Nastavení druhé doby spuštění kotle</w:t>
            </w:r>
          </w:p>
        </w:tc>
        <w:tc>
          <w:tcPr>
            <w:tcW w:w="1990" w:type="dxa"/>
          </w:tcPr>
          <w:p w:rsidR="00074CA6" w:rsidRPr="000D4779" w:rsidRDefault="00C742E1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Od 00:00 do 23:50 s intervaly 10 minut</w:t>
            </w:r>
          </w:p>
        </w:tc>
      </w:tr>
      <w:tr w:rsidR="00074CA6" w:rsidRPr="000D4779" w:rsidTr="00491CFF">
        <w:tc>
          <w:tcPr>
            <w:tcW w:w="742" w:type="dxa"/>
          </w:tcPr>
          <w:p w:rsidR="00074CA6" w:rsidRPr="000D4779" w:rsidRDefault="00074CA6" w:rsidP="00074CA6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UT9</w:t>
            </w:r>
          </w:p>
        </w:tc>
        <w:tc>
          <w:tcPr>
            <w:tcW w:w="2225" w:type="dxa"/>
          </w:tcPr>
          <w:p w:rsidR="00074CA6" w:rsidRPr="000D4779" w:rsidRDefault="00074CA6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Nastavení druhé doby vypnutí kotle</w:t>
            </w:r>
          </w:p>
        </w:tc>
        <w:tc>
          <w:tcPr>
            <w:tcW w:w="1990" w:type="dxa"/>
          </w:tcPr>
          <w:p w:rsidR="00074CA6" w:rsidRPr="000D4779" w:rsidRDefault="00C742E1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Od 00:00 do 23:50 s intervaly 10 minut</w:t>
            </w:r>
          </w:p>
        </w:tc>
      </w:tr>
      <w:tr w:rsidR="00074CA6" w:rsidRPr="000D4779" w:rsidTr="00491CFF">
        <w:tc>
          <w:tcPr>
            <w:tcW w:w="742" w:type="dxa"/>
          </w:tcPr>
          <w:p w:rsidR="00074CA6" w:rsidRPr="000D4779" w:rsidRDefault="00074CA6" w:rsidP="00074CA6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UT10</w:t>
            </w:r>
          </w:p>
        </w:tc>
        <w:tc>
          <w:tcPr>
            <w:tcW w:w="2225" w:type="dxa"/>
          </w:tcPr>
          <w:p w:rsidR="00074CA6" w:rsidRPr="000D4779" w:rsidRDefault="00074CA6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Výběr dne týdne, druhá aktivace doby</w:t>
            </w:r>
          </w:p>
        </w:tc>
        <w:tc>
          <w:tcPr>
            <w:tcW w:w="1990" w:type="dxa"/>
          </w:tcPr>
          <w:p w:rsidR="00074CA6" w:rsidRPr="000D4779" w:rsidRDefault="00C742E1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Mezi on/off pro dny 1 až 7</w:t>
            </w:r>
          </w:p>
        </w:tc>
      </w:tr>
      <w:tr w:rsidR="00C742E1" w:rsidRPr="000D4779" w:rsidTr="00491CFF">
        <w:tc>
          <w:tcPr>
            <w:tcW w:w="742" w:type="dxa"/>
          </w:tcPr>
          <w:p w:rsidR="00C742E1" w:rsidRPr="000D4779" w:rsidRDefault="00C742E1" w:rsidP="00C742E1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UT11</w:t>
            </w:r>
          </w:p>
        </w:tc>
        <w:tc>
          <w:tcPr>
            <w:tcW w:w="2225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Nastavení třetí doby spuštění kotle</w:t>
            </w:r>
          </w:p>
        </w:tc>
        <w:tc>
          <w:tcPr>
            <w:tcW w:w="1990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Od 00:00 do 23:50 s intervaly 10 minut</w:t>
            </w:r>
          </w:p>
        </w:tc>
      </w:tr>
      <w:tr w:rsidR="00C742E1" w:rsidRPr="000D4779" w:rsidTr="00491CFF">
        <w:tc>
          <w:tcPr>
            <w:tcW w:w="742" w:type="dxa"/>
          </w:tcPr>
          <w:p w:rsidR="00C742E1" w:rsidRPr="000D4779" w:rsidRDefault="00C742E1" w:rsidP="00C742E1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UT12</w:t>
            </w:r>
          </w:p>
        </w:tc>
        <w:tc>
          <w:tcPr>
            <w:tcW w:w="2225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Nastavení třetí doby vypnutí kotle</w:t>
            </w:r>
          </w:p>
        </w:tc>
        <w:tc>
          <w:tcPr>
            <w:tcW w:w="1990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Od 00:00 do 23:50 s intervaly 10 minut</w:t>
            </w:r>
          </w:p>
        </w:tc>
      </w:tr>
      <w:tr w:rsidR="00C742E1" w:rsidRPr="000D4779" w:rsidTr="00491CFF">
        <w:tc>
          <w:tcPr>
            <w:tcW w:w="742" w:type="dxa"/>
          </w:tcPr>
          <w:p w:rsidR="00C742E1" w:rsidRPr="000D4779" w:rsidRDefault="00C742E1" w:rsidP="00C742E1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UT13</w:t>
            </w:r>
          </w:p>
        </w:tc>
        <w:tc>
          <w:tcPr>
            <w:tcW w:w="2225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Výběr dne týdne, třetí aktivace doby</w:t>
            </w:r>
          </w:p>
        </w:tc>
        <w:tc>
          <w:tcPr>
            <w:tcW w:w="1990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Mezi on/off pro dny 1 až 7</w:t>
            </w:r>
          </w:p>
        </w:tc>
      </w:tr>
      <w:tr w:rsidR="00C742E1" w:rsidRPr="000D4779" w:rsidTr="00491CFF">
        <w:tc>
          <w:tcPr>
            <w:tcW w:w="742" w:type="dxa"/>
          </w:tcPr>
          <w:p w:rsidR="00C742E1" w:rsidRPr="000D4779" w:rsidRDefault="00C742E1" w:rsidP="00C742E1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UT14</w:t>
            </w:r>
          </w:p>
        </w:tc>
        <w:tc>
          <w:tcPr>
            <w:tcW w:w="2225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Nastavení čtvrté doby spuštění kotle</w:t>
            </w:r>
          </w:p>
        </w:tc>
        <w:tc>
          <w:tcPr>
            <w:tcW w:w="1990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Od 00:00 do 23:50 s intervaly 10 minut</w:t>
            </w:r>
          </w:p>
        </w:tc>
      </w:tr>
      <w:tr w:rsidR="00C742E1" w:rsidRPr="000D4779" w:rsidTr="00491CFF">
        <w:tc>
          <w:tcPr>
            <w:tcW w:w="742" w:type="dxa"/>
          </w:tcPr>
          <w:p w:rsidR="00C742E1" w:rsidRPr="000D4779" w:rsidRDefault="00C742E1" w:rsidP="00C742E1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UT15</w:t>
            </w:r>
          </w:p>
        </w:tc>
        <w:tc>
          <w:tcPr>
            <w:tcW w:w="2225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Nastavení čtvrté doby vypnutí kotle</w:t>
            </w:r>
          </w:p>
        </w:tc>
        <w:tc>
          <w:tcPr>
            <w:tcW w:w="1990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Od 00:00 do 23:50 s intervaly 10 minut</w:t>
            </w:r>
          </w:p>
        </w:tc>
      </w:tr>
      <w:tr w:rsidR="00C742E1" w:rsidRPr="000D4779" w:rsidTr="00491CFF">
        <w:tc>
          <w:tcPr>
            <w:tcW w:w="742" w:type="dxa"/>
          </w:tcPr>
          <w:p w:rsidR="00C742E1" w:rsidRPr="000D4779" w:rsidRDefault="00C742E1" w:rsidP="00C742E1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UT16</w:t>
            </w:r>
          </w:p>
        </w:tc>
        <w:tc>
          <w:tcPr>
            <w:tcW w:w="2225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Výběr dne týdne, čtvrtá aktivace doby</w:t>
            </w:r>
          </w:p>
        </w:tc>
        <w:tc>
          <w:tcPr>
            <w:tcW w:w="1990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Mezi on/off pro dny 1 až 7</w:t>
            </w:r>
          </w:p>
        </w:tc>
      </w:tr>
    </w:tbl>
    <w:p w:rsidR="00C742E1" w:rsidRPr="000D4779" w:rsidRDefault="00491CFF" w:rsidP="001F60AF">
      <w:pPr>
        <w:jc w:val="both"/>
        <w:rPr>
          <w:lang w:val="cs-CZ"/>
        </w:rPr>
      </w:pPr>
      <w:r>
        <w:rPr>
          <w:b/>
          <w:lang w:val="cs-CZ"/>
        </w:rPr>
        <w:br w:type="column"/>
      </w:r>
      <w:r w:rsidR="00C742E1" w:rsidRPr="000D4779">
        <w:rPr>
          <w:b/>
          <w:lang w:val="cs-CZ"/>
        </w:rPr>
        <w:lastRenderedPageBreak/>
        <w:t xml:space="preserve">UT1: </w:t>
      </w:r>
      <w:r>
        <w:rPr>
          <w:b/>
          <w:lang w:val="cs-CZ"/>
        </w:rPr>
        <w:t>Z</w:t>
      </w:r>
      <w:r w:rsidR="00C742E1" w:rsidRPr="000D4779">
        <w:rPr>
          <w:b/>
          <w:lang w:val="cs-CZ"/>
        </w:rPr>
        <w:t>ap</w:t>
      </w:r>
      <w:r w:rsidR="0087511B">
        <w:rPr>
          <w:b/>
          <w:lang w:val="cs-CZ"/>
        </w:rPr>
        <w:t xml:space="preserve">nutí a vypnutí chronotermostatu </w:t>
      </w:r>
      <w:r>
        <w:rPr>
          <w:b/>
          <w:lang w:val="cs-CZ"/>
        </w:rPr>
        <w:t xml:space="preserve">topení </w:t>
      </w:r>
      <w:r w:rsidR="0087511B">
        <w:rPr>
          <w:b/>
          <w:lang w:val="cs-CZ"/>
        </w:rPr>
        <w:t>a</w:t>
      </w:r>
      <w:r w:rsidR="00C742E1" w:rsidRPr="000D4779">
        <w:rPr>
          <w:b/>
          <w:lang w:val="cs-CZ"/>
        </w:rPr>
        <w:t xml:space="preserve"> nastavení dne týdne</w:t>
      </w:r>
      <w:r w:rsidR="00561E11" w:rsidRPr="000D4779">
        <w:rPr>
          <w:lang w:val="cs-CZ"/>
        </w:rPr>
        <w:t>.</w:t>
      </w:r>
    </w:p>
    <w:p w:rsidR="00561E11" w:rsidRPr="000D4779" w:rsidRDefault="00B74332" w:rsidP="001F60AF">
      <w:pPr>
        <w:jc w:val="both"/>
        <w:rPr>
          <w:lang w:val="cs-CZ"/>
        </w:rPr>
      </w:pPr>
      <w:r w:rsidRPr="000D4779">
        <w:rPr>
          <w:lang w:val="cs-CZ"/>
        </w:rPr>
        <w:t xml:space="preserve">Tento parametr se používá </w:t>
      </w:r>
      <w:r w:rsidR="002047FD" w:rsidRPr="000D4779">
        <w:rPr>
          <w:lang w:val="cs-CZ"/>
        </w:rPr>
        <w:t xml:space="preserve">pro nastavení aktuálního dne týdne nebo pro zrušení programování. Stisknutím tlačítek </w:t>
      </w:r>
      <w:r w:rsidR="002047FD" w:rsidRPr="000D4779">
        <w:rPr>
          <w:noProof/>
          <w:lang w:val="cs-CZ" w:eastAsia="cs-CZ"/>
        </w:rPr>
        <w:drawing>
          <wp:inline distT="0" distB="0" distL="0" distR="0">
            <wp:extent cx="302455" cy="182880"/>
            <wp:effectExtent l="0" t="0" r="2540" b="762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6" cy="19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7FD" w:rsidRPr="000D4779">
        <w:rPr>
          <w:lang w:val="cs-CZ"/>
        </w:rPr>
        <w:t xml:space="preserve"> a </w:t>
      </w:r>
      <w:r w:rsidR="002047FD" w:rsidRPr="000D4779">
        <w:rPr>
          <w:noProof/>
          <w:lang w:val="cs-CZ" w:eastAsia="cs-CZ"/>
        </w:rPr>
        <w:drawing>
          <wp:inline distT="0" distB="0" distL="0" distR="0">
            <wp:extent cx="330200" cy="189688"/>
            <wp:effectExtent l="0" t="0" r="0" b="127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0" cy="19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CFF">
        <w:rPr>
          <w:lang w:val="cs-CZ"/>
        </w:rPr>
        <w:t>zvolte</w:t>
      </w:r>
      <w:r w:rsidR="002047FD" w:rsidRPr="000D4779">
        <w:rPr>
          <w:lang w:val="cs-CZ"/>
        </w:rPr>
        <w:t xml:space="preserve"> požadovan</w:t>
      </w:r>
      <w:r w:rsidR="00491CFF">
        <w:rPr>
          <w:lang w:val="cs-CZ"/>
        </w:rPr>
        <w:t>ou</w:t>
      </w:r>
      <w:r w:rsidR="002047FD" w:rsidRPr="000D4779">
        <w:rPr>
          <w:lang w:val="cs-CZ"/>
        </w:rPr>
        <w:t xml:space="preserve"> hodnot</w:t>
      </w:r>
      <w:r w:rsidR="00491CFF">
        <w:rPr>
          <w:lang w:val="cs-CZ"/>
        </w:rPr>
        <w:t>u</w:t>
      </w:r>
      <w:r w:rsidR="002047FD" w:rsidRPr="000D4779">
        <w:rPr>
          <w:lang w:val="cs-CZ"/>
        </w:rPr>
        <w:t xml:space="preserve"> podle následující tabulky:</w:t>
      </w:r>
    </w:p>
    <w:p w:rsidR="002047FD" w:rsidRPr="000D4779" w:rsidRDefault="002047FD">
      <w:pPr>
        <w:rPr>
          <w:lang w:val="cs-CZ"/>
        </w:rPr>
      </w:pPr>
    </w:p>
    <w:tbl>
      <w:tblPr>
        <w:tblStyle w:val="Mkatabulky"/>
        <w:tblW w:w="0" w:type="auto"/>
        <w:tblLook w:val="04A0"/>
      </w:tblPr>
      <w:tblGrid>
        <w:gridCol w:w="1413"/>
        <w:gridCol w:w="3395"/>
      </w:tblGrid>
      <w:tr w:rsidR="002047FD" w:rsidRPr="00491CFF" w:rsidTr="00491CFF">
        <w:tc>
          <w:tcPr>
            <w:tcW w:w="1413" w:type="dxa"/>
          </w:tcPr>
          <w:p w:rsidR="002047FD" w:rsidRPr="00491CFF" w:rsidRDefault="002047FD">
            <w:pPr>
              <w:rPr>
                <w:b/>
                <w:lang w:val="cs-CZ"/>
              </w:rPr>
            </w:pPr>
            <w:r w:rsidRPr="00491CFF">
              <w:rPr>
                <w:b/>
                <w:lang w:val="cs-CZ"/>
              </w:rPr>
              <w:t>Horní displej</w:t>
            </w:r>
          </w:p>
        </w:tc>
        <w:tc>
          <w:tcPr>
            <w:tcW w:w="3395" w:type="dxa"/>
          </w:tcPr>
          <w:p w:rsidR="002047FD" w:rsidRPr="00491CFF" w:rsidRDefault="002047FD">
            <w:pPr>
              <w:rPr>
                <w:b/>
                <w:lang w:val="cs-CZ"/>
              </w:rPr>
            </w:pPr>
            <w:r w:rsidRPr="00491CFF">
              <w:rPr>
                <w:b/>
                <w:lang w:val="cs-CZ"/>
              </w:rPr>
              <w:t>Význam</w:t>
            </w:r>
          </w:p>
        </w:tc>
      </w:tr>
      <w:tr w:rsidR="002047FD" w:rsidRPr="000D4779" w:rsidTr="00491CFF">
        <w:tc>
          <w:tcPr>
            <w:tcW w:w="1413" w:type="dxa"/>
          </w:tcPr>
          <w:p w:rsidR="002047FD" w:rsidRPr="00491CFF" w:rsidRDefault="002047FD">
            <w:pPr>
              <w:rPr>
                <w:b/>
                <w:lang w:val="cs-CZ"/>
              </w:rPr>
            </w:pPr>
            <w:r w:rsidRPr="00491CFF">
              <w:rPr>
                <w:b/>
                <w:lang w:val="cs-CZ"/>
              </w:rPr>
              <w:t>Den 1</w:t>
            </w:r>
          </w:p>
        </w:tc>
        <w:tc>
          <w:tcPr>
            <w:tcW w:w="3395" w:type="dxa"/>
          </w:tcPr>
          <w:p w:rsidR="002047FD" w:rsidRPr="000D4779" w:rsidRDefault="002047FD">
            <w:pPr>
              <w:rPr>
                <w:lang w:val="cs-CZ"/>
              </w:rPr>
            </w:pPr>
            <w:r w:rsidRPr="000D4779">
              <w:rPr>
                <w:lang w:val="cs-CZ"/>
              </w:rPr>
              <w:t>Pondělí</w:t>
            </w:r>
          </w:p>
        </w:tc>
      </w:tr>
      <w:tr w:rsidR="002047FD" w:rsidRPr="000D4779" w:rsidTr="00491CFF">
        <w:tc>
          <w:tcPr>
            <w:tcW w:w="1413" w:type="dxa"/>
          </w:tcPr>
          <w:p w:rsidR="002047FD" w:rsidRPr="00491CFF" w:rsidRDefault="002047FD">
            <w:pPr>
              <w:rPr>
                <w:b/>
                <w:lang w:val="cs-CZ"/>
              </w:rPr>
            </w:pPr>
            <w:r w:rsidRPr="00491CFF">
              <w:rPr>
                <w:b/>
                <w:lang w:val="cs-CZ"/>
              </w:rPr>
              <w:t>Den 2</w:t>
            </w:r>
          </w:p>
        </w:tc>
        <w:tc>
          <w:tcPr>
            <w:tcW w:w="3395" w:type="dxa"/>
          </w:tcPr>
          <w:p w:rsidR="002047FD" w:rsidRPr="000D4779" w:rsidRDefault="002047FD">
            <w:pPr>
              <w:rPr>
                <w:lang w:val="cs-CZ"/>
              </w:rPr>
            </w:pPr>
            <w:r w:rsidRPr="000D4779">
              <w:rPr>
                <w:lang w:val="cs-CZ"/>
              </w:rPr>
              <w:t>Úterý</w:t>
            </w:r>
          </w:p>
        </w:tc>
      </w:tr>
      <w:tr w:rsidR="002047FD" w:rsidRPr="000D4779" w:rsidTr="00491CFF">
        <w:tc>
          <w:tcPr>
            <w:tcW w:w="1413" w:type="dxa"/>
          </w:tcPr>
          <w:p w:rsidR="002047FD" w:rsidRPr="00491CFF" w:rsidRDefault="002047FD">
            <w:pPr>
              <w:rPr>
                <w:b/>
                <w:lang w:val="cs-CZ"/>
              </w:rPr>
            </w:pPr>
            <w:r w:rsidRPr="00491CFF">
              <w:rPr>
                <w:b/>
                <w:lang w:val="cs-CZ"/>
              </w:rPr>
              <w:t>Den 3</w:t>
            </w:r>
          </w:p>
        </w:tc>
        <w:tc>
          <w:tcPr>
            <w:tcW w:w="3395" w:type="dxa"/>
          </w:tcPr>
          <w:p w:rsidR="002047FD" w:rsidRPr="000D4779" w:rsidRDefault="002047FD">
            <w:pPr>
              <w:rPr>
                <w:lang w:val="cs-CZ"/>
              </w:rPr>
            </w:pPr>
            <w:r w:rsidRPr="000D4779">
              <w:rPr>
                <w:lang w:val="cs-CZ"/>
              </w:rPr>
              <w:t>Středa</w:t>
            </w:r>
          </w:p>
        </w:tc>
      </w:tr>
      <w:tr w:rsidR="002047FD" w:rsidRPr="000D4779" w:rsidTr="00491CFF">
        <w:tc>
          <w:tcPr>
            <w:tcW w:w="1413" w:type="dxa"/>
          </w:tcPr>
          <w:p w:rsidR="002047FD" w:rsidRPr="00491CFF" w:rsidRDefault="002047FD">
            <w:pPr>
              <w:rPr>
                <w:b/>
                <w:lang w:val="cs-CZ"/>
              </w:rPr>
            </w:pPr>
            <w:r w:rsidRPr="00491CFF">
              <w:rPr>
                <w:b/>
                <w:lang w:val="cs-CZ"/>
              </w:rPr>
              <w:t>Den 4</w:t>
            </w:r>
          </w:p>
        </w:tc>
        <w:tc>
          <w:tcPr>
            <w:tcW w:w="3395" w:type="dxa"/>
          </w:tcPr>
          <w:p w:rsidR="002047FD" w:rsidRPr="000D4779" w:rsidRDefault="002047FD">
            <w:pPr>
              <w:rPr>
                <w:lang w:val="cs-CZ"/>
              </w:rPr>
            </w:pPr>
            <w:r w:rsidRPr="000D4779">
              <w:rPr>
                <w:lang w:val="cs-CZ"/>
              </w:rPr>
              <w:t>Čtvrtek</w:t>
            </w:r>
          </w:p>
        </w:tc>
      </w:tr>
      <w:tr w:rsidR="002047FD" w:rsidRPr="000D4779" w:rsidTr="00491CFF">
        <w:tc>
          <w:tcPr>
            <w:tcW w:w="1413" w:type="dxa"/>
          </w:tcPr>
          <w:p w:rsidR="002047FD" w:rsidRPr="00491CFF" w:rsidRDefault="002047FD">
            <w:pPr>
              <w:rPr>
                <w:b/>
                <w:lang w:val="cs-CZ"/>
              </w:rPr>
            </w:pPr>
            <w:r w:rsidRPr="00491CFF">
              <w:rPr>
                <w:b/>
                <w:lang w:val="cs-CZ"/>
              </w:rPr>
              <w:t>Den 5</w:t>
            </w:r>
          </w:p>
        </w:tc>
        <w:tc>
          <w:tcPr>
            <w:tcW w:w="3395" w:type="dxa"/>
          </w:tcPr>
          <w:p w:rsidR="002047FD" w:rsidRPr="000D4779" w:rsidRDefault="002047FD">
            <w:pPr>
              <w:rPr>
                <w:lang w:val="cs-CZ"/>
              </w:rPr>
            </w:pPr>
            <w:r w:rsidRPr="000D4779">
              <w:rPr>
                <w:lang w:val="cs-CZ"/>
              </w:rPr>
              <w:t>Pátek</w:t>
            </w:r>
          </w:p>
        </w:tc>
      </w:tr>
      <w:tr w:rsidR="002047FD" w:rsidRPr="000D4779" w:rsidTr="00491CFF">
        <w:tc>
          <w:tcPr>
            <w:tcW w:w="1413" w:type="dxa"/>
          </w:tcPr>
          <w:p w:rsidR="002047FD" w:rsidRPr="00491CFF" w:rsidRDefault="002047FD">
            <w:pPr>
              <w:rPr>
                <w:b/>
                <w:lang w:val="cs-CZ"/>
              </w:rPr>
            </w:pPr>
            <w:r w:rsidRPr="00491CFF">
              <w:rPr>
                <w:b/>
                <w:lang w:val="cs-CZ"/>
              </w:rPr>
              <w:t>Den 6</w:t>
            </w:r>
          </w:p>
        </w:tc>
        <w:tc>
          <w:tcPr>
            <w:tcW w:w="3395" w:type="dxa"/>
          </w:tcPr>
          <w:p w:rsidR="002047FD" w:rsidRPr="000D4779" w:rsidRDefault="002047FD">
            <w:pPr>
              <w:rPr>
                <w:lang w:val="cs-CZ"/>
              </w:rPr>
            </w:pPr>
            <w:r w:rsidRPr="000D4779">
              <w:rPr>
                <w:lang w:val="cs-CZ"/>
              </w:rPr>
              <w:t xml:space="preserve">Sobota </w:t>
            </w:r>
          </w:p>
        </w:tc>
      </w:tr>
      <w:tr w:rsidR="002047FD" w:rsidRPr="000D4779" w:rsidTr="00491CFF">
        <w:tc>
          <w:tcPr>
            <w:tcW w:w="1413" w:type="dxa"/>
          </w:tcPr>
          <w:p w:rsidR="002047FD" w:rsidRPr="00491CFF" w:rsidRDefault="002047FD">
            <w:pPr>
              <w:rPr>
                <w:b/>
                <w:lang w:val="cs-CZ"/>
              </w:rPr>
            </w:pPr>
            <w:r w:rsidRPr="00491CFF">
              <w:rPr>
                <w:b/>
                <w:lang w:val="cs-CZ"/>
              </w:rPr>
              <w:t>Den 7</w:t>
            </w:r>
          </w:p>
        </w:tc>
        <w:tc>
          <w:tcPr>
            <w:tcW w:w="3395" w:type="dxa"/>
          </w:tcPr>
          <w:p w:rsidR="002047FD" w:rsidRPr="000D4779" w:rsidRDefault="002047FD">
            <w:pPr>
              <w:rPr>
                <w:lang w:val="cs-CZ"/>
              </w:rPr>
            </w:pPr>
            <w:r w:rsidRPr="000D4779">
              <w:rPr>
                <w:lang w:val="cs-CZ"/>
              </w:rPr>
              <w:t>Neděle</w:t>
            </w:r>
          </w:p>
        </w:tc>
      </w:tr>
      <w:tr w:rsidR="002047FD" w:rsidRPr="000D4779" w:rsidTr="00491CFF">
        <w:tc>
          <w:tcPr>
            <w:tcW w:w="1413" w:type="dxa"/>
          </w:tcPr>
          <w:p w:rsidR="002047FD" w:rsidRPr="00491CFF" w:rsidRDefault="002047FD">
            <w:pPr>
              <w:rPr>
                <w:b/>
                <w:lang w:val="cs-CZ"/>
              </w:rPr>
            </w:pPr>
            <w:r w:rsidRPr="00491CFF">
              <w:rPr>
                <w:b/>
                <w:lang w:val="cs-CZ"/>
              </w:rPr>
              <w:t>OFF</w:t>
            </w:r>
          </w:p>
        </w:tc>
        <w:tc>
          <w:tcPr>
            <w:tcW w:w="3395" w:type="dxa"/>
          </w:tcPr>
          <w:p w:rsidR="002047FD" w:rsidRPr="000D4779" w:rsidRDefault="002047FD">
            <w:pPr>
              <w:rPr>
                <w:lang w:val="cs-CZ"/>
              </w:rPr>
            </w:pPr>
            <w:r w:rsidRPr="000D4779">
              <w:rPr>
                <w:lang w:val="cs-CZ"/>
              </w:rPr>
              <w:t xml:space="preserve">Chronotermostat </w:t>
            </w:r>
            <w:r w:rsidR="00491CFF">
              <w:rPr>
                <w:lang w:val="cs-CZ"/>
              </w:rPr>
              <w:t>topení</w:t>
            </w:r>
            <w:r w:rsidRPr="000D4779">
              <w:rPr>
                <w:lang w:val="cs-CZ"/>
              </w:rPr>
              <w:t xml:space="preserve"> je vypnutý</w:t>
            </w:r>
          </w:p>
        </w:tc>
      </w:tr>
    </w:tbl>
    <w:p w:rsidR="002047FD" w:rsidRPr="000D4779" w:rsidRDefault="002047FD">
      <w:pPr>
        <w:rPr>
          <w:lang w:val="cs-CZ"/>
        </w:rPr>
      </w:pPr>
    </w:p>
    <w:p w:rsidR="002047FD" w:rsidRPr="000D4779" w:rsidRDefault="002047FD">
      <w:pPr>
        <w:rPr>
          <w:lang w:val="cs-CZ"/>
        </w:rPr>
      </w:pPr>
      <w:r w:rsidRPr="000D4779">
        <w:rPr>
          <w:lang w:val="cs-CZ"/>
        </w:rPr>
        <w:t>Příklad:</w:t>
      </w:r>
    </w:p>
    <w:p w:rsidR="002047FD" w:rsidRPr="000D4779" w:rsidRDefault="002047FD" w:rsidP="001F60AF">
      <w:pPr>
        <w:jc w:val="both"/>
        <w:rPr>
          <w:lang w:val="cs-CZ"/>
        </w:rPr>
      </w:pPr>
      <w:r w:rsidRPr="000D4779">
        <w:rPr>
          <w:lang w:val="cs-CZ"/>
        </w:rPr>
        <w:t>Je-li dnes čtvrtek, vyberte „</w:t>
      </w:r>
      <w:r w:rsidRPr="000D4779">
        <w:rPr>
          <w:b/>
          <w:lang w:val="cs-CZ"/>
        </w:rPr>
        <w:t>DEN 4</w:t>
      </w:r>
      <w:r w:rsidRPr="000D4779">
        <w:rPr>
          <w:lang w:val="cs-CZ"/>
        </w:rPr>
        <w:t xml:space="preserve">; ale vyberte </w:t>
      </w:r>
      <w:r w:rsidRPr="009A6EAC">
        <w:rPr>
          <w:b/>
          <w:lang w:val="cs-CZ"/>
        </w:rPr>
        <w:t>„OFF“</w:t>
      </w:r>
      <w:r w:rsidRPr="000D4779">
        <w:rPr>
          <w:lang w:val="cs-CZ"/>
        </w:rPr>
        <w:t xml:space="preserve"> pro spuštění kotle na pelety manuálně (bez programování), aby </w:t>
      </w:r>
      <w:r w:rsidR="00F73EC1" w:rsidRPr="000D4779">
        <w:rPr>
          <w:lang w:val="cs-CZ"/>
        </w:rPr>
        <w:t xml:space="preserve">byl </w:t>
      </w:r>
      <w:r w:rsidRPr="000D4779">
        <w:rPr>
          <w:lang w:val="cs-CZ"/>
        </w:rPr>
        <w:t>chronotermostat vypnut. Stiskn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tlačítko </w:t>
      </w:r>
      <w:r w:rsidR="006A7845" w:rsidRPr="000D4779">
        <w:rPr>
          <w:noProof/>
          <w:lang w:val="cs-CZ" w:eastAsia="cs-CZ"/>
        </w:rPr>
        <w:drawing>
          <wp:inline distT="0" distB="0" distL="0" distR="0">
            <wp:extent cx="266700" cy="142653"/>
            <wp:effectExtent l="0" t="0" r="0" b="0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8" cy="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845" w:rsidRPr="000D4779">
        <w:rPr>
          <w:lang w:val="cs-CZ"/>
        </w:rPr>
        <w:t xml:space="preserve"> </w:t>
      </w:r>
      <w:r w:rsidR="00F73EC1">
        <w:rPr>
          <w:lang w:val="cs-CZ"/>
        </w:rPr>
        <w:t>pro</w:t>
      </w:r>
      <w:r w:rsidR="00F73EC1" w:rsidRPr="000D4779">
        <w:rPr>
          <w:lang w:val="cs-CZ"/>
        </w:rPr>
        <w:t> </w:t>
      </w:r>
      <w:r w:rsidR="006A7845" w:rsidRPr="000D4779">
        <w:rPr>
          <w:lang w:val="cs-CZ"/>
        </w:rPr>
        <w:t>přechod k dalšímu parametru.</w:t>
      </w:r>
    </w:p>
    <w:p w:rsidR="006A7845" w:rsidRPr="000D4779" w:rsidRDefault="006A7845">
      <w:pPr>
        <w:rPr>
          <w:lang w:val="cs-CZ"/>
        </w:rPr>
      </w:pPr>
    </w:p>
    <w:p w:rsidR="006A7845" w:rsidRPr="000D4779" w:rsidRDefault="006A7845">
      <w:pPr>
        <w:rPr>
          <w:b/>
          <w:lang w:val="cs-CZ"/>
        </w:rPr>
      </w:pPr>
      <w:r w:rsidRPr="000D4779">
        <w:rPr>
          <w:b/>
          <w:lang w:val="cs-CZ"/>
        </w:rPr>
        <w:t>UT2: Aktuální nastavení hodiny</w:t>
      </w:r>
    </w:p>
    <w:p w:rsidR="006A7845" w:rsidRPr="000D4779" w:rsidRDefault="00E46A65" w:rsidP="001F60AF">
      <w:pPr>
        <w:jc w:val="both"/>
        <w:rPr>
          <w:lang w:val="cs-CZ"/>
        </w:rPr>
      </w:pPr>
      <w:r>
        <w:rPr>
          <w:lang w:val="cs-CZ"/>
        </w:rPr>
        <w:t>Pro nastavení a</w:t>
      </w:r>
      <w:r w:rsidR="006A7845" w:rsidRPr="000D4779">
        <w:rPr>
          <w:lang w:val="cs-CZ"/>
        </w:rPr>
        <w:t>ktuální hodin</w:t>
      </w:r>
      <w:r>
        <w:rPr>
          <w:lang w:val="cs-CZ"/>
        </w:rPr>
        <w:t>y</w:t>
      </w:r>
      <w:r w:rsidR="006A7845" w:rsidRPr="000D4779">
        <w:rPr>
          <w:lang w:val="cs-CZ"/>
        </w:rPr>
        <w:t xml:space="preserve"> stiskn</w:t>
      </w:r>
      <w:r w:rsidR="00F73EC1">
        <w:rPr>
          <w:lang w:val="cs-CZ"/>
        </w:rPr>
        <w:t>ě</w:t>
      </w:r>
      <w:r w:rsidR="006A7845" w:rsidRPr="000D4779">
        <w:rPr>
          <w:lang w:val="cs-CZ"/>
        </w:rPr>
        <w:t xml:space="preserve">te tlačítka </w:t>
      </w:r>
      <w:r w:rsidR="006A7845" w:rsidRPr="000D4779">
        <w:rPr>
          <w:noProof/>
          <w:lang w:val="cs-CZ" w:eastAsia="cs-CZ"/>
        </w:rPr>
        <w:drawing>
          <wp:inline distT="0" distB="0" distL="0" distR="0">
            <wp:extent cx="282093" cy="190249"/>
            <wp:effectExtent l="0" t="0" r="3810" b="635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3" cy="1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845" w:rsidRPr="000D4779">
        <w:rPr>
          <w:lang w:val="cs-CZ"/>
        </w:rPr>
        <w:t xml:space="preserve">a </w:t>
      </w:r>
      <w:r w:rsidR="006A7845" w:rsidRPr="00E46A65">
        <w:rPr>
          <w:noProof/>
          <w:lang w:val="cs-CZ" w:eastAsia="cs-CZ"/>
        </w:rPr>
        <w:drawing>
          <wp:inline distT="0" distB="0" distL="0" distR="0">
            <wp:extent cx="304800" cy="184298"/>
            <wp:effectExtent l="0" t="0" r="0" b="6350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5" cy="1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845" w:rsidRPr="000D4779">
        <w:rPr>
          <w:lang w:val="cs-CZ"/>
        </w:rPr>
        <w:t xml:space="preserve"> pro výběr aktuální hodiny.  Stiskn</w:t>
      </w:r>
      <w:r w:rsidR="00F73EC1">
        <w:rPr>
          <w:lang w:val="cs-CZ"/>
        </w:rPr>
        <w:t>ě</w:t>
      </w:r>
      <w:r w:rsidR="006A7845" w:rsidRPr="000D4779">
        <w:rPr>
          <w:lang w:val="cs-CZ"/>
        </w:rPr>
        <w:t xml:space="preserve">te tlačítko </w:t>
      </w:r>
      <w:r w:rsidR="006A7845" w:rsidRPr="00E46A65">
        <w:rPr>
          <w:noProof/>
          <w:lang w:val="cs-CZ" w:eastAsia="cs-CZ"/>
        </w:rPr>
        <w:drawing>
          <wp:inline distT="0" distB="0" distL="0" distR="0">
            <wp:extent cx="266700" cy="142653"/>
            <wp:effectExtent l="0" t="0" r="0" b="0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8" cy="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EC1">
        <w:rPr>
          <w:lang w:val="cs-CZ"/>
        </w:rPr>
        <w:t xml:space="preserve">pro </w:t>
      </w:r>
      <w:r w:rsidR="006A7845" w:rsidRPr="000D4779">
        <w:rPr>
          <w:lang w:val="cs-CZ"/>
        </w:rPr>
        <w:t>přechod k dalšímu parametru.</w:t>
      </w:r>
    </w:p>
    <w:p w:rsidR="006A7845" w:rsidRPr="000D4779" w:rsidRDefault="006A7845">
      <w:pPr>
        <w:rPr>
          <w:lang w:val="cs-CZ"/>
        </w:rPr>
      </w:pPr>
    </w:p>
    <w:p w:rsidR="006A7845" w:rsidRPr="000D4779" w:rsidRDefault="006A7845">
      <w:pPr>
        <w:rPr>
          <w:b/>
          <w:lang w:val="cs-CZ"/>
        </w:rPr>
      </w:pPr>
      <w:r w:rsidRPr="000D4779">
        <w:rPr>
          <w:b/>
          <w:lang w:val="cs-CZ"/>
        </w:rPr>
        <w:t>UT3: Aktuální nastavení minut</w:t>
      </w:r>
    </w:p>
    <w:p w:rsidR="006A7845" w:rsidRPr="000D4779" w:rsidRDefault="006A7845" w:rsidP="001F60AF">
      <w:pPr>
        <w:jc w:val="both"/>
        <w:rPr>
          <w:lang w:val="cs-CZ"/>
        </w:rPr>
      </w:pPr>
      <w:r w:rsidRPr="000D4779">
        <w:rPr>
          <w:lang w:val="cs-CZ"/>
        </w:rPr>
        <w:t>Stiskn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tlačítka </w:t>
      </w:r>
      <w:r w:rsidRPr="000D4779">
        <w:rPr>
          <w:noProof/>
          <w:lang w:val="cs-CZ" w:eastAsia="cs-CZ"/>
        </w:rPr>
        <w:drawing>
          <wp:inline distT="0" distB="0" distL="0" distR="0">
            <wp:extent cx="282093" cy="190249"/>
            <wp:effectExtent l="0" t="0" r="3810" b="635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3" cy="1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a </w:t>
      </w:r>
      <w:r w:rsidRPr="000D4779">
        <w:rPr>
          <w:noProof/>
          <w:lang w:val="cs-CZ" w:eastAsia="cs-CZ"/>
        </w:rPr>
        <w:drawing>
          <wp:inline distT="0" distB="0" distL="0" distR="0">
            <wp:extent cx="304800" cy="184298"/>
            <wp:effectExtent l="0" t="0" r="0" b="6350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5" cy="1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pro </w:t>
      </w:r>
      <w:r w:rsidR="00E46A65">
        <w:rPr>
          <w:lang w:val="cs-CZ"/>
        </w:rPr>
        <w:t>nastavení</w:t>
      </w:r>
      <w:r w:rsidRPr="000D4779">
        <w:rPr>
          <w:lang w:val="cs-CZ"/>
        </w:rPr>
        <w:t xml:space="preserve"> aktuálních minut.  Stiskn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tlačítko </w:t>
      </w:r>
      <w:r w:rsidRPr="000D4779">
        <w:rPr>
          <w:noProof/>
          <w:lang w:val="cs-CZ" w:eastAsia="cs-CZ"/>
        </w:rPr>
        <w:drawing>
          <wp:inline distT="0" distB="0" distL="0" distR="0">
            <wp:extent cx="266700" cy="142653"/>
            <wp:effectExtent l="0" t="0" r="0" b="0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8" cy="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</w:t>
      </w:r>
      <w:r w:rsidR="00F73EC1">
        <w:rPr>
          <w:lang w:val="cs-CZ"/>
        </w:rPr>
        <w:t xml:space="preserve"> pro </w:t>
      </w:r>
      <w:r w:rsidRPr="000D4779">
        <w:rPr>
          <w:lang w:val="cs-CZ"/>
        </w:rPr>
        <w:t>přechod k dalšímu parametru.</w:t>
      </w:r>
    </w:p>
    <w:p w:rsidR="006A7845" w:rsidRPr="000D4779" w:rsidRDefault="006A7845">
      <w:pPr>
        <w:rPr>
          <w:lang w:val="cs-CZ"/>
        </w:rPr>
      </w:pPr>
    </w:p>
    <w:p w:rsidR="006A7845" w:rsidRPr="000D4779" w:rsidRDefault="006A7845">
      <w:pPr>
        <w:rPr>
          <w:b/>
          <w:lang w:val="cs-CZ"/>
        </w:rPr>
      </w:pPr>
      <w:r w:rsidRPr="000D4779">
        <w:rPr>
          <w:b/>
          <w:lang w:val="cs-CZ"/>
        </w:rPr>
        <w:t xml:space="preserve">UT4: Nastavení technických parametrů </w:t>
      </w:r>
    </w:p>
    <w:p w:rsidR="006A7845" w:rsidRPr="000D4779" w:rsidRDefault="006A7845" w:rsidP="001F60AF">
      <w:pPr>
        <w:jc w:val="both"/>
        <w:rPr>
          <w:lang w:val="cs-CZ"/>
        </w:rPr>
      </w:pPr>
      <w:r w:rsidRPr="000D4779">
        <w:rPr>
          <w:lang w:val="cs-CZ"/>
        </w:rPr>
        <w:t>Stiskn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tlačítko </w:t>
      </w:r>
      <w:r w:rsidRPr="000D4779">
        <w:rPr>
          <w:noProof/>
          <w:lang w:val="cs-CZ" w:eastAsia="cs-CZ"/>
        </w:rPr>
        <w:drawing>
          <wp:inline distT="0" distB="0" distL="0" distR="0">
            <wp:extent cx="266700" cy="142653"/>
            <wp:effectExtent l="0" t="0" r="0" b="0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8" cy="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</w:t>
      </w:r>
      <w:r w:rsidR="00F73EC1">
        <w:rPr>
          <w:lang w:val="cs-CZ"/>
        </w:rPr>
        <w:t>pro</w:t>
      </w:r>
      <w:r w:rsidR="00F73EC1" w:rsidRPr="000D4779">
        <w:rPr>
          <w:lang w:val="cs-CZ"/>
        </w:rPr>
        <w:t> </w:t>
      </w:r>
      <w:r w:rsidRPr="000D4779">
        <w:rPr>
          <w:lang w:val="cs-CZ"/>
        </w:rPr>
        <w:t>přechod k dalšímu parametru.</w:t>
      </w:r>
    </w:p>
    <w:p w:rsidR="006A7845" w:rsidRPr="000D4779" w:rsidRDefault="006A7845">
      <w:pPr>
        <w:rPr>
          <w:lang w:val="cs-CZ"/>
        </w:rPr>
      </w:pPr>
    </w:p>
    <w:p w:rsidR="006A7845" w:rsidRPr="000D4779" w:rsidRDefault="006A7845">
      <w:pPr>
        <w:rPr>
          <w:b/>
          <w:lang w:val="cs-CZ"/>
        </w:rPr>
      </w:pPr>
      <w:r w:rsidRPr="000D4779">
        <w:rPr>
          <w:b/>
          <w:lang w:val="cs-CZ"/>
        </w:rPr>
        <w:t>UT5: Nastavení doby prvního spuštění kotle</w:t>
      </w:r>
    </w:p>
    <w:p w:rsidR="007C5C18" w:rsidRPr="000D4779" w:rsidRDefault="006A7845" w:rsidP="001F60AF">
      <w:pPr>
        <w:jc w:val="both"/>
        <w:rPr>
          <w:lang w:val="cs-CZ"/>
        </w:rPr>
      </w:pPr>
      <w:r w:rsidRPr="000D4779">
        <w:rPr>
          <w:lang w:val="cs-CZ"/>
        </w:rPr>
        <w:t xml:space="preserve">Tento parametr signalizuje dobu, </w:t>
      </w:r>
      <w:r w:rsidR="007C5C18" w:rsidRPr="000D4779">
        <w:rPr>
          <w:lang w:val="cs-CZ"/>
        </w:rPr>
        <w:t>kdy se kotel na pelety spustí: stiskn</w:t>
      </w:r>
      <w:r w:rsidR="00F73EC1">
        <w:rPr>
          <w:lang w:val="cs-CZ"/>
        </w:rPr>
        <w:t>ě</w:t>
      </w:r>
      <w:r w:rsidR="007C5C18" w:rsidRPr="000D4779">
        <w:rPr>
          <w:lang w:val="cs-CZ"/>
        </w:rPr>
        <w:t>te</w:t>
      </w:r>
      <w:r w:rsidRPr="000D4779">
        <w:rPr>
          <w:lang w:val="cs-CZ"/>
        </w:rPr>
        <w:t xml:space="preserve"> </w:t>
      </w:r>
      <w:r w:rsidR="007C5C18" w:rsidRPr="000D4779">
        <w:rPr>
          <w:lang w:val="cs-CZ"/>
        </w:rPr>
        <w:t xml:space="preserve">tlačítka </w:t>
      </w:r>
      <w:r w:rsidR="007C5C18" w:rsidRPr="000D4779">
        <w:rPr>
          <w:noProof/>
          <w:lang w:val="cs-CZ" w:eastAsia="cs-CZ"/>
        </w:rPr>
        <w:drawing>
          <wp:inline distT="0" distB="0" distL="0" distR="0">
            <wp:extent cx="282093" cy="190249"/>
            <wp:effectExtent l="0" t="0" r="3810" b="635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3" cy="1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C18" w:rsidRPr="000D4779">
        <w:rPr>
          <w:lang w:val="cs-CZ"/>
        </w:rPr>
        <w:t xml:space="preserve">a </w:t>
      </w:r>
      <w:r w:rsidR="007C5C18" w:rsidRPr="000D4779">
        <w:rPr>
          <w:noProof/>
          <w:lang w:val="cs-CZ" w:eastAsia="cs-CZ"/>
        </w:rPr>
        <w:drawing>
          <wp:inline distT="0" distB="0" distL="0" distR="0">
            <wp:extent cx="304800" cy="184298"/>
            <wp:effectExtent l="0" t="0" r="0" b="635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5" cy="1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C18" w:rsidRPr="000D4779">
        <w:rPr>
          <w:lang w:val="cs-CZ"/>
        </w:rPr>
        <w:t xml:space="preserve"> pro nastavení požadované do</w:t>
      </w:r>
      <w:r w:rsidR="00E46A65">
        <w:rPr>
          <w:lang w:val="cs-CZ"/>
        </w:rPr>
        <w:t>by, v 10minutových intervalech.</w:t>
      </w:r>
      <w:r w:rsidR="007C5C18" w:rsidRPr="000D4779">
        <w:rPr>
          <w:lang w:val="cs-CZ"/>
        </w:rPr>
        <w:t xml:space="preserve"> Stiskn</w:t>
      </w:r>
      <w:r w:rsidR="00F73EC1">
        <w:rPr>
          <w:lang w:val="cs-CZ"/>
        </w:rPr>
        <w:t>ě</w:t>
      </w:r>
      <w:r w:rsidR="007C5C18" w:rsidRPr="000D4779">
        <w:rPr>
          <w:lang w:val="cs-CZ"/>
        </w:rPr>
        <w:t xml:space="preserve">te tlačítko </w:t>
      </w:r>
      <w:r w:rsidR="007C5C18" w:rsidRPr="000D4779">
        <w:rPr>
          <w:noProof/>
          <w:lang w:val="cs-CZ" w:eastAsia="cs-CZ"/>
        </w:rPr>
        <w:drawing>
          <wp:inline distT="0" distB="0" distL="0" distR="0">
            <wp:extent cx="266700" cy="142653"/>
            <wp:effectExtent l="0" t="0" r="0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8" cy="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C18" w:rsidRPr="000D4779">
        <w:rPr>
          <w:lang w:val="cs-CZ"/>
        </w:rPr>
        <w:t xml:space="preserve"> </w:t>
      </w:r>
      <w:r w:rsidR="00F73EC1">
        <w:rPr>
          <w:lang w:val="cs-CZ"/>
        </w:rPr>
        <w:t>pro</w:t>
      </w:r>
      <w:r w:rsidR="00F73EC1" w:rsidRPr="000D4779">
        <w:rPr>
          <w:lang w:val="cs-CZ"/>
        </w:rPr>
        <w:t> </w:t>
      </w:r>
      <w:r w:rsidR="007C5C18" w:rsidRPr="000D4779">
        <w:rPr>
          <w:lang w:val="cs-CZ"/>
        </w:rPr>
        <w:t>přechod k dalšímu parametru.</w:t>
      </w:r>
    </w:p>
    <w:p w:rsidR="006A7845" w:rsidRPr="000D4779" w:rsidRDefault="006A7845">
      <w:pPr>
        <w:rPr>
          <w:lang w:val="cs-CZ"/>
        </w:rPr>
      </w:pPr>
    </w:p>
    <w:p w:rsidR="007C5C18" w:rsidRPr="00E46A65" w:rsidRDefault="007C5C18">
      <w:pPr>
        <w:rPr>
          <w:b/>
          <w:lang w:val="cs-CZ"/>
        </w:rPr>
      </w:pPr>
      <w:r w:rsidRPr="00E46A65">
        <w:rPr>
          <w:b/>
          <w:lang w:val="cs-CZ"/>
        </w:rPr>
        <w:t>UT6: Nastavení času prvního vypnutí kotle</w:t>
      </w:r>
    </w:p>
    <w:p w:rsidR="007C5C18" w:rsidRPr="000D4779" w:rsidRDefault="007C5C18" w:rsidP="001F60AF">
      <w:pPr>
        <w:jc w:val="both"/>
        <w:rPr>
          <w:lang w:val="cs-CZ"/>
        </w:rPr>
      </w:pPr>
      <w:r w:rsidRPr="000D4779">
        <w:rPr>
          <w:lang w:val="cs-CZ"/>
        </w:rPr>
        <w:t>Tento parametr signalizuje dobu, kdy se kotel na pelety vypne: stiskn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tlačítka </w:t>
      </w:r>
      <w:r w:rsidRPr="000D4779">
        <w:rPr>
          <w:noProof/>
          <w:lang w:val="cs-CZ" w:eastAsia="cs-CZ"/>
        </w:rPr>
        <w:drawing>
          <wp:inline distT="0" distB="0" distL="0" distR="0">
            <wp:extent cx="282093" cy="190249"/>
            <wp:effectExtent l="0" t="0" r="3810" b="635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3" cy="1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a </w:t>
      </w:r>
      <w:r w:rsidRPr="000D4779">
        <w:rPr>
          <w:noProof/>
          <w:lang w:val="cs-CZ" w:eastAsia="cs-CZ"/>
        </w:rPr>
        <w:drawing>
          <wp:inline distT="0" distB="0" distL="0" distR="0">
            <wp:extent cx="304800" cy="184298"/>
            <wp:effectExtent l="0" t="0" r="0" b="6350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5" cy="1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pro nastavení požadované do</w:t>
      </w:r>
      <w:r w:rsidR="00E46A65">
        <w:rPr>
          <w:lang w:val="cs-CZ"/>
        </w:rPr>
        <w:t>by, v 10minutových intervalech.</w:t>
      </w:r>
      <w:r w:rsidRPr="000D4779">
        <w:rPr>
          <w:lang w:val="cs-CZ"/>
        </w:rPr>
        <w:t xml:space="preserve"> Stiskn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tlačítko </w:t>
      </w:r>
      <w:r w:rsidRPr="000D4779">
        <w:rPr>
          <w:noProof/>
          <w:lang w:val="cs-CZ" w:eastAsia="cs-CZ"/>
        </w:rPr>
        <w:drawing>
          <wp:inline distT="0" distB="0" distL="0" distR="0">
            <wp:extent cx="266700" cy="142653"/>
            <wp:effectExtent l="0" t="0" r="0" b="0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8" cy="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</w:t>
      </w:r>
      <w:r w:rsidR="00F73EC1">
        <w:rPr>
          <w:lang w:val="cs-CZ"/>
        </w:rPr>
        <w:t>pro</w:t>
      </w:r>
      <w:r w:rsidR="00F73EC1" w:rsidRPr="000D4779">
        <w:rPr>
          <w:lang w:val="cs-CZ"/>
        </w:rPr>
        <w:t> </w:t>
      </w:r>
      <w:r w:rsidRPr="000D4779">
        <w:rPr>
          <w:lang w:val="cs-CZ"/>
        </w:rPr>
        <w:t>přechod k dalšímu parametru.</w:t>
      </w:r>
    </w:p>
    <w:p w:rsidR="007C5C18" w:rsidRPr="000D4779" w:rsidRDefault="007C5C18">
      <w:pPr>
        <w:rPr>
          <w:lang w:val="cs-CZ"/>
        </w:rPr>
        <w:sectPr w:rsidR="007C5C18" w:rsidRPr="000D4779" w:rsidSect="00BF2B30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</w:p>
    <w:p w:rsidR="007C5C18" w:rsidRPr="000D4779" w:rsidRDefault="007C5C18" w:rsidP="007C5C18">
      <w:pPr>
        <w:pBdr>
          <w:bottom w:val="single" w:sz="4" w:space="1" w:color="auto"/>
        </w:pBdr>
        <w:rPr>
          <w:lang w:val="cs-CZ"/>
        </w:rPr>
      </w:pPr>
    </w:p>
    <w:p w:rsidR="007C5C18" w:rsidRPr="000D4779" w:rsidRDefault="007C5C18" w:rsidP="007C5C18">
      <w:pPr>
        <w:rPr>
          <w:lang w:val="cs-CZ"/>
        </w:rPr>
        <w:sectPr w:rsidR="007C5C18" w:rsidRPr="000D4779" w:rsidSect="007C5C18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7C5C18" w:rsidRPr="000D4779" w:rsidRDefault="007C5C18" w:rsidP="007C5C18">
      <w:pPr>
        <w:rPr>
          <w:lang w:val="cs-CZ"/>
        </w:rPr>
      </w:pPr>
    </w:p>
    <w:p w:rsidR="007C5C18" w:rsidRPr="000D4779" w:rsidRDefault="007C5C18" w:rsidP="007C5C18">
      <w:pPr>
        <w:rPr>
          <w:b/>
          <w:lang w:val="cs-CZ"/>
        </w:rPr>
      </w:pPr>
      <w:r w:rsidRPr="000D4779">
        <w:rPr>
          <w:b/>
          <w:lang w:val="cs-CZ"/>
        </w:rPr>
        <w:t>UT7: Výběr dne týdne, první aktivace doby</w:t>
      </w:r>
    </w:p>
    <w:p w:rsidR="007C5C18" w:rsidRPr="000D4779" w:rsidRDefault="007C5C18" w:rsidP="001F60AF">
      <w:pPr>
        <w:jc w:val="both"/>
        <w:rPr>
          <w:lang w:val="cs-CZ"/>
        </w:rPr>
      </w:pPr>
      <w:r w:rsidRPr="000D4779">
        <w:rPr>
          <w:lang w:val="cs-CZ"/>
        </w:rPr>
        <w:t>Stiskn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tlačítko </w:t>
      </w:r>
      <w:r w:rsidRPr="000D4779">
        <w:rPr>
          <w:noProof/>
          <w:lang w:val="cs-CZ" w:eastAsia="cs-CZ"/>
        </w:rPr>
        <w:drawing>
          <wp:inline distT="0" distB="0" distL="0" distR="0">
            <wp:extent cx="222637" cy="150151"/>
            <wp:effectExtent l="0" t="0" r="6350" b="254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8" cy="15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pro výběr dnů týdne. </w:t>
      </w:r>
      <w:r w:rsidR="00084022" w:rsidRPr="000D4779">
        <w:rPr>
          <w:lang w:val="cs-CZ"/>
        </w:rPr>
        <w:t>Stiskn</w:t>
      </w:r>
      <w:r w:rsidR="00F73EC1">
        <w:rPr>
          <w:lang w:val="cs-CZ"/>
        </w:rPr>
        <w:t>ě</w:t>
      </w:r>
      <w:r w:rsidR="00084022" w:rsidRPr="000D4779">
        <w:rPr>
          <w:lang w:val="cs-CZ"/>
        </w:rPr>
        <w:t xml:space="preserve">te tlačítko </w:t>
      </w:r>
      <w:r w:rsidR="00084022" w:rsidRPr="000D4779">
        <w:rPr>
          <w:noProof/>
          <w:lang w:val="cs-CZ" w:eastAsia="cs-CZ"/>
        </w:rPr>
        <w:drawing>
          <wp:inline distT="0" distB="0" distL="0" distR="0">
            <wp:extent cx="214685" cy="129810"/>
            <wp:effectExtent l="0" t="0" r="0" b="3810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8" cy="13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760" w:rsidRPr="000D4779">
        <w:rPr>
          <w:lang w:val="cs-CZ"/>
        </w:rPr>
        <w:t>pro aktivování (ON) nebo deaktivování (OFF) spuštění kotle na pelety</w:t>
      </w:r>
      <w:r w:rsidR="00E46A65">
        <w:rPr>
          <w:lang w:val="cs-CZ"/>
        </w:rPr>
        <w:t xml:space="preserve"> podle následující tabulky</w:t>
      </w:r>
      <w:r w:rsidR="00C31760" w:rsidRPr="000D4779">
        <w:rPr>
          <w:lang w:val="cs-CZ"/>
        </w:rPr>
        <w:t>:</w:t>
      </w:r>
    </w:p>
    <w:p w:rsidR="00C31760" w:rsidRPr="000D4779" w:rsidRDefault="00C31760" w:rsidP="007C5C18">
      <w:pPr>
        <w:rPr>
          <w:lang w:val="cs-CZ"/>
        </w:rPr>
      </w:pPr>
    </w:p>
    <w:tbl>
      <w:tblPr>
        <w:tblStyle w:val="Mkatabulky"/>
        <w:tblW w:w="4957" w:type="dxa"/>
        <w:tblCellMar>
          <w:top w:w="57" w:type="dxa"/>
          <w:bottom w:w="57" w:type="dxa"/>
        </w:tblCellMar>
        <w:tblLook w:val="04A0"/>
      </w:tblPr>
      <w:tblGrid>
        <w:gridCol w:w="812"/>
        <w:gridCol w:w="1694"/>
        <w:gridCol w:w="2451"/>
      </w:tblGrid>
      <w:tr w:rsidR="0095166B" w:rsidRPr="000D4779" w:rsidTr="00E46A65">
        <w:tc>
          <w:tcPr>
            <w:tcW w:w="812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Horní displej</w:t>
            </w:r>
          </w:p>
        </w:tc>
        <w:tc>
          <w:tcPr>
            <w:tcW w:w="1694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Význam</w:t>
            </w:r>
          </w:p>
        </w:tc>
        <w:tc>
          <w:tcPr>
            <w:tcW w:w="2451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Spodní displej</w:t>
            </w:r>
          </w:p>
        </w:tc>
      </w:tr>
      <w:tr w:rsidR="0095166B" w:rsidRPr="000D4779" w:rsidTr="00E46A65">
        <w:tc>
          <w:tcPr>
            <w:tcW w:w="812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Den 1</w:t>
            </w:r>
          </w:p>
        </w:tc>
        <w:tc>
          <w:tcPr>
            <w:tcW w:w="1694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Pondělí</w:t>
            </w:r>
          </w:p>
        </w:tc>
        <w:tc>
          <w:tcPr>
            <w:tcW w:w="2451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ON1/OFF1-Ano nebo Ne</w:t>
            </w:r>
          </w:p>
        </w:tc>
      </w:tr>
      <w:tr w:rsidR="0095166B" w:rsidRPr="000D4779" w:rsidTr="00E46A65">
        <w:tc>
          <w:tcPr>
            <w:tcW w:w="812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Den 2</w:t>
            </w:r>
          </w:p>
        </w:tc>
        <w:tc>
          <w:tcPr>
            <w:tcW w:w="1694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Úterý</w:t>
            </w:r>
          </w:p>
        </w:tc>
        <w:tc>
          <w:tcPr>
            <w:tcW w:w="2451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ON2/OFF2 Ano nebo Ne</w:t>
            </w:r>
          </w:p>
        </w:tc>
      </w:tr>
      <w:tr w:rsidR="0095166B" w:rsidRPr="000D4779" w:rsidTr="00E46A65">
        <w:tc>
          <w:tcPr>
            <w:tcW w:w="812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Den 3</w:t>
            </w:r>
          </w:p>
        </w:tc>
        <w:tc>
          <w:tcPr>
            <w:tcW w:w="1694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Středa</w:t>
            </w:r>
          </w:p>
        </w:tc>
        <w:tc>
          <w:tcPr>
            <w:tcW w:w="2451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ON3/OFF3 Ano nebo Ne</w:t>
            </w:r>
          </w:p>
        </w:tc>
      </w:tr>
      <w:tr w:rsidR="0095166B" w:rsidRPr="000D4779" w:rsidTr="00E46A65">
        <w:tc>
          <w:tcPr>
            <w:tcW w:w="812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Den 4</w:t>
            </w:r>
          </w:p>
        </w:tc>
        <w:tc>
          <w:tcPr>
            <w:tcW w:w="1694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Čtvrtek</w:t>
            </w:r>
          </w:p>
        </w:tc>
        <w:tc>
          <w:tcPr>
            <w:tcW w:w="2451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ON4/OFF4 Ano nebo Ne</w:t>
            </w:r>
          </w:p>
        </w:tc>
      </w:tr>
      <w:tr w:rsidR="0095166B" w:rsidRPr="000D4779" w:rsidTr="00E46A65">
        <w:tc>
          <w:tcPr>
            <w:tcW w:w="812" w:type="dxa"/>
          </w:tcPr>
          <w:p w:rsidR="0095166B" w:rsidRPr="000D4779" w:rsidRDefault="0095166B" w:rsidP="0095166B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Den 5</w:t>
            </w:r>
          </w:p>
        </w:tc>
        <w:tc>
          <w:tcPr>
            <w:tcW w:w="1694" w:type="dxa"/>
          </w:tcPr>
          <w:p w:rsidR="0095166B" w:rsidRPr="000D4779" w:rsidRDefault="0095166B" w:rsidP="0095166B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Pátek</w:t>
            </w:r>
          </w:p>
        </w:tc>
        <w:tc>
          <w:tcPr>
            <w:tcW w:w="2451" w:type="dxa"/>
          </w:tcPr>
          <w:p w:rsidR="0095166B" w:rsidRPr="000D4779" w:rsidRDefault="0095166B" w:rsidP="0095166B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ON5/OFF5 Ano nebo Ne</w:t>
            </w:r>
          </w:p>
        </w:tc>
      </w:tr>
      <w:tr w:rsidR="0095166B" w:rsidRPr="000D4779" w:rsidTr="00E46A65">
        <w:tc>
          <w:tcPr>
            <w:tcW w:w="812" w:type="dxa"/>
          </w:tcPr>
          <w:p w:rsidR="0095166B" w:rsidRPr="000D4779" w:rsidRDefault="0095166B" w:rsidP="0095166B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Den 6</w:t>
            </w:r>
          </w:p>
        </w:tc>
        <w:tc>
          <w:tcPr>
            <w:tcW w:w="1694" w:type="dxa"/>
          </w:tcPr>
          <w:p w:rsidR="0095166B" w:rsidRPr="000D4779" w:rsidRDefault="0095166B" w:rsidP="0095166B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 xml:space="preserve">Sobota </w:t>
            </w:r>
          </w:p>
        </w:tc>
        <w:tc>
          <w:tcPr>
            <w:tcW w:w="2451" w:type="dxa"/>
          </w:tcPr>
          <w:p w:rsidR="0095166B" w:rsidRPr="000D4779" w:rsidRDefault="0095166B" w:rsidP="0095166B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ON6/OFF6 Ano nebo Ne</w:t>
            </w:r>
          </w:p>
        </w:tc>
      </w:tr>
      <w:tr w:rsidR="0095166B" w:rsidRPr="000D4779" w:rsidTr="00E46A65">
        <w:tc>
          <w:tcPr>
            <w:tcW w:w="812" w:type="dxa"/>
          </w:tcPr>
          <w:p w:rsidR="0095166B" w:rsidRPr="000D4779" w:rsidRDefault="0095166B" w:rsidP="0095166B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Den 7</w:t>
            </w:r>
          </w:p>
        </w:tc>
        <w:tc>
          <w:tcPr>
            <w:tcW w:w="1694" w:type="dxa"/>
          </w:tcPr>
          <w:p w:rsidR="0095166B" w:rsidRPr="000D4779" w:rsidRDefault="0095166B" w:rsidP="0095166B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Neděle</w:t>
            </w:r>
          </w:p>
        </w:tc>
        <w:tc>
          <w:tcPr>
            <w:tcW w:w="2451" w:type="dxa"/>
          </w:tcPr>
          <w:p w:rsidR="0095166B" w:rsidRPr="000D4779" w:rsidRDefault="0095166B" w:rsidP="0095166B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ON7/OFF7 Ano nebo Ne</w:t>
            </w:r>
          </w:p>
        </w:tc>
      </w:tr>
    </w:tbl>
    <w:p w:rsidR="0095166B" w:rsidRPr="000D4779" w:rsidRDefault="0095166B" w:rsidP="007C5C18">
      <w:pPr>
        <w:rPr>
          <w:lang w:val="cs-CZ"/>
        </w:rPr>
      </w:pPr>
      <w:r w:rsidRPr="000D4779">
        <w:rPr>
          <w:lang w:val="cs-CZ"/>
        </w:rPr>
        <w:br w:type="column"/>
      </w:r>
    </w:p>
    <w:p w:rsidR="0095166B" w:rsidRPr="000D4779" w:rsidRDefault="0095166B" w:rsidP="001F60AF">
      <w:pPr>
        <w:jc w:val="both"/>
        <w:rPr>
          <w:lang w:val="cs-CZ"/>
        </w:rPr>
      </w:pPr>
      <w:r w:rsidRPr="000D4779">
        <w:rPr>
          <w:lang w:val="cs-CZ"/>
        </w:rPr>
        <w:t>Následující příklad znázorňuje spuštění kotle na pelety v sobotu a v neděli.</w:t>
      </w:r>
    </w:p>
    <w:p w:rsidR="0095166B" w:rsidRPr="000D4779" w:rsidRDefault="0095166B" w:rsidP="007C5C18">
      <w:pPr>
        <w:rPr>
          <w:lang w:val="cs-CZ"/>
        </w:rPr>
      </w:pPr>
    </w:p>
    <w:tbl>
      <w:tblPr>
        <w:tblStyle w:val="Mkatabulky"/>
        <w:tblW w:w="0" w:type="auto"/>
        <w:tblLook w:val="04A0"/>
      </w:tblPr>
      <w:tblGrid>
        <w:gridCol w:w="743"/>
        <w:gridCol w:w="617"/>
        <w:gridCol w:w="681"/>
        <w:gridCol w:w="762"/>
        <w:gridCol w:w="617"/>
        <w:gridCol w:w="698"/>
        <w:gridCol w:w="690"/>
      </w:tblGrid>
      <w:tr w:rsidR="004B03DB" w:rsidRPr="00E46A65" w:rsidTr="004B03DB">
        <w:tc>
          <w:tcPr>
            <w:tcW w:w="743" w:type="dxa"/>
          </w:tcPr>
          <w:p w:rsidR="0095166B" w:rsidRPr="00E46A65" w:rsidRDefault="0095166B" w:rsidP="007C5C18">
            <w:pPr>
              <w:rPr>
                <w:b/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Den 1</w:t>
            </w:r>
          </w:p>
          <w:p w:rsidR="004B03DB" w:rsidRPr="00E46A65" w:rsidRDefault="004B03DB" w:rsidP="007C5C18">
            <w:pPr>
              <w:rPr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Pondělí</w:t>
            </w:r>
          </w:p>
        </w:tc>
        <w:tc>
          <w:tcPr>
            <w:tcW w:w="617" w:type="dxa"/>
          </w:tcPr>
          <w:p w:rsidR="0095166B" w:rsidRPr="00E46A65" w:rsidRDefault="0095166B" w:rsidP="007C5C18">
            <w:pPr>
              <w:rPr>
                <w:b/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Den 2</w:t>
            </w:r>
          </w:p>
          <w:p w:rsidR="004B03DB" w:rsidRPr="00E46A65" w:rsidRDefault="004B03DB" w:rsidP="007C5C18">
            <w:pPr>
              <w:rPr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Úterý</w:t>
            </w:r>
          </w:p>
        </w:tc>
        <w:tc>
          <w:tcPr>
            <w:tcW w:w="681" w:type="dxa"/>
          </w:tcPr>
          <w:p w:rsidR="0095166B" w:rsidRPr="00E46A65" w:rsidRDefault="0095166B" w:rsidP="007C5C18">
            <w:pPr>
              <w:rPr>
                <w:b/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Den 3</w:t>
            </w:r>
          </w:p>
          <w:p w:rsidR="004B03DB" w:rsidRPr="00E46A65" w:rsidRDefault="004B03DB" w:rsidP="007C5C18">
            <w:pPr>
              <w:rPr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Středa</w:t>
            </w:r>
          </w:p>
        </w:tc>
        <w:tc>
          <w:tcPr>
            <w:tcW w:w="762" w:type="dxa"/>
          </w:tcPr>
          <w:p w:rsidR="0095166B" w:rsidRPr="00E46A65" w:rsidRDefault="0095166B" w:rsidP="007C5C18">
            <w:pPr>
              <w:rPr>
                <w:b/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Den 4</w:t>
            </w:r>
          </w:p>
          <w:p w:rsidR="004B03DB" w:rsidRPr="00E46A65" w:rsidRDefault="004B03DB" w:rsidP="007C5C18">
            <w:pPr>
              <w:rPr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Čtvrtek</w:t>
            </w:r>
          </w:p>
        </w:tc>
        <w:tc>
          <w:tcPr>
            <w:tcW w:w="617" w:type="dxa"/>
          </w:tcPr>
          <w:p w:rsidR="0095166B" w:rsidRPr="00E46A65" w:rsidRDefault="0095166B" w:rsidP="007C5C18">
            <w:pPr>
              <w:rPr>
                <w:b/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Den</w:t>
            </w:r>
            <w:r w:rsidR="004B03DB" w:rsidRPr="00E46A65">
              <w:rPr>
                <w:b/>
                <w:sz w:val="16"/>
                <w:lang w:val="cs-CZ"/>
              </w:rPr>
              <w:t xml:space="preserve"> 5</w:t>
            </w:r>
          </w:p>
          <w:p w:rsidR="004B03DB" w:rsidRPr="00E46A65" w:rsidRDefault="004B03DB" w:rsidP="007C5C18">
            <w:pPr>
              <w:rPr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Pátek</w:t>
            </w:r>
          </w:p>
        </w:tc>
        <w:tc>
          <w:tcPr>
            <w:tcW w:w="698" w:type="dxa"/>
          </w:tcPr>
          <w:p w:rsidR="0095166B" w:rsidRPr="00E46A65" w:rsidRDefault="0095166B" w:rsidP="007C5C18">
            <w:pPr>
              <w:rPr>
                <w:b/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Den</w:t>
            </w:r>
            <w:r w:rsidR="004B03DB" w:rsidRPr="00E46A65">
              <w:rPr>
                <w:b/>
                <w:sz w:val="16"/>
                <w:lang w:val="cs-CZ"/>
              </w:rPr>
              <w:t xml:space="preserve"> 6</w:t>
            </w:r>
          </w:p>
          <w:p w:rsidR="004B03DB" w:rsidRPr="00E46A65" w:rsidRDefault="004B03DB" w:rsidP="007C5C18">
            <w:pPr>
              <w:rPr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Sobota</w:t>
            </w:r>
          </w:p>
        </w:tc>
        <w:tc>
          <w:tcPr>
            <w:tcW w:w="690" w:type="dxa"/>
          </w:tcPr>
          <w:p w:rsidR="0095166B" w:rsidRPr="00E46A65" w:rsidRDefault="0095166B" w:rsidP="007C5C18">
            <w:pPr>
              <w:rPr>
                <w:b/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Den</w:t>
            </w:r>
            <w:r w:rsidR="004B03DB" w:rsidRPr="00E46A65">
              <w:rPr>
                <w:b/>
                <w:sz w:val="16"/>
                <w:lang w:val="cs-CZ"/>
              </w:rPr>
              <w:t xml:space="preserve"> 7</w:t>
            </w:r>
          </w:p>
          <w:p w:rsidR="004B03DB" w:rsidRPr="00E46A65" w:rsidRDefault="004B03DB" w:rsidP="007C5C18">
            <w:pPr>
              <w:rPr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Neděle</w:t>
            </w:r>
          </w:p>
        </w:tc>
      </w:tr>
      <w:tr w:rsidR="004B03DB" w:rsidRPr="00E46A65" w:rsidTr="004B03DB">
        <w:tc>
          <w:tcPr>
            <w:tcW w:w="743" w:type="dxa"/>
          </w:tcPr>
          <w:p w:rsidR="004B03DB" w:rsidRPr="00E46A65" w:rsidRDefault="00E46A65" w:rsidP="004B03DB">
            <w:pPr>
              <w:rPr>
                <w:sz w:val="16"/>
                <w:lang w:val="cs-CZ"/>
              </w:rPr>
            </w:pPr>
            <w:r w:rsidRPr="00E46A65">
              <w:rPr>
                <w:sz w:val="16"/>
                <w:lang w:val="cs-CZ"/>
              </w:rPr>
              <w:t>off 1</w:t>
            </w:r>
          </w:p>
        </w:tc>
        <w:tc>
          <w:tcPr>
            <w:tcW w:w="617" w:type="dxa"/>
          </w:tcPr>
          <w:p w:rsidR="004B03DB" w:rsidRPr="00E46A65" w:rsidRDefault="00E46A65" w:rsidP="004B03DB">
            <w:pPr>
              <w:rPr>
                <w:sz w:val="16"/>
                <w:lang w:val="cs-CZ"/>
              </w:rPr>
            </w:pPr>
            <w:r w:rsidRPr="00E46A65">
              <w:rPr>
                <w:sz w:val="16"/>
                <w:lang w:val="cs-CZ"/>
              </w:rPr>
              <w:t>off  2</w:t>
            </w:r>
          </w:p>
        </w:tc>
        <w:tc>
          <w:tcPr>
            <w:tcW w:w="681" w:type="dxa"/>
          </w:tcPr>
          <w:p w:rsidR="004B03DB" w:rsidRPr="00E46A65" w:rsidRDefault="00E46A65" w:rsidP="004B03DB">
            <w:pPr>
              <w:rPr>
                <w:sz w:val="16"/>
                <w:lang w:val="cs-CZ"/>
              </w:rPr>
            </w:pPr>
            <w:r w:rsidRPr="00E46A65">
              <w:rPr>
                <w:sz w:val="16"/>
                <w:lang w:val="cs-CZ"/>
              </w:rPr>
              <w:t>off 3</w:t>
            </w:r>
          </w:p>
        </w:tc>
        <w:tc>
          <w:tcPr>
            <w:tcW w:w="762" w:type="dxa"/>
          </w:tcPr>
          <w:p w:rsidR="004B03DB" w:rsidRPr="00E46A65" w:rsidRDefault="00E46A65" w:rsidP="004B03DB">
            <w:pPr>
              <w:rPr>
                <w:sz w:val="16"/>
                <w:lang w:val="cs-CZ"/>
              </w:rPr>
            </w:pPr>
            <w:r w:rsidRPr="00E46A65">
              <w:rPr>
                <w:sz w:val="16"/>
                <w:lang w:val="cs-CZ"/>
              </w:rPr>
              <w:t>off 4</w:t>
            </w:r>
          </w:p>
        </w:tc>
        <w:tc>
          <w:tcPr>
            <w:tcW w:w="617" w:type="dxa"/>
          </w:tcPr>
          <w:p w:rsidR="004B03DB" w:rsidRPr="00E46A65" w:rsidRDefault="00E46A65" w:rsidP="004B03DB">
            <w:pPr>
              <w:rPr>
                <w:sz w:val="16"/>
                <w:lang w:val="cs-CZ"/>
              </w:rPr>
            </w:pPr>
            <w:r w:rsidRPr="00E46A65">
              <w:rPr>
                <w:sz w:val="16"/>
                <w:lang w:val="cs-CZ"/>
              </w:rPr>
              <w:t>off 5</w:t>
            </w:r>
          </w:p>
        </w:tc>
        <w:tc>
          <w:tcPr>
            <w:tcW w:w="698" w:type="dxa"/>
          </w:tcPr>
          <w:p w:rsidR="004B03DB" w:rsidRPr="00E46A65" w:rsidRDefault="00E46A65" w:rsidP="004B03DB">
            <w:pPr>
              <w:rPr>
                <w:sz w:val="16"/>
                <w:lang w:val="cs-CZ"/>
              </w:rPr>
            </w:pPr>
            <w:r w:rsidRPr="00E46A65">
              <w:rPr>
                <w:sz w:val="16"/>
                <w:lang w:val="cs-CZ"/>
              </w:rPr>
              <w:t>on 6</w:t>
            </w:r>
          </w:p>
        </w:tc>
        <w:tc>
          <w:tcPr>
            <w:tcW w:w="690" w:type="dxa"/>
          </w:tcPr>
          <w:p w:rsidR="004B03DB" w:rsidRPr="00E46A65" w:rsidRDefault="00E46A65" w:rsidP="004B03DB">
            <w:pPr>
              <w:rPr>
                <w:sz w:val="16"/>
                <w:lang w:val="cs-CZ"/>
              </w:rPr>
            </w:pPr>
            <w:r w:rsidRPr="00E46A65">
              <w:rPr>
                <w:sz w:val="16"/>
                <w:lang w:val="cs-CZ"/>
              </w:rPr>
              <w:t>on 7</w:t>
            </w:r>
          </w:p>
        </w:tc>
      </w:tr>
    </w:tbl>
    <w:p w:rsidR="0095166B" w:rsidRPr="000D4779" w:rsidRDefault="0095166B" w:rsidP="007C5C18">
      <w:pPr>
        <w:rPr>
          <w:lang w:val="cs-CZ"/>
        </w:rPr>
      </w:pPr>
    </w:p>
    <w:p w:rsidR="004B03DB" w:rsidRPr="000D4779" w:rsidRDefault="004B03DB" w:rsidP="007C5C18">
      <w:pPr>
        <w:rPr>
          <w:lang w:val="cs-CZ"/>
        </w:rPr>
      </w:pPr>
      <w:r w:rsidRPr="000D4779">
        <w:rPr>
          <w:lang w:val="cs-CZ"/>
        </w:rPr>
        <w:t>Potvr</w:t>
      </w:r>
      <w:r w:rsidR="00F73EC1">
        <w:rPr>
          <w:lang w:val="cs-CZ"/>
        </w:rPr>
        <w:t>ď</w:t>
      </w:r>
      <w:r w:rsidRPr="000D4779">
        <w:rPr>
          <w:lang w:val="cs-CZ"/>
        </w:rPr>
        <w:t xml:space="preserve">te a pokračujte tlačítkem </w:t>
      </w:r>
      <w:r w:rsidRPr="000D4779">
        <w:rPr>
          <w:noProof/>
          <w:lang w:val="cs-CZ" w:eastAsia="cs-CZ"/>
        </w:rPr>
        <w:drawing>
          <wp:inline distT="0" distB="0" distL="0" distR="0">
            <wp:extent cx="174928" cy="93566"/>
            <wp:effectExtent l="0" t="0" r="0" b="1905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1" cy="9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>.</w:t>
      </w:r>
    </w:p>
    <w:p w:rsidR="004B03DB" w:rsidRPr="000D4779" w:rsidRDefault="004B03DB" w:rsidP="007C5C18">
      <w:pPr>
        <w:rPr>
          <w:lang w:val="cs-CZ"/>
        </w:rPr>
      </w:pPr>
    </w:p>
    <w:p w:rsidR="004B03DB" w:rsidRPr="000D4779" w:rsidRDefault="004B03DB" w:rsidP="007C5C18">
      <w:pPr>
        <w:rPr>
          <w:b/>
          <w:lang w:val="cs-CZ"/>
        </w:rPr>
      </w:pPr>
      <w:r w:rsidRPr="000D4779">
        <w:rPr>
          <w:b/>
          <w:lang w:val="cs-CZ"/>
        </w:rPr>
        <w:t>UT08 → UT16</w:t>
      </w:r>
    </w:p>
    <w:p w:rsidR="004B03DB" w:rsidRPr="000D4779" w:rsidRDefault="004B03DB" w:rsidP="001F60AF">
      <w:pPr>
        <w:jc w:val="both"/>
        <w:rPr>
          <w:lang w:val="cs-CZ"/>
        </w:rPr>
      </w:pPr>
      <w:r w:rsidRPr="000D4779">
        <w:rPr>
          <w:lang w:val="cs-CZ"/>
        </w:rPr>
        <w:t>Pokračujte</w:t>
      </w:r>
      <w:r w:rsidR="00E46A65">
        <w:rPr>
          <w:lang w:val="cs-CZ"/>
        </w:rPr>
        <w:t xml:space="preserve"> uvedeným způsobem při</w:t>
      </w:r>
      <w:r w:rsidRPr="000D4779">
        <w:rPr>
          <w:lang w:val="cs-CZ"/>
        </w:rPr>
        <w:t xml:space="preserve"> nastavení druhé, třetí a čtvrté doby zapalování.</w:t>
      </w:r>
    </w:p>
    <w:p w:rsidR="004B03DB" w:rsidRPr="000D4779" w:rsidRDefault="004B03DB" w:rsidP="001F60AF">
      <w:pPr>
        <w:jc w:val="both"/>
        <w:rPr>
          <w:lang w:val="cs-CZ"/>
        </w:rPr>
      </w:pPr>
    </w:p>
    <w:p w:rsidR="00211C1A" w:rsidRPr="000D4779" w:rsidRDefault="00DD6CDF" w:rsidP="001F60AF">
      <w:pPr>
        <w:jc w:val="both"/>
        <w:rPr>
          <w:lang w:val="cs-CZ"/>
        </w:rPr>
      </w:pPr>
      <w:r w:rsidRPr="000D4779">
        <w:rPr>
          <w:lang w:val="cs-CZ"/>
        </w:rPr>
        <w:t>Pokud</w:t>
      </w:r>
      <w:r w:rsidR="004B03DB" w:rsidRPr="000D4779">
        <w:rPr>
          <w:lang w:val="cs-CZ"/>
        </w:rPr>
        <w:t xml:space="preserve"> je kotel řízen vnějším termostatem, když </w:t>
      </w:r>
      <w:r w:rsidR="00E46A65" w:rsidRPr="000D4779">
        <w:rPr>
          <w:lang w:val="cs-CZ"/>
        </w:rPr>
        <w:t xml:space="preserve">termostat </w:t>
      </w:r>
      <w:r w:rsidR="004B03DB" w:rsidRPr="000D4779">
        <w:rPr>
          <w:lang w:val="cs-CZ"/>
        </w:rPr>
        <w:t xml:space="preserve">dosáhl </w:t>
      </w:r>
      <w:r w:rsidR="00E46A65">
        <w:rPr>
          <w:lang w:val="cs-CZ"/>
        </w:rPr>
        <w:t xml:space="preserve">předem nastavenou </w:t>
      </w:r>
      <w:r w:rsidR="004B03DB" w:rsidRPr="000D4779">
        <w:rPr>
          <w:lang w:val="cs-CZ"/>
        </w:rPr>
        <w:t xml:space="preserve">teplotu, </w:t>
      </w:r>
      <w:r w:rsidR="00211C1A" w:rsidRPr="000D4779">
        <w:rPr>
          <w:lang w:val="cs-CZ"/>
        </w:rPr>
        <w:t xml:space="preserve">zobrazí se na displeji kotle na pelety </w:t>
      </w:r>
      <w:r w:rsidR="00211C1A" w:rsidRPr="00E46A65">
        <w:rPr>
          <w:b/>
          <w:lang w:val="cs-CZ"/>
        </w:rPr>
        <w:t>„ECO TERITI“.</w:t>
      </w:r>
    </w:p>
    <w:tbl>
      <w:tblPr>
        <w:tblpPr w:leftFromText="180" w:rightFromText="180" w:vertAnchor="text" w:horzAnchor="margin" w:tblpXSpec="right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8"/>
      </w:tblGrid>
      <w:tr w:rsidR="00211C1A" w:rsidRPr="001F60AF" w:rsidTr="00211C1A">
        <w:tc>
          <w:tcPr>
            <w:tcW w:w="4808" w:type="dxa"/>
            <w:shd w:val="clear" w:color="auto" w:fill="auto"/>
          </w:tcPr>
          <w:p w:rsidR="00211C1A" w:rsidRPr="00E46A65" w:rsidRDefault="00211C1A" w:rsidP="00211C1A">
            <w:pPr>
              <w:spacing w:line="234" w:lineRule="exact"/>
              <w:ind w:left="720"/>
              <w:jc w:val="both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46A65">
              <w:rPr>
                <w:noProof/>
                <w:lang w:val="cs-CZ" w:eastAsia="cs-CZ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148" name="Obráze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46A65">
              <w:rPr>
                <w:rFonts w:eastAsia="Tahoma"/>
                <w:b/>
                <w:color w:val="000000"/>
                <w:lang w:val="cs-CZ"/>
              </w:rPr>
              <w:t>Pokojový termostat ne</w:t>
            </w:r>
            <w:r w:rsidRPr="00E46A65">
              <w:rPr>
                <w:rFonts w:eastAsia="Tahoma"/>
                <w:b/>
                <w:color w:val="000000"/>
                <w:lang w:val="cs-CZ"/>
              </w:rPr>
              <w:t>vypne a nezapne kotel na pelety; uvede kotel do úsporného režimu.</w:t>
            </w:r>
          </w:p>
        </w:tc>
      </w:tr>
    </w:tbl>
    <w:p w:rsidR="00211C1A" w:rsidRPr="000D4779" w:rsidRDefault="00211C1A" w:rsidP="007C5C18">
      <w:pPr>
        <w:rPr>
          <w:lang w:val="cs-CZ"/>
        </w:rPr>
        <w:sectPr w:rsidR="00211C1A" w:rsidRPr="000D4779" w:rsidSect="007C5C18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</w:p>
    <w:p w:rsidR="00211C1A" w:rsidRPr="000D4779" w:rsidRDefault="00211C1A" w:rsidP="00211C1A">
      <w:pPr>
        <w:pBdr>
          <w:bottom w:val="single" w:sz="4" w:space="1" w:color="auto"/>
        </w:pBdr>
        <w:rPr>
          <w:b/>
          <w:sz w:val="36"/>
          <w:lang w:val="cs-CZ"/>
        </w:rPr>
      </w:pPr>
      <w:r w:rsidRPr="000D4779">
        <w:rPr>
          <w:b/>
          <w:sz w:val="36"/>
          <w:lang w:val="cs-CZ"/>
        </w:rPr>
        <w:lastRenderedPageBreak/>
        <w:t>Chybová hlášení</w:t>
      </w:r>
    </w:p>
    <w:p w:rsidR="00211C1A" w:rsidRPr="000D4779" w:rsidRDefault="00211C1A" w:rsidP="007C5C18">
      <w:pPr>
        <w:rPr>
          <w:sz w:val="20"/>
          <w:lang w:val="cs-CZ"/>
        </w:rPr>
      </w:pPr>
    </w:p>
    <w:p w:rsidR="00211C1A" w:rsidRPr="00AF7A16" w:rsidRDefault="00211C1A" w:rsidP="001F60AF">
      <w:pPr>
        <w:jc w:val="both"/>
        <w:rPr>
          <w:lang w:val="cs-CZ"/>
        </w:rPr>
      </w:pPr>
      <w:r w:rsidRPr="00AF7A16">
        <w:rPr>
          <w:lang w:val="cs-CZ"/>
        </w:rPr>
        <w:t>V případě provozní poruchy informuje systém uživatele o typu vyskytující se poruchy. Následující tabulka shrnuje chybová hlášení, druh problému a jejich možná řešení.</w:t>
      </w:r>
    </w:p>
    <w:p w:rsidR="00211C1A" w:rsidRPr="00D41DAE" w:rsidRDefault="00211C1A" w:rsidP="007C5C18">
      <w:pPr>
        <w:rPr>
          <w:sz w:val="21"/>
          <w:szCs w:val="21"/>
          <w:lang w:val="cs-CZ"/>
        </w:rPr>
      </w:pPr>
    </w:p>
    <w:tbl>
      <w:tblPr>
        <w:tblW w:w="10464" w:type="dxa"/>
        <w:tblInd w:w="10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978"/>
        <w:gridCol w:w="992"/>
        <w:gridCol w:w="3118"/>
        <w:gridCol w:w="5376"/>
      </w:tblGrid>
      <w:tr w:rsidR="00211C1A" w:rsidRPr="00D41DAE" w:rsidTr="00D41DAE">
        <w:trPr>
          <w:trHeight w:hRule="exact" w:val="549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1C1A" w:rsidRPr="00D41DAE" w:rsidRDefault="00211C1A" w:rsidP="00D41DAE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Horní displej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DD6CDF" w:rsidP="00D41DAE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Spodní</w:t>
            </w:r>
            <w:r w:rsidR="00211C1A" w:rsidRPr="00D41DAE">
              <w:rPr>
                <w:b/>
                <w:sz w:val="20"/>
                <w:szCs w:val="20"/>
                <w:lang w:val="cs-CZ"/>
              </w:rPr>
              <w:t xml:space="preserve"> displej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D41DAE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Druh poruchy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D41DAE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Řešení</w:t>
            </w:r>
          </w:p>
        </w:tc>
      </w:tr>
      <w:tr w:rsidR="00211C1A" w:rsidRPr="001F60AF" w:rsidTr="00D41DAE">
        <w:trPr>
          <w:trHeight w:hRule="exact" w:val="515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1C1A" w:rsidRPr="00D41DAE" w:rsidRDefault="00211C1A" w:rsidP="00D41DAE">
            <w:pPr>
              <w:jc w:val="both"/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1D0F5B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NO ACC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601034" w:rsidP="00DD6CDF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 xml:space="preserve">Kotel </w:t>
            </w:r>
            <w:r w:rsidR="00211C1A" w:rsidRPr="00D41DAE">
              <w:rPr>
                <w:sz w:val="18"/>
                <w:szCs w:val="20"/>
                <w:lang w:val="cs-CZ"/>
              </w:rPr>
              <w:t>nelze spustit</w:t>
            </w:r>
            <w:r w:rsidRPr="00D41DAE">
              <w:rPr>
                <w:sz w:val="18"/>
                <w:szCs w:val="20"/>
                <w:lang w:val="cs-CZ"/>
              </w:rPr>
              <w:t>.</w:t>
            </w:r>
            <w:r w:rsidR="00211C1A" w:rsidRPr="00D41DAE">
              <w:rPr>
                <w:sz w:val="18"/>
                <w:szCs w:val="20"/>
                <w:lang w:val="cs-CZ"/>
              </w:rPr>
              <w:t xml:space="preserve"> </w:t>
            </w:r>
            <w:r w:rsidR="00211C1A" w:rsidRPr="00D41DAE">
              <w:rPr>
                <w:sz w:val="18"/>
                <w:szCs w:val="20"/>
                <w:lang w:val="cs-CZ"/>
              </w:rPr>
              <w:br/>
              <w:t>Toto je první zátop</w:t>
            </w:r>
            <w:r w:rsidR="00DD6CDF" w:rsidRPr="00D41DAE">
              <w:rPr>
                <w:sz w:val="18"/>
                <w:szCs w:val="20"/>
                <w:lang w:val="cs-CZ"/>
              </w:rPr>
              <w:t>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1D0F5B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Naplňte zásobník peletami</w:t>
            </w:r>
            <w:r w:rsidR="00DD6CDF" w:rsidRPr="00D41DAE">
              <w:rPr>
                <w:sz w:val="18"/>
                <w:szCs w:val="20"/>
                <w:lang w:val="cs-CZ"/>
              </w:rPr>
              <w:t>.</w:t>
            </w:r>
            <w:r w:rsidRPr="00D41DAE">
              <w:rPr>
                <w:sz w:val="18"/>
                <w:szCs w:val="20"/>
                <w:lang w:val="cs-CZ"/>
              </w:rPr>
              <w:br/>
              <w:t>Spusťte je</w:t>
            </w:r>
            <w:r w:rsidR="00601034" w:rsidRPr="00D41DAE">
              <w:rPr>
                <w:sz w:val="18"/>
                <w:szCs w:val="20"/>
                <w:lang w:val="cs-CZ"/>
              </w:rPr>
              <w:t>j</w:t>
            </w:r>
            <w:r w:rsidRPr="00D41DAE">
              <w:rPr>
                <w:sz w:val="18"/>
                <w:szCs w:val="20"/>
                <w:lang w:val="cs-CZ"/>
              </w:rPr>
              <w:t xml:space="preserve"> znovu.</w:t>
            </w:r>
          </w:p>
        </w:tc>
      </w:tr>
      <w:tr w:rsidR="00211C1A" w:rsidRPr="00D41DAE" w:rsidTr="00D41DAE">
        <w:trPr>
          <w:trHeight w:hRule="exact" w:val="423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1D0F5B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1D0F5B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NO FIRE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DD6CDF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K</w:t>
            </w:r>
            <w:r w:rsidR="00601034" w:rsidRPr="00D41DAE">
              <w:rPr>
                <w:sz w:val="18"/>
                <w:szCs w:val="20"/>
                <w:lang w:val="cs-CZ"/>
              </w:rPr>
              <w:t>otel</w:t>
            </w:r>
            <w:r w:rsidRPr="00D41DAE">
              <w:rPr>
                <w:sz w:val="18"/>
                <w:szCs w:val="20"/>
                <w:lang w:val="cs-CZ"/>
              </w:rPr>
              <w:t xml:space="preserve"> na pelety se vypnul za provozu</w:t>
            </w:r>
            <w:r w:rsidR="00DD6CDF" w:rsidRPr="00D41DAE">
              <w:rPr>
                <w:sz w:val="18"/>
                <w:szCs w:val="20"/>
                <w:lang w:val="cs-CZ"/>
              </w:rPr>
              <w:t>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1D0F5B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Naplňte zásobník peletami</w:t>
            </w:r>
            <w:r w:rsidR="00DD6CDF" w:rsidRPr="00D41DAE">
              <w:rPr>
                <w:sz w:val="18"/>
                <w:szCs w:val="20"/>
                <w:lang w:val="cs-CZ"/>
              </w:rPr>
              <w:t>.</w:t>
            </w:r>
          </w:p>
        </w:tc>
      </w:tr>
      <w:tr w:rsidR="00211C1A" w:rsidRPr="00D41DAE" w:rsidTr="00D41DAE">
        <w:trPr>
          <w:trHeight w:hRule="exact" w:val="557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1D0F5B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 xml:space="preserve">ALAR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1D0F5B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SOND FUMI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DD6CDF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Kouřové čidlo se rozbilo nebo není spojeno s</w:t>
            </w:r>
            <w:r w:rsidR="00DD6CDF" w:rsidRPr="00D41DAE">
              <w:rPr>
                <w:sz w:val="18"/>
                <w:szCs w:val="20"/>
                <w:lang w:val="cs-CZ"/>
              </w:rPr>
              <w:t> </w:t>
            </w:r>
            <w:r w:rsidRPr="00D41DAE">
              <w:rPr>
                <w:sz w:val="18"/>
                <w:szCs w:val="20"/>
                <w:lang w:val="cs-CZ"/>
              </w:rPr>
              <w:t>DPS</w:t>
            </w:r>
            <w:r w:rsidR="00DD6CDF" w:rsidRPr="00D41DAE">
              <w:rPr>
                <w:sz w:val="18"/>
                <w:szCs w:val="20"/>
                <w:lang w:val="cs-CZ"/>
              </w:rPr>
              <w:t>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DD6CDF" w:rsidP="001D0F5B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Kontaktujte autorizovaný servis.</w:t>
            </w:r>
          </w:p>
        </w:tc>
      </w:tr>
      <w:tr w:rsidR="00211C1A" w:rsidRPr="001F60AF" w:rsidTr="00D41DAE">
        <w:trPr>
          <w:trHeight w:hRule="exact" w:val="706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1D0F5B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 xml:space="preserve">ALAR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1D0F5B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HOT H20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601034" w:rsidP="00DD6CDF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Teplota vody překračuje 90°C.</w:t>
            </w:r>
          </w:p>
          <w:p w:rsidR="00601034" w:rsidRPr="00D41DAE" w:rsidRDefault="00601034" w:rsidP="00AF7A16">
            <w:pPr>
              <w:ind w:left="137"/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Oběhové čerpadlo je zablokováno nebo v hydraulickém systému není voda.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DAE" w:rsidRDefault="00D41DAE" w:rsidP="001D0F5B">
            <w:pPr>
              <w:rPr>
                <w:sz w:val="18"/>
                <w:szCs w:val="20"/>
                <w:lang w:val="cs-CZ"/>
              </w:rPr>
            </w:pPr>
            <w:r>
              <w:rPr>
                <w:sz w:val="18"/>
                <w:szCs w:val="20"/>
                <w:lang w:val="cs-CZ"/>
              </w:rPr>
              <w:t>Zkontrolujte napájení čerpadla.</w:t>
            </w:r>
          </w:p>
          <w:p w:rsidR="00211C1A" w:rsidRPr="00D41DAE" w:rsidRDefault="00D41DAE" w:rsidP="001D0F5B">
            <w:pPr>
              <w:rPr>
                <w:sz w:val="18"/>
                <w:szCs w:val="20"/>
                <w:lang w:val="cs-CZ"/>
              </w:rPr>
            </w:pPr>
            <w:r w:rsidRPr="00086E2B">
              <w:rPr>
                <w:sz w:val="18"/>
                <w:szCs w:val="20"/>
                <w:lang w:val="cs-CZ"/>
              </w:rPr>
              <w:t xml:space="preserve">Zkontrolujte, zda </w:t>
            </w:r>
            <w:r w:rsidR="002466DA" w:rsidRPr="00086E2B">
              <w:rPr>
                <w:sz w:val="18"/>
                <w:szCs w:val="20"/>
                <w:lang w:val="cs-CZ"/>
              </w:rPr>
              <w:t xml:space="preserve">oběžná lopatka čerpadla není </w:t>
            </w:r>
            <w:r w:rsidR="00086E2B" w:rsidRPr="00086E2B">
              <w:rPr>
                <w:sz w:val="18"/>
                <w:szCs w:val="20"/>
                <w:lang w:val="cs-CZ"/>
              </w:rPr>
              <w:t xml:space="preserve">zablokována </w:t>
            </w:r>
            <w:r w:rsidR="002466DA" w:rsidRPr="00086E2B">
              <w:rPr>
                <w:sz w:val="18"/>
                <w:szCs w:val="20"/>
                <w:lang w:val="cs-CZ"/>
              </w:rPr>
              <w:t>vodním kamenem</w:t>
            </w:r>
          </w:p>
        </w:tc>
      </w:tr>
      <w:tr w:rsidR="002466DA" w:rsidRPr="00D41DAE" w:rsidTr="007235F4">
        <w:trPr>
          <w:trHeight w:hRule="exact" w:val="631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 xml:space="preserve">ALAR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SOND H20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086E2B" w:rsidP="002466DA">
            <w:pPr>
              <w:rPr>
                <w:sz w:val="18"/>
                <w:szCs w:val="20"/>
                <w:lang w:val="cs-CZ"/>
              </w:rPr>
            </w:pPr>
            <w:r>
              <w:rPr>
                <w:sz w:val="18"/>
                <w:szCs w:val="20"/>
                <w:lang w:val="cs-CZ"/>
              </w:rPr>
              <w:t>Č</w:t>
            </w:r>
            <w:r w:rsidRPr="00D41DAE">
              <w:rPr>
                <w:sz w:val="18"/>
                <w:szCs w:val="20"/>
                <w:lang w:val="cs-CZ"/>
              </w:rPr>
              <w:t xml:space="preserve">idlo </w:t>
            </w:r>
            <w:r>
              <w:rPr>
                <w:sz w:val="18"/>
                <w:szCs w:val="20"/>
                <w:lang w:val="cs-CZ"/>
              </w:rPr>
              <w:t xml:space="preserve">vody </w:t>
            </w:r>
            <w:r w:rsidR="002466DA" w:rsidRPr="00D41DAE">
              <w:rPr>
                <w:sz w:val="18"/>
                <w:szCs w:val="20"/>
                <w:lang w:val="cs-CZ"/>
              </w:rPr>
              <w:t>není připojeno.</w:t>
            </w:r>
          </w:p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Zkrat na čidlu vod</w:t>
            </w:r>
            <w:r>
              <w:rPr>
                <w:sz w:val="18"/>
                <w:szCs w:val="20"/>
                <w:lang w:val="cs-CZ"/>
              </w:rPr>
              <w:t>y</w:t>
            </w:r>
            <w:r w:rsidRPr="00D41DAE">
              <w:rPr>
                <w:sz w:val="18"/>
                <w:szCs w:val="20"/>
                <w:lang w:val="cs-CZ"/>
              </w:rPr>
              <w:t>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 xml:space="preserve">Zkontrolujte, zda je čidlo </w:t>
            </w:r>
            <w:r w:rsidR="00086E2B">
              <w:rPr>
                <w:sz w:val="18"/>
                <w:szCs w:val="20"/>
                <w:lang w:val="cs-CZ"/>
              </w:rPr>
              <w:t xml:space="preserve">vody </w:t>
            </w:r>
            <w:r w:rsidRPr="00D41DAE">
              <w:rPr>
                <w:sz w:val="18"/>
                <w:szCs w:val="20"/>
                <w:lang w:val="cs-CZ"/>
              </w:rPr>
              <w:t>zapojeno.</w:t>
            </w:r>
          </w:p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Kontaktujte autorizovaný servis</w:t>
            </w:r>
          </w:p>
        </w:tc>
      </w:tr>
      <w:tr w:rsidR="002466DA" w:rsidRPr="001F60AF" w:rsidTr="002466DA">
        <w:trPr>
          <w:trHeight w:hRule="exact" w:val="484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 xml:space="preserve">ALAR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HOT TEMP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Teplota spalin překračuje 280°C.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086E2B" w:rsidP="002466DA">
            <w:pPr>
              <w:rPr>
                <w:sz w:val="18"/>
                <w:szCs w:val="20"/>
                <w:lang w:val="cs-CZ"/>
              </w:rPr>
            </w:pPr>
            <w:r>
              <w:rPr>
                <w:sz w:val="18"/>
                <w:szCs w:val="20"/>
                <w:lang w:val="cs-CZ"/>
              </w:rPr>
              <w:t>Vadný</w:t>
            </w:r>
            <w:r w:rsidRPr="00D41DAE">
              <w:rPr>
                <w:sz w:val="18"/>
                <w:szCs w:val="20"/>
                <w:lang w:val="cs-CZ"/>
              </w:rPr>
              <w:t xml:space="preserve"> </w:t>
            </w:r>
            <w:r w:rsidR="002466DA" w:rsidRPr="00D41DAE">
              <w:rPr>
                <w:sz w:val="18"/>
                <w:szCs w:val="20"/>
                <w:lang w:val="cs-CZ"/>
              </w:rPr>
              <w:t>snímač spalin.</w:t>
            </w:r>
          </w:p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Kontaktujte autorizovaný servis.</w:t>
            </w:r>
          </w:p>
        </w:tc>
      </w:tr>
      <w:tr w:rsidR="002466DA" w:rsidRPr="001F60AF" w:rsidTr="00D41DAE">
        <w:trPr>
          <w:trHeight w:hRule="exact" w:val="421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COOL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FIRE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Žádné napájení.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Jakmile je napájení obnoveno, zahájí kotel chladicí cyklus. Po dokončení cyklu se spustí automaticky.</w:t>
            </w:r>
          </w:p>
        </w:tc>
      </w:tr>
      <w:tr w:rsidR="002466DA" w:rsidRPr="00D41DAE" w:rsidTr="002466DA">
        <w:trPr>
          <w:trHeight w:hRule="exact" w:val="583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FAN FAIL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Zablokovaný nebo rozbitý odtahový ventilátor.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Kontaktujte autorizovaný servis.</w:t>
            </w:r>
          </w:p>
        </w:tc>
      </w:tr>
      <w:tr w:rsidR="002466DA" w:rsidRPr="001F60AF" w:rsidTr="007235F4">
        <w:trPr>
          <w:trHeight w:hRule="exact" w:val="916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DEP FAIL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Neprůchodný kouřovod, otevřená dvířka topeniště nebo zablokovaný odtahový ventilátor spalin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 xml:space="preserve">Zjistěte, zda je </w:t>
            </w:r>
            <w:r w:rsidRPr="00C34423">
              <w:rPr>
                <w:sz w:val="18"/>
                <w:szCs w:val="20"/>
                <w:lang w:val="cs-CZ"/>
              </w:rPr>
              <w:t xml:space="preserve">topeniště zavřené. Zkontrolujte </w:t>
            </w:r>
            <w:r w:rsidR="007235F4" w:rsidRPr="00C34423">
              <w:rPr>
                <w:sz w:val="18"/>
                <w:szCs w:val="20"/>
                <w:lang w:val="cs-CZ"/>
              </w:rPr>
              <w:t>funkci</w:t>
            </w:r>
            <w:r w:rsidRPr="00C34423">
              <w:rPr>
                <w:sz w:val="18"/>
                <w:szCs w:val="20"/>
                <w:lang w:val="cs-CZ"/>
              </w:rPr>
              <w:t xml:space="preserve"> odtahového ventilátoru spalin; pokud nedojde ke změně, kontaktujte autorizovaný servis. Vyčistěte kouřovod a</w:t>
            </w:r>
            <w:r w:rsidR="00C34423" w:rsidRPr="00C34423">
              <w:rPr>
                <w:sz w:val="18"/>
                <w:szCs w:val="20"/>
                <w:lang w:val="cs-CZ"/>
              </w:rPr>
              <w:t>nebo</w:t>
            </w:r>
            <w:r w:rsidRPr="00C34423">
              <w:rPr>
                <w:sz w:val="18"/>
                <w:szCs w:val="20"/>
                <w:lang w:val="cs-CZ"/>
              </w:rPr>
              <w:t xml:space="preserve"> zkontrolujte, zda </w:t>
            </w:r>
            <w:r w:rsidR="00086E2B" w:rsidRPr="00C34423">
              <w:rPr>
                <w:sz w:val="18"/>
                <w:szCs w:val="20"/>
                <w:lang w:val="cs-CZ"/>
              </w:rPr>
              <w:t xml:space="preserve">nejsou </w:t>
            </w:r>
            <w:r w:rsidRPr="00C34423">
              <w:rPr>
                <w:sz w:val="18"/>
                <w:szCs w:val="20"/>
                <w:lang w:val="cs-CZ"/>
              </w:rPr>
              <w:t>zanesené mřížky v blízkosti kouřového vývodu</w:t>
            </w:r>
          </w:p>
        </w:tc>
      </w:tr>
      <w:tr w:rsidR="002466DA" w:rsidRPr="001F60AF" w:rsidTr="00AF7A16">
        <w:trPr>
          <w:trHeight w:hRule="exact" w:val="554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SIC FAIL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Přehřátý zásobník pelet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 xml:space="preserve">Vynulujte bezpečnostní termostat na zadní straně kotle. Pokud problém </w:t>
            </w:r>
            <w:r w:rsidR="00DD2E7F">
              <w:rPr>
                <w:sz w:val="18"/>
                <w:szCs w:val="20"/>
                <w:lang w:val="cs-CZ"/>
              </w:rPr>
              <w:t>pře</w:t>
            </w:r>
            <w:r w:rsidRPr="00D41DAE">
              <w:rPr>
                <w:sz w:val="18"/>
                <w:szCs w:val="20"/>
                <w:lang w:val="cs-CZ"/>
              </w:rPr>
              <w:t>trvává, kontaktujte autorizovaný servis.</w:t>
            </w:r>
          </w:p>
        </w:tc>
      </w:tr>
      <w:tr w:rsidR="002466DA" w:rsidRPr="001F60AF" w:rsidTr="00AF7A16">
        <w:trPr>
          <w:trHeight w:hRule="exact" w:val="531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PRESS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Tlak v systému nedosahuje 0,5 bar nebo přesahuje 2,3 bar.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 xml:space="preserve">Snižte tlak v systému. </w:t>
            </w:r>
          </w:p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Naplňte systém.</w:t>
            </w:r>
          </w:p>
        </w:tc>
      </w:tr>
      <w:tr w:rsidR="002466DA" w:rsidRPr="00D41DAE" w:rsidTr="00AF7A16">
        <w:trPr>
          <w:trHeight w:hRule="exact" w:val="575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SERV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Kotel byl v provozu 1300 hodin. Požadavek na dodatečnou údržbu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Kontaktujte autorizovaný servis</w:t>
            </w:r>
          </w:p>
        </w:tc>
      </w:tr>
    </w:tbl>
    <w:p w:rsidR="00D41DAE" w:rsidRDefault="00D41DAE" w:rsidP="0050489F">
      <w:pPr>
        <w:rPr>
          <w:rFonts w:eastAsia="Times New Roman"/>
          <w:b/>
          <w:color w:val="000000"/>
          <w:sz w:val="20"/>
          <w:lang w:val="cs-CZ"/>
        </w:rPr>
      </w:pPr>
    </w:p>
    <w:p w:rsidR="00F833EE" w:rsidRPr="000D4779" w:rsidRDefault="0050489F" w:rsidP="001F60AF">
      <w:pPr>
        <w:jc w:val="both"/>
        <w:rPr>
          <w:rFonts w:eastAsia="Times New Roman"/>
          <w:b/>
          <w:color w:val="000000"/>
          <w:sz w:val="20"/>
          <w:lang w:val="cs-CZ"/>
        </w:rPr>
        <w:sectPr w:rsidR="00F833EE" w:rsidRPr="000D4779" w:rsidSect="00211C1A">
          <w:type w:val="continuous"/>
          <w:pgSz w:w="11906" w:h="16838"/>
          <w:pgMar w:top="851" w:right="709" w:bottom="851" w:left="851" w:header="709" w:footer="709" w:gutter="0"/>
          <w:cols w:space="709"/>
          <w:docGrid w:linePitch="360"/>
        </w:sectPr>
      </w:pPr>
      <w:r w:rsidRPr="000D4779">
        <w:rPr>
          <w:rFonts w:eastAsia="Times New Roman"/>
          <w:b/>
          <w:color w:val="000000"/>
          <w:sz w:val="20"/>
          <w:lang w:val="cs-CZ"/>
        </w:rPr>
        <w:t xml:space="preserve">Pravidelné kontroly </w:t>
      </w:r>
      <w:r w:rsidR="006377A6">
        <w:rPr>
          <w:rFonts w:eastAsia="Times New Roman"/>
          <w:b/>
          <w:color w:val="000000"/>
          <w:sz w:val="20"/>
          <w:lang w:val="cs-CZ"/>
        </w:rPr>
        <w:t>musí</w:t>
      </w:r>
      <w:r w:rsidRPr="000D4779">
        <w:rPr>
          <w:rFonts w:eastAsia="Times New Roman"/>
          <w:b/>
          <w:color w:val="000000"/>
          <w:sz w:val="20"/>
          <w:lang w:val="cs-CZ"/>
        </w:rPr>
        <w:t xml:space="preserve"> provádět uživatel, který by měl kontaktovat autorizovaný servis pouze tehdy, nenajde-li žádné řešení</w:t>
      </w:r>
      <w:r w:rsidR="00086E2B">
        <w:rPr>
          <w:rFonts w:eastAsia="Times New Roman"/>
          <w:b/>
          <w:color w:val="000000"/>
          <w:sz w:val="20"/>
          <w:lang w:val="cs-CZ"/>
        </w:rPr>
        <w:t>.</w:t>
      </w:r>
    </w:p>
    <w:p w:rsidR="0050489F" w:rsidRPr="000D4779" w:rsidRDefault="00F833EE" w:rsidP="00F833EE">
      <w:pPr>
        <w:pBdr>
          <w:bottom w:val="single" w:sz="4" w:space="1" w:color="auto"/>
        </w:pBdr>
        <w:rPr>
          <w:b/>
          <w:sz w:val="36"/>
          <w:lang w:val="cs-CZ"/>
        </w:rPr>
      </w:pPr>
      <w:r w:rsidRPr="00217CB3">
        <w:rPr>
          <w:b/>
          <w:sz w:val="36"/>
          <w:lang w:val="cs-CZ"/>
        </w:rPr>
        <w:lastRenderedPageBreak/>
        <w:t>Chyby elektrických prvků</w:t>
      </w:r>
    </w:p>
    <w:p w:rsidR="001E34B2" w:rsidRPr="000D4779" w:rsidRDefault="001E34B2" w:rsidP="007C5C18">
      <w:pPr>
        <w:rPr>
          <w:lang w:val="cs-CZ"/>
        </w:rPr>
        <w:sectPr w:rsidR="001E34B2" w:rsidRPr="000D4779" w:rsidSect="001E34B2">
          <w:type w:val="continuous"/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211C1A" w:rsidRPr="000D4779" w:rsidRDefault="00211C1A" w:rsidP="007C5C18">
      <w:pPr>
        <w:rPr>
          <w:lang w:val="cs-CZ"/>
        </w:rPr>
      </w:pPr>
    </w:p>
    <w:p w:rsidR="005E248D" w:rsidRPr="00674E74" w:rsidRDefault="00603F4D" w:rsidP="007C5C18">
      <w:pPr>
        <w:rPr>
          <w:b/>
          <w:lang w:val="cs-CZ"/>
        </w:rPr>
      </w:pPr>
      <w:r w:rsidRPr="00674E74">
        <w:rPr>
          <w:b/>
          <w:lang w:val="cs-CZ"/>
        </w:rPr>
        <w:t>Chyba spuštění</w:t>
      </w:r>
    </w:p>
    <w:p w:rsidR="00603F4D" w:rsidRPr="00674E74" w:rsidRDefault="00603F4D" w:rsidP="007C5C18">
      <w:pPr>
        <w:rPr>
          <w:lang w:val="cs-CZ"/>
        </w:rPr>
      </w:pPr>
    </w:p>
    <w:p w:rsidR="00F833EE" w:rsidRPr="00674E74" w:rsidRDefault="005E248D" w:rsidP="00AF0CA2">
      <w:pPr>
        <w:jc w:val="both"/>
        <w:rPr>
          <w:rFonts w:eastAsia="Times New Roman"/>
          <w:color w:val="000000"/>
          <w:lang w:val="cs-CZ"/>
        </w:rPr>
      </w:pPr>
      <w:r w:rsidRPr="00674E74">
        <w:rPr>
          <w:rFonts w:eastAsia="Times New Roman"/>
          <w:color w:val="000000"/>
          <w:lang w:val="cs-CZ"/>
        </w:rPr>
        <w:t>Když během fáze zapínání nedojde k</w:t>
      </w:r>
      <w:r w:rsidR="00603F4D" w:rsidRPr="00674E74">
        <w:rPr>
          <w:rFonts w:eastAsia="Times New Roman"/>
          <w:color w:val="000000"/>
          <w:lang w:val="cs-CZ"/>
        </w:rPr>
        <w:t> </w:t>
      </w:r>
      <w:r w:rsidRPr="00674E74">
        <w:rPr>
          <w:rFonts w:eastAsia="Times New Roman"/>
          <w:color w:val="000000"/>
          <w:lang w:val="cs-CZ"/>
        </w:rPr>
        <w:t>žádné</w:t>
      </w:r>
      <w:r w:rsidR="00603F4D" w:rsidRPr="00674E74">
        <w:rPr>
          <w:rFonts w:eastAsia="Times New Roman"/>
          <w:color w:val="000000"/>
          <w:lang w:val="cs-CZ"/>
        </w:rPr>
        <w:t xml:space="preserve">mu zapálení nebo pokud teplota spalin nedosáhne </w:t>
      </w:r>
      <w:r w:rsidR="00AF0CA2" w:rsidRPr="00674E74">
        <w:rPr>
          <w:rFonts w:eastAsia="Times New Roman"/>
          <w:color w:val="000000"/>
          <w:lang w:val="cs-CZ"/>
        </w:rPr>
        <w:t>požadovan</w:t>
      </w:r>
      <w:r w:rsidR="00AF0CA2">
        <w:rPr>
          <w:rFonts w:eastAsia="Times New Roman"/>
          <w:color w:val="000000"/>
          <w:lang w:val="cs-CZ"/>
        </w:rPr>
        <w:t>é</w:t>
      </w:r>
      <w:r w:rsidR="00AF0CA2" w:rsidRPr="00674E74">
        <w:rPr>
          <w:rFonts w:eastAsia="Times New Roman"/>
          <w:color w:val="000000"/>
          <w:lang w:val="cs-CZ"/>
        </w:rPr>
        <w:t xml:space="preserve"> </w:t>
      </w:r>
      <w:r w:rsidR="00603F4D" w:rsidRPr="00674E74">
        <w:rPr>
          <w:rFonts w:eastAsia="Times New Roman"/>
          <w:color w:val="000000"/>
          <w:lang w:val="cs-CZ"/>
        </w:rPr>
        <w:t>teplot</w:t>
      </w:r>
      <w:r w:rsidR="00AF0CA2">
        <w:rPr>
          <w:rFonts w:eastAsia="Times New Roman"/>
          <w:color w:val="000000"/>
          <w:lang w:val="cs-CZ"/>
        </w:rPr>
        <w:t>y</w:t>
      </w:r>
      <w:r w:rsidR="00603F4D" w:rsidRPr="00674E74">
        <w:rPr>
          <w:rFonts w:eastAsia="Times New Roman"/>
          <w:color w:val="000000"/>
          <w:lang w:val="cs-CZ"/>
        </w:rPr>
        <w:t xml:space="preserve"> během </w:t>
      </w:r>
      <w:r w:rsidR="00B34A02" w:rsidRPr="00674E74">
        <w:rPr>
          <w:rFonts w:eastAsia="Times New Roman"/>
          <w:color w:val="000000"/>
          <w:lang w:val="cs-CZ"/>
        </w:rPr>
        <w:t>stanovené</w:t>
      </w:r>
      <w:r w:rsidR="00603F4D" w:rsidRPr="00674E74">
        <w:rPr>
          <w:rFonts w:eastAsia="Times New Roman"/>
          <w:color w:val="000000"/>
          <w:lang w:val="cs-CZ"/>
        </w:rPr>
        <w:t xml:space="preserve"> doby, kotel se vypne a na displeji se zobrazí </w:t>
      </w:r>
      <w:r w:rsidR="00603F4D" w:rsidRPr="00674E74">
        <w:rPr>
          <w:rFonts w:eastAsia="Times New Roman"/>
          <w:b/>
          <w:color w:val="000000"/>
          <w:lang w:val="cs-CZ"/>
        </w:rPr>
        <w:t xml:space="preserve">„ALARM NO ACC. </w:t>
      </w:r>
      <w:r w:rsidRPr="00674E74">
        <w:rPr>
          <w:rFonts w:eastAsia="Times New Roman"/>
          <w:color w:val="000000"/>
          <w:lang w:val="cs-CZ"/>
        </w:rPr>
        <w:t>Stiskněte ON/</w:t>
      </w:r>
      <w:r w:rsidR="00B34A02" w:rsidRPr="00674E74">
        <w:rPr>
          <w:rFonts w:eastAsia="Times New Roman"/>
          <w:color w:val="000000"/>
          <w:lang w:val="cs-CZ"/>
        </w:rPr>
        <w:t xml:space="preserve">OFF </w:t>
      </w:r>
      <w:r w:rsidRPr="00674E74">
        <w:rPr>
          <w:rFonts w:eastAsia="Times New Roman"/>
          <w:color w:val="000000"/>
          <w:lang w:val="cs-CZ"/>
        </w:rPr>
        <w:t xml:space="preserve">na displeji pro anulování alarmu. Po cyklu vypínání vyčistěte spalovací koš a opět </w:t>
      </w:r>
      <w:r w:rsidR="00603F4D" w:rsidRPr="00674E74">
        <w:rPr>
          <w:rFonts w:eastAsia="Times New Roman"/>
          <w:color w:val="000000"/>
          <w:lang w:val="cs-CZ"/>
        </w:rPr>
        <w:t>kotel</w:t>
      </w:r>
      <w:r w:rsidRPr="00674E74">
        <w:rPr>
          <w:rFonts w:eastAsia="Times New Roman"/>
          <w:color w:val="000000"/>
          <w:lang w:val="cs-CZ"/>
        </w:rPr>
        <w:t xml:space="preserve"> zapněte</w:t>
      </w:r>
      <w:r w:rsidR="00674E74" w:rsidRPr="00674E74">
        <w:rPr>
          <w:rFonts w:eastAsia="Times New Roman"/>
          <w:color w:val="000000"/>
          <w:lang w:val="cs-CZ"/>
        </w:rPr>
        <w:t>.</w:t>
      </w:r>
    </w:p>
    <w:p w:rsidR="00B34A02" w:rsidRPr="00674E74" w:rsidRDefault="00B34A02" w:rsidP="007C5C18">
      <w:pPr>
        <w:rPr>
          <w:rFonts w:eastAsia="Times New Roman"/>
          <w:color w:val="000000"/>
          <w:lang w:val="cs-CZ"/>
        </w:rPr>
      </w:pPr>
    </w:p>
    <w:p w:rsidR="00B34A02" w:rsidRPr="00674E74" w:rsidRDefault="00B34A02" w:rsidP="007C5C18">
      <w:pPr>
        <w:rPr>
          <w:rFonts w:eastAsia="Times New Roman"/>
          <w:b/>
          <w:color w:val="000000"/>
          <w:lang w:val="cs-CZ"/>
        </w:rPr>
      </w:pPr>
      <w:r w:rsidRPr="00674E74">
        <w:rPr>
          <w:rFonts w:eastAsia="Times New Roman"/>
          <w:b/>
          <w:color w:val="000000"/>
          <w:lang w:val="cs-CZ"/>
        </w:rPr>
        <w:t>Vypnutí během provozu</w:t>
      </w:r>
    </w:p>
    <w:p w:rsidR="00B34A02" w:rsidRPr="00674E74" w:rsidRDefault="00B34A02" w:rsidP="007C5C18">
      <w:pPr>
        <w:rPr>
          <w:rFonts w:eastAsia="Times New Roman"/>
          <w:color w:val="000000"/>
          <w:lang w:val="cs-CZ"/>
        </w:rPr>
      </w:pPr>
    </w:p>
    <w:p w:rsidR="00B34A02" w:rsidRPr="00674E74" w:rsidRDefault="00B34A02" w:rsidP="00674E74">
      <w:pPr>
        <w:jc w:val="both"/>
        <w:rPr>
          <w:rFonts w:eastAsia="Tahoma"/>
          <w:color w:val="000000"/>
          <w:lang w:val="cs-CZ"/>
        </w:rPr>
      </w:pPr>
      <w:r w:rsidRPr="00674E74">
        <w:rPr>
          <w:rFonts w:eastAsia="Tahoma"/>
          <w:color w:val="000000"/>
          <w:lang w:val="cs-CZ"/>
        </w:rPr>
        <w:t xml:space="preserve">Kotel se najednou vypne </w:t>
      </w:r>
      <w:r w:rsidR="00DD2E7F">
        <w:rPr>
          <w:rFonts w:eastAsia="Tahoma"/>
          <w:color w:val="000000"/>
          <w:lang w:val="cs-CZ"/>
        </w:rPr>
        <w:t>za</w:t>
      </w:r>
      <w:r w:rsidR="00DD2E7F" w:rsidRPr="00674E74">
        <w:rPr>
          <w:rFonts w:eastAsia="Tahoma"/>
          <w:color w:val="000000"/>
          <w:lang w:val="cs-CZ"/>
        </w:rPr>
        <w:t xml:space="preserve"> </w:t>
      </w:r>
      <w:r w:rsidRPr="00674E74">
        <w:rPr>
          <w:rFonts w:eastAsia="Tahoma"/>
          <w:color w:val="000000"/>
          <w:lang w:val="cs-CZ"/>
        </w:rPr>
        <w:t>provozu</w:t>
      </w:r>
      <w:r w:rsidR="00674E74" w:rsidRPr="00674E74">
        <w:rPr>
          <w:rFonts w:eastAsia="Tahoma"/>
          <w:color w:val="000000"/>
          <w:lang w:val="cs-CZ"/>
        </w:rPr>
        <w:t xml:space="preserve"> (</w:t>
      </w:r>
      <w:r w:rsidRPr="00674E74">
        <w:rPr>
          <w:rFonts w:eastAsia="Tahoma"/>
          <w:color w:val="000000"/>
          <w:lang w:val="cs-CZ"/>
        </w:rPr>
        <w:t xml:space="preserve">např.: došly pelety v zásobníku nebo se rozbil reduktor motoru na </w:t>
      </w:r>
      <w:r w:rsidR="00674E74" w:rsidRPr="00674E74">
        <w:rPr>
          <w:rFonts w:eastAsia="Tahoma"/>
          <w:color w:val="000000"/>
          <w:lang w:val="cs-CZ"/>
        </w:rPr>
        <w:t>přísun</w:t>
      </w:r>
      <w:r w:rsidRPr="00674E74">
        <w:rPr>
          <w:rFonts w:eastAsia="Tahoma"/>
          <w:color w:val="000000"/>
          <w:lang w:val="cs-CZ"/>
        </w:rPr>
        <w:t xml:space="preserve"> pelet)</w:t>
      </w:r>
      <w:r w:rsidR="00086E2B">
        <w:rPr>
          <w:rFonts w:eastAsia="Tahoma"/>
          <w:color w:val="000000"/>
          <w:lang w:val="cs-CZ"/>
        </w:rPr>
        <w:t>.</w:t>
      </w:r>
      <w:r w:rsidRPr="00674E74">
        <w:rPr>
          <w:rFonts w:eastAsia="Tahoma"/>
          <w:color w:val="000000"/>
          <w:lang w:val="cs-CZ"/>
        </w:rPr>
        <w:t xml:space="preserve"> Kotel bude v provozu </w:t>
      </w:r>
      <w:r w:rsidR="00981341" w:rsidRPr="00674E74">
        <w:rPr>
          <w:rFonts w:eastAsia="Tahoma"/>
          <w:color w:val="000000"/>
          <w:lang w:val="cs-CZ"/>
        </w:rPr>
        <w:t xml:space="preserve">až </w:t>
      </w:r>
      <w:r w:rsidRPr="00674E74">
        <w:rPr>
          <w:rFonts w:eastAsia="Tahoma"/>
          <w:color w:val="000000"/>
          <w:lang w:val="cs-CZ"/>
        </w:rPr>
        <w:t>do spotřeby pelet ve spalovacím koši. Display zobrazí</w:t>
      </w:r>
      <w:r w:rsidR="00674E74" w:rsidRPr="00674E74">
        <w:rPr>
          <w:rFonts w:eastAsia="Tahoma"/>
          <w:color w:val="000000"/>
          <w:lang w:val="cs-CZ"/>
        </w:rPr>
        <w:t xml:space="preserve"> </w:t>
      </w:r>
      <w:r w:rsidR="00674E74" w:rsidRPr="00674E74">
        <w:rPr>
          <w:rFonts w:eastAsia="Tahoma"/>
          <w:b/>
          <w:color w:val="000000"/>
          <w:lang w:val="cs-CZ"/>
        </w:rPr>
        <w:t>„ALARM NO FIRE“</w:t>
      </w:r>
      <w:r w:rsidR="00674E74" w:rsidRPr="00674E74">
        <w:rPr>
          <w:rFonts w:eastAsia="Tahoma"/>
          <w:color w:val="000000"/>
          <w:lang w:val="cs-CZ"/>
        </w:rPr>
        <w:t xml:space="preserve"> </w:t>
      </w:r>
      <w:r w:rsidRPr="00674E74">
        <w:rPr>
          <w:rFonts w:eastAsia="Tahoma"/>
          <w:color w:val="000000"/>
          <w:lang w:val="cs-CZ"/>
        </w:rPr>
        <w:t xml:space="preserve">a vypne se. </w:t>
      </w:r>
    </w:p>
    <w:p w:rsidR="00B34A02" w:rsidRPr="00674E74" w:rsidRDefault="00B34A02" w:rsidP="00674E74">
      <w:pPr>
        <w:jc w:val="both"/>
        <w:rPr>
          <w:rFonts w:eastAsia="Tahoma"/>
          <w:color w:val="000000"/>
          <w:lang w:val="cs-CZ"/>
        </w:rPr>
      </w:pPr>
      <w:r w:rsidRPr="00674E74">
        <w:rPr>
          <w:rFonts w:eastAsia="Tahoma"/>
          <w:color w:val="000000"/>
          <w:lang w:val="cs-CZ"/>
        </w:rPr>
        <w:t xml:space="preserve">Stiskněte On/Off pro anulování alarmu.  Po cyklu vypínání vyčistěte spalovací koš a opět </w:t>
      </w:r>
      <w:r w:rsidR="00674E74" w:rsidRPr="00674E74">
        <w:rPr>
          <w:rFonts w:eastAsia="Tahoma"/>
          <w:color w:val="000000"/>
          <w:lang w:val="cs-CZ"/>
        </w:rPr>
        <w:t>kotel</w:t>
      </w:r>
      <w:r w:rsidRPr="00674E74">
        <w:rPr>
          <w:rFonts w:eastAsia="Tahoma"/>
          <w:color w:val="000000"/>
          <w:lang w:val="cs-CZ"/>
        </w:rPr>
        <w:t xml:space="preserve"> zapněte.</w:t>
      </w:r>
    </w:p>
    <w:p w:rsidR="00B34A02" w:rsidRPr="00674E74" w:rsidRDefault="00B34A02" w:rsidP="00674E74">
      <w:pPr>
        <w:jc w:val="both"/>
        <w:rPr>
          <w:rFonts w:eastAsia="Tahoma"/>
          <w:color w:val="000000"/>
          <w:lang w:val="cs-CZ"/>
        </w:rPr>
      </w:pPr>
    </w:p>
    <w:p w:rsidR="00B34A02" w:rsidRPr="00674E74" w:rsidRDefault="00B34A02" w:rsidP="00674E74">
      <w:pPr>
        <w:jc w:val="both"/>
        <w:rPr>
          <w:rFonts w:eastAsia="Tahoma"/>
          <w:b/>
          <w:color w:val="000000"/>
          <w:lang w:val="cs-CZ"/>
        </w:rPr>
      </w:pPr>
      <w:r w:rsidRPr="00674E74">
        <w:rPr>
          <w:rFonts w:eastAsia="Tahoma"/>
          <w:b/>
          <w:color w:val="000000"/>
          <w:lang w:val="cs-CZ"/>
        </w:rPr>
        <w:t xml:space="preserve">Tato chybová hlášení </w:t>
      </w:r>
      <w:r w:rsidR="00682FA4" w:rsidRPr="00674E74">
        <w:rPr>
          <w:rFonts w:eastAsia="Tahoma"/>
          <w:b/>
          <w:color w:val="000000"/>
          <w:lang w:val="cs-CZ"/>
        </w:rPr>
        <w:t>Vás upozorňují na to, že je nutné vyčistit a správně instalovat spalovací koš před zapnutím kotle.</w:t>
      </w:r>
    </w:p>
    <w:p w:rsidR="00682FA4" w:rsidRPr="00674E74" w:rsidRDefault="00682FA4" w:rsidP="00674E74">
      <w:pPr>
        <w:jc w:val="both"/>
        <w:rPr>
          <w:rFonts w:eastAsia="Tahoma"/>
          <w:color w:val="000000"/>
          <w:lang w:val="cs-CZ"/>
        </w:rPr>
      </w:pPr>
    </w:p>
    <w:p w:rsidR="00682FA4" w:rsidRPr="00674E74" w:rsidRDefault="00682FA4" w:rsidP="00674E74">
      <w:pPr>
        <w:jc w:val="both"/>
        <w:rPr>
          <w:rFonts w:eastAsia="Tahoma"/>
          <w:b/>
          <w:color w:val="000000"/>
          <w:lang w:val="cs-CZ"/>
        </w:rPr>
      </w:pPr>
      <w:r w:rsidRPr="00674E74">
        <w:rPr>
          <w:rFonts w:eastAsia="Tahoma"/>
          <w:b/>
          <w:color w:val="000000"/>
          <w:lang w:val="cs-CZ"/>
        </w:rPr>
        <w:t>Žádné napájení</w:t>
      </w:r>
    </w:p>
    <w:p w:rsidR="00674E74" w:rsidRPr="00674E74" w:rsidRDefault="00674E74" w:rsidP="00674E74">
      <w:pPr>
        <w:jc w:val="both"/>
        <w:rPr>
          <w:rFonts w:eastAsia="Tahoma"/>
          <w:b/>
          <w:color w:val="000000"/>
          <w:lang w:val="cs-CZ"/>
        </w:rPr>
      </w:pPr>
    </w:p>
    <w:p w:rsidR="00682FA4" w:rsidRPr="00674E74" w:rsidRDefault="00682FA4" w:rsidP="00674E74">
      <w:pPr>
        <w:jc w:val="both"/>
        <w:rPr>
          <w:rFonts w:eastAsia="Tahoma"/>
          <w:color w:val="000000"/>
          <w:lang w:val="cs-CZ"/>
        </w:rPr>
      </w:pPr>
      <w:r w:rsidRPr="00674E74">
        <w:rPr>
          <w:rFonts w:eastAsia="Tahoma"/>
          <w:color w:val="000000"/>
          <w:lang w:val="cs-CZ"/>
        </w:rPr>
        <w:t>Při výpadku proudu po dobu delší než 1 minut</w:t>
      </w:r>
      <w:r w:rsidR="00DD2E7F">
        <w:rPr>
          <w:rFonts w:eastAsia="Tahoma"/>
          <w:color w:val="000000"/>
          <w:lang w:val="cs-CZ"/>
        </w:rPr>
        <w:t>a</w:t>
      </w:r>
      <w:r w:rsidR="00981341" w:rsidRPr="00674E74">
        <w:rPr>
          <w:rFonts w:eastAsia="Tahoma"/>
          <w:color w:val="000000"/>
          <w:lang w:val="cs-CZ"/>
        </w:rPr>
        <w:t xml:space="preserve"> mů</w:t>
      </w:r>
      <w:r w:rsidRPr="00674E74">
        <w:rPr>
          <w:rFonts w:eastAsia="Tahoma"/>
          <w:color w:val="000000"/>
          <w:lang w:val="cs-CZ"/>
        </w:rPr>
        <w:t>že dojít k průniku malého množství kouře do prostoru: to nepředstavuje žádné riziko.</w:t>
      </w:r>
    </w:p>
    <w:p w:rsidR="00682FA4" w:rsidRPr="00674E74" w:rsidRDefault="00682FA4" w:rsidP="00674E74">
      <w:pPr>
        <w:jc w:val="both"/>
        <w:rPr>
          <w:rFonts w:eastAsia="Tahoma"/>
          <w:b/>
          <w:color w:val="000000"/>
          <w:lang w:val="cs-CZ"/>
        </w:rPr>
      </w:pPr>
      <w:r w:rsidRPr="00674E74">
        <w:rPr>
          <w:rFonts w:eastAsia="Tahoma"/>
          <w:color w:val="000000"/>
          <w:lang w:val="cs-CZ"/>
        </w:rPr>
        <w:t>Jakmile je napájení obnoveno, zobrazí se na displeji kotle „</w:t>
      </w:r>
      <w:r w:rsidRPr="00674E74">
        <w:rPr>
          <w:rFonts w:eastAsia="Tahoma"/>
          <w:b/>
          <w:color w:val="000000"/>
          <w:lang w:val="cs-CZ"/>
        </w:rPr>
        <w:t>COOL FIRE“.</w:t>
      </w:r>
    </w:p>
    <w:p w:rsidR="00682FA4" w:rsidRPr="00674E74" w:rsidRDefault="00682FA4" w:rsidP="00674E74">
      <w:pPr>
        <w:jc w:val="both"/>
        <w:rPr>
          <w:rFonts w:eastAsia="Tahoma"/>
          <w:color w:val="000000"/>
          <w:lang w:val="cs-CZ"/>
        </w:rPr>
      </w:pPr>
      <w:r w:rsidRPr="00674E74">
        <w:rPr>
          <w:rFonts w:eastAsia="Tahoma"/>
          <w:color w:val="000000"/>
          <w:lang w:val="cs-CZ"/>
        </w:rPr>
        <w:t xml:space="preserve">Po </w:t>
      </w:r>
      <w:r w:rsidR="00981341" w:rsidRPr="00674E74">
        <w:rPr>
          <w:rFonts w:eastAsia="Tahoma"/>
          <w:color w:val="000000"/>
          <w:lang w:val="cs-CZ"/>
        </w:rPr>
        <w:t xml:space="preserve">ukončení </w:t>
      </w:r>
      <w:r w:rsidRPr="00674E74">
        <w:rPr>
          <w:rFonts w:eastAsia="Tahoma"/>
          <w:color w:val="000000"/>
          <w:lang w:val="cs-CZ"/>
        </w:rPr>
        <w:t>cyklu vychlazení se kotel opět automaticky zapne podle původního nastavení.</w:t>
      </w:r>
    </w:p>
    <w:p w:rsidR="00682FA4" w:rsidRPr="00674E74" w:rsidRDefault="00682FA4" w:rsidP="00682FA4">
      <w:pPr>
        <w:rPr>
          <w:rFonts w:eastAsia="Tahoma"/>
          <w:color w:val="000000"/>
          <w:lang w:val="cs-CZ"/>
        </w:rPr>
      </w:pPr>
    </w:p>
    <w:tbl>
      <w:tblPr>
        <w:tblpPr w:leftFromText="180" w:rightFromText="180" w:vertAnchor="text" w:horzAnchor="margin" w:tblpX="108" w:tblpY="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700"/>
      </w:tblGrid>
      <w:tr w:rsidR="00981341" w:rsidRPr="001F60AF" w:rsidTr="001F60AF">
        <w:trPr>
          <w:trHeight w:val="1613"/>
        </w:trPr>
        <w:tc>
          <w:tcPr>
            <w:tcW w:w="4700" w:type="dxa"/>
            <w:shd w:val="clear" w:color="auto" w:fill="auto"/>
          </w:tcPr>
          <w:p w:rsidR="00981341" w:rsidRPr="00674E74" w:rsidRDefault="00981341" w:rsidP="001F60AF">
            <w:pPr>
              <w:spacing w:line="234" w:lineRule="exact"/>
              <w:ind w:left="29"/>
              <w:jc w:val="both"/>
              <w:textAlignment w:val="baseline"/>
              <w:rPr>
                <w:rFonts w:eastAsia="Arial"/>
                <w:color w:val="000000"/>
                <w:lang w:val="cs-CZ"/>
              </w:rPr>
            </w:pPr>
            <w:r w:rsidRPr="00674E74">
              <w:rPr>
                <w:noProof/>
                <w:lang w:val="cs-CZ" w:eastAsia="cs-CZ"/>
              </w:rPr>
              <w:drawing>
                <wp:anchor distT="0" distB="0" distL="114300" distR="114300" simplePos="0" relativeHeight="25161625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149" name="Obráze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74E74">
              <w:rPr>
                <w:rFonts w:eastAsia="Tahoma"/>
                <w:b/>
                <w:color w:val="000000"/>
                <w:lang w:val="cs-CZ"/>
              </w:rPr>
              <w:t xml:space="preserve">Nepokoušejte </w:t>
            </w:r>
            <w:r w:rsidR="00674E74">
              <w:rPr>
                <w:rFonts w:eastAsia="Tahoma"/>
                <w:b/>
                <w:color w:val="000000"/>
                <w:lang w:val="cs-CZ"/>
              </w:rPr>
              <w:t xml:space="preserve">se </w:t>
            </w:r>
            <w:r w:rsidRPr="00674E74">
              <w:rPr>
                <w:rFonts w:eastAsia="Tahoma"/>
                <w:b/>
                <w:color w:val="000000"/>
                <w:lang w:val="cs-CZ"/>
              </w:rPr>
              <w:t xml:space="preserve">spustit kotel před </w:t>
            </w:r>
            <w:r w:rsidR="007B4E91">
              <w:rPr>
                <w:rFonts w:eastAsia="Tahoma"/>
                <w:b/>
                <w:color w:val="000000"/>
                <w:lang w:val="cs-CZ"/>
              </w:rPr>
              <w:t>uplynutí</w:t>
            </w:r>
            <w:r w:rsidR="00DD2E7F">
              <w:rPr>
                <w:rFonts w:eastAsia="Tahoma"/>
                <w:b/>
                <w:color w:val="000000"/>
                <w:lang w:val="cs-CZ"/>
              </w:rPr>
              <w:t>m</w:t>
            </w:r>
            <w:r w:rsidR="007B4E91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Pr="00674E74">
              <w:rPr>
                <w:rFonts w:eastAsia="Tahoma"/>
                <w:b/>
                <w:color w:val="000000"/>
                <w:lang w:val="cs-CZ"/>
              </w:rPr>
              <w:t>požadovan</w:t>
            </w:r>
            <w:r w:rsidR="007B4E91">
              <w:rPr>
                <w:rFonts w:eastAsia="Tahoma"/>
                <w:b/>
                <w:color w:val="000000"/>
                <w:lang w:val="cs-CZ"/>
              </w:rPr>
              <w:t>é</w:t>
            </w:r>
            <w:r w:rsidRPr="00674E74">
              <w:rPr>
                <w:rFonts w:eastAsia="Tahoma"/>
                <w:b/>
                <w:color w:val="000000"/>
                <w:lang w:val="cs-CZ"/>
              </w:rPr>
              <w:t xml:space="preserve"> dob</w:t>
            </w:r>
            <w:r w:rsidR="007B4E91">
              <w:rPr>
                <w:rFonts w:eastAsia="Tahoma"/>
                <w:b/>
                <w:color w:val="000000"/>
                <w:lang w:val="cs-CZ"/>
              </w:rPr>
              <w:t>y, jelikož</w:t>
            </w:r>
            <w:r w:rsidRPr="00674E74">
              <w:rPr>
                <w:rFonts w:eastAsia="Tahoma"/>
                <w:b/>
                <w:color w:val="000000"/>
                <w:lang w:val="cs-CZ"/>
              </w:rPr>
              <w:t xml:space="preserve"> může dojít k jeho zablokování. Pokud se tak stane, vypn</w:t>
            </w:r>
            <w:r w:rsidR="00DD2E7F">
              <w:rPr>
                <w:rFonts w:eastAsia="Tahoma"/>
                <w:b/>
                <w:color w:val="000000"/>
                <w:lang w:val="cs-CZ"/>
              </w:rPr>
              <w:t>ě</w:t>
            </w:r>
            <w:r w:rsidRPr="00674E74">
              <w:rPr>
                <w:rFonts w:eastAsia="Tahoma"/>
                <w:b/>
                <w:color w:val="000000"/>
                <w:lang w:val="cs-CZ"/>
              </w:rPr>
              <w:t xml:space="preserve">te spínač na zadní straně kotle na pelety </w:t>
            </w:r>
            <w:r w:rsidR="00DD2E7F">
              <w:rPr>
                <w:rFonts w:eastAsia="Tahoma"/>
                <w:b/>
                <w:color w:val="000000"/>
                <w:lang w:val="cs-CZ"/>
              </w:rPr>
              <w:t>po</w:t>
            </w:r>
            <w:r w:rsidR="00DD2E7F" w:rsidRPr="00674E74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Pr="00674E74">
              <w:rPr>
                <w:rFonts w:eastAsia="Tahoma"/>
                <w:b/>
                <w:color w:val="000000"/>
                <w:lang w:val="cs-CZ"/>
              </w:rPr>
              <w:t xml:space="preserve">dobu 1 minuty, </w:t>
            </w:r>
            <w:r w:rsidR="007B4E91">
              <w:rPr>
                <w:rFonts w:eastAsia="Tahoma"/>
                <w:b/>
                <w:color w:val="000000"/>
                <w:lang w:val="cs-CZ"/>
              </w:rPr>
              <w:t>zapn</w:t>
            </w:r>
            <w:r w:rsidR="00DD2E7F">
              <w:rPr>
                <w:rFonts w:eastAsia="Tahoma"/>
                <w:b/>
                <w:color w:val="000000"/>
                <w:lang w:val="cs-CZ"/>
              </w:rPr>
              <w:t>ě</w:t>
            </w:r>
            <w:r w:rsidR="007B4E91">
              <w:rPr>
                <w:rFonts w:eastAsia="Tahoma"/>
                <w:b/>
                <w:color w:val="000000"/>
                <w:lang w:val="cs-CZ"/>
              </w:rPr>
              <w:t>te</w:t>
            </w:r>
            <w:r w:rsidRPr="00674E74">
              <w:rPr>
                <w:rFonts w:eastAsia="Tahoma"/>
                <w:b/>
                <w:color w:val="000000"/>
                <w:lang w:val="cs-CZ"/>
              </w:rPr>
              <w:t xml:space="preserve"> jej znovu a počkejte 10 minut, než </w:t>
            </w:r>
            <w:r w:rsidR="007B4E91">
              <w:rPr>
                <w:rFonts w:eastAsia="Tahoma"/>
                <w:b/>
                <w:color w:val="000000"/>
                <w:lang w:val="cs-CZ"/>
              </w:rPr>
              <w:t xml:space="preserve">kotel </w:t>
            </w:r>
            <w:r w:rsidRPr="00674E74">
              <w:rPr>
                <w:rFonts w:eastAsia="Tahoma"/>
                <w:b/>
                <w:color w:val="000000"/>
                <w:lang w:val="cs-CZ"/>
              </w:rPr>
              <w:t>opět spustíte.</w:t>
            </w:r>
          </w:p>
        </w:tc>
      </w:tr>
    </w:tbl>
    <w:p w:rsidR="00682FA4" w:rsidRPr="00674E74" w:rsidRDefault="00682FA4" w:rsidP="00682FA4">
      <w:pPr>
        <w:rPr>
          <w:lang w:val="cs-CZ"/>
        </w:rPr>
      </w:pPr>
    </w:p>
    <w:tbl>
      <w:tblPr>
        <w:tblpPr w:leftFromText="180" w:rightFromText="180" w:vertAnchor="text" w:horzAnchor="margin" w:tblpX="108" w:tblpY="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700"/>
      </w:tblGrid>
      <w:tr w:rsidR="00981341" w:rsidRPr="001F60AF" w:rsidTr="001F60AF">
        <w:tc>
          <w:tcPr>
            <w:tcW w:w="4700" w:type="dxa"/>
            <w:shd w:val="clear" w:color="auto" w:fill="auto"/>
          </w:tcPr>
          <w:p w:rsidR="007B4E91" w:rsidRDefault="007B4E91" w:rsidP="001F60AF">
            <w:pPr>
              <w:spacing w:line="234" w:lineRule="exact"/>
              <w:ind w:left="720"/>
              <w:jc w:val="both"/>
              <w:textAlignment w:val="baseline"/>
              <w:rPr>
                <w:rFonts w:eastAsia="Arial"/>
                <w:b/>
                <w:color w:val="000000"/>
                <w:lang w:val="cs-CZ"/>
              </w:rPr>
            </w:pPr>
          </w:p>
          <w:p w:rsidR="00981341" w:rsidRPr="00674E74" w:rsidRDefault="00981341" w:rsidP="001F60AF">
            <w:pPr>
              <w:spacing w:line="234" w:lineRule="exact"/>
              <w:jc w:val="both"/>
              <w:textAlignment w:val="baseline"/>
              <w:rPr>
                <w:rFonts w:eastAsia="Arial"/>
                <w:color w:val="000000"/>
                <w:lang w:val="cs-CZ"/>
              </w:rPr>
            </w:pPr>
            <w:r w:rsidRPr="00674E74">
              <w:rPr>
                <w:rFonts w:eastAsia="Arial"/>
                <w:b/>
                <w:color w:val="000000"/>
                <w:lang w:val="cs-CZ"/>
              </w:rPr>
              <w:t>K</w:t>
            </w:r>
            <w:r w:rsidR="00086E2B">
              <w:rPr>
                <w:rFonts w:eastAsia="Arial"/>
                <w:b/>
                <w:color w:val="000000"/>
                <w:lang w:val="cs-CZ"/>
              </w:rPr>
              <w:t>otel</w:t>
            </w:r>
            <w:r w:rsidRPr="00674E74">
              <w:rPr>
                <w:rFonts w:eastAsia="Arial"/>
                <w:b/>
                <w:color w:val="000000"/>
                <w:lang w:val="cs-CZ"/>
              </w:rPr>
              <w:t xml:space="preserve"> musí být připojen na elektrickou síť se zemnícím vodičem</w:t>
            </w:r>
            <w:r w:rsidR="007B4E91">
              <w:rPr>
                <w:rFonts w:eastAsia="Arial"/>
                <w:b/>
                <w:color w:val="000000"/>
                <w:lang w:val="cs-CZ"/>
              </w:rPr>
              <w:t>.</w:t>
            </w:r>
            <w:r w:rsidRPr="00674E74">
              <w:rPr>
                <w:rFonts w:eastAsia="Arial"/>
                <w:b/>
                <w:color w:val="000000"/>
                <w:lang w:val="cs-CZ"/>
              </w:rPr>
              <w:t xml:space="preserve"> </w:t>
            </w:r>
            <w:r w:rsidRPr="00674E74">
              <w:rPr>
                <w:b/>
                <w:noProof/>
                <w:lang w:val="cs-CZ" w:eastAsia="cs-CZ"/>
              </w:rPr>
              <w:drawing>
                <wp:anchor distT="0" distB="0" distL="114300" distR="114300" simplePos="0" relativeHeight="25161830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150" name="Obrázek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74E74">
              <w:rPr>
                <w:rFonts w:eastAsia="Tahoma"/>
                <w:b/>
                <w:color w:val="000000"/>
                <w:lang w:val="cs-CZ"/>
              </w:rPr>
              <w:t>Zásuvka, do které je kotel zapojen, musí být vybaven</w:t>
            </w:r>
            <w:r w:rsidR="001E34B2" w:rsidRPr="00674E74">
              <w:rPr>
                <w:rFonts w:eastAsia="Tahoma"/>
                <w:b/>
                <w:color w:val="000000"/>
                <w:lang w:val="cs-CZ"/>
              </w:rPr>
              <w:t>a</w:t>
            </w:r>
            <w:r w:rsidR="007B4E91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Pr="00674E74">
              <w:rPr>
                <w:rFonts w:eastAsia="Tahoma"/>
                <w:b/>
                <w:color w:val="000000"/>
                <w:lang w:val="cs-CZ"/>
              </w:rPr>
              <w:t xml:space="preserve">zemnícím </w:t>
            </w:r>
            <w:r w:rsidRPr="00AF0CA2">
              <w:rPr>
                <w:rFonts w:eastAsia="Tahoma"/>
                <w:b/>
                <w:color w:val="000000"/>
                <w:lang w:val="cs-CZ"/>
              </w:rPr>
              <w:t xml:space="preserve">vodičem v souladu s příslušnými platnými předpisy. </w:t>
            </w:r>
            <w:r w:rsidR="001E34B2" w:rsidRPr="001F60AF">
              <w:rPr>
                <w:rFonts w:eastAsia="Tahoma"/>
                <w:b/>
                <w:color w:val="000000"/>
                <w:lang w:val="cs-CZ"/>
              </w:rPr>
              <w:t xml:space="preserve">Výrobce nepřebírá žádnou zodpovědnost za </w:t>
            </w:r>
            <w:r w:rsidR="007B4E91" w:rsidRPr="001F60AF">
              <w:rPr>
                <w:rFonts w:eastAsia="Tahoma"/>
                <w:b/>
                <w:color w:val="000000"/>
                <w:lang w:val="cs-CZ"/>
              </w:rPr>
              <w:t>újmy</w:t>
            </w:r>
            <w:r w:rsidR="001E34B2" w:rsidRPr="001F60AF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="00086E2B" w:rsidRPr="001F60AF">
              <w:rPr>
                <w:rFonts w:eastAsia="Tahoma"/>
                <w:b/>
                <w:color w:val="000000"/>
                <w:lang w:val="cs-CZ"/>
              </w:rPr>
              <w:t xml:space="preserve">na zdraví </w:t>
            </w:r>
            <w:r w:rsidR="001E34B2" w:rsidRPr="001F60AF">
              <w:rPr>
                <w:rFonts w:eastAsia="Tahoma"/>
                <w:b/>
                <w:color w:val="000000"/>
                <w:lang w:val="cs-CZ"/>
              </w:rPr>
              <w:t xml:space="preserve">osob nebo </w:t>
            </w:r>
            <w:r w:rsidR="007B4E91" w:rsidRPr="001F60AF">
              <w:rPr>
                <w:rFonts w:eastAsia="Tahoma"/>
                <w:b/>
                <w:color w:val="000000"/>
                <w:lang w:val="cs-CZ"/>
              </w:rPr>
              <w:t xml:space="preserve">za </w:t>
            </w:r>
            <w:r w:rsidR="001E34B2" w:rsidRPr="001F60AF">
              <w:rPr>
                <w:rFonts w:eastAsia="Tahoma"/>
                <w:b/>
                <w:color w:val="000000"/>
                <w:lang w:val="cs-CZ"/>
              </w:rPr>
              <w:t>věc</w:t>
            </w:r>
            <w:r w:rsidR="007B4E91" w:rsidRPr="001F60AF">
              <w:rPr>
                <w:rFonts w:eastAsia="Tahoma"/>
                <w:b/>
                <w:color w:val="000000"/>
                <w:lang w:val="cs-CZ"/>
              </w:rPr>
              <w:t>né škody</w:t>
            </w:r>
            <w:r w:rsidR="001E34B2" w:rsidRPr="001F60AF">
              <w:rPr>
                <w:rFonts w:eastAsia="Tahoma"/>
                <w:b/>
                <w:color w:val="000000"/>
                <w:lang w:val="cs-CZ"/>
              </w:rPr>
              <w:t xml:space="preserve"> v důsledku chybné instalace.</w:t>
            </w:r>
          </w:p>
        </w:tc>
      </w:tr>
    </w:tbl>
    <w:p w:rsidR="00981341" w:rsidRPr="00674E74" w:rsidRDefault="001E34B2" w:rsidP="00682FA4">
      <w:pPr>
        <w:rPr>
          <w:lang w:val="cs-CZ"/>
        </w:rPr>
      </w:pPr>
      <w:r w:rsidRPr="00674E74">
        <w:rPr>
          <w:lang w:val="cs-CZ"/>
        </w:rPr>
        <w:br w:type="column"/>
      </w:r>
    </w:p>
    <w:p w:rsidR="001E34B2" w:rsidRPr="00674E74" w:rsidRDefault="001E34B2" w:rsidP="00682FA4">
      <w:pPr>
        <w:rPr>
          <w:b/>
          <w:lang w:val="cs-CZ"/>
        </w:rPr>
      </w:pPr>
      <w:r w:rsidRPr="00674E74">
        <w:rPr>
          <w:b/>
          <w:lang w:val="cs-CZ"/>
        </w:rPr>
        <w:t xml:space="preserve">Manuální </w:t>
      </w:r>
      <w:r w:rsidR="00086E2B">
        <w:rPr>
          <w:b/>
          <w:lang w:val="cs-CZ"/>
        </w:rPr>
        <w:t>restart</w:t>
      </w:r>
      <w:r w:rsidR="00086E2B" w:rsidRPr="00674E74">
        <w:rPr>
          <w:b/>
          <w:lang w:val="cs-CZ"/>
        </w:rPr>
        <w:t xml:space="preserve"> </w:t>
      </w:r>
      <w:r w:rsidRPr="00674E74">
        <w:rPr>
          <w:b/>
          <w:lang w:val="cs-CZ"/>
        </w:rPr>
        <w:t>termostatu</w:t>
      </w:r>
    </w:p>
    <w:p w:rsidR="001A3E8A" w:rsidRPr="00674E74" w:rsidRDefault="001A3E8A" w:rsidP="00682FA4">
      <w:pPr>
        <w:rPr>
          <w:lang w:val="cs-CZ"/>
        </w:rPr>
      </w:pPr>
      <w:r w:rsidRPr="00674E74">
        <w:rPr>
          <w:noProof/>
          <w:lang w:val="cs-CZ" w:eastAsia="cs-CZ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margin">
              <wp:posOffset>3972560</wp:posOffset>
            </wp:positionH>
            <wp:positionV relativeFrom="margin">
              <wp:posOffset>852805</wp:posOffset>
            </wp:positionV>
            <wp:extent cx="1513840" cy="1760855"/>
            <wp:effectExtent l="0" t="0" r="0" b="0"/>
            <wp:wrapSquare wrapText="bothSides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8A" w:rsidRPr="00674E74" w:rsidRDefault="001A3E8A" w:rsidP="00682FA4">
      <w:pPr>
        <w:rPr>
          <w:lang w:val="cs-CZ"/>
        </w:rPr>
      </w:pPr>
    </w:p>
    <w:p w:rsidR="001A3E8A" w:rsidRPr="00674E74" w:rsidRDefault="001A3E8A" w:rsidP="00682FA4">
      <w:pPr>
        <w:rPr>
          <w:lang w:val="cs-CZ"/>
        </w:rPr>
      </w:pPr>
    </w:p>
    <w:p w:rsidR="001A3E8A" w:rsidRPr="00674E74" w:rsidRDefault="00EB3509" w:rsidP="00682FA4">
      <w:pPr>
        <w:rPr>
          <w:lang w:val="cs-CZ"/>
        </w:rPr>
      </w:pPr>
      <w:r w:rsidRPr="00EB3509">
        <w:rPr>
          <w:rFonts w:eastAsia="Arial"/>
          <w:b/>
          <w:noProof/>
          <w:color w:val="000000"/>
          <w:lang w:val="cs-CZ" w:eastAsia="cs-CZ"/>
        </w:rPr>
        <w:pict>
          <v:shape id="_x0000_s1037" type="#_x0000_t202" style="position:absolute;margin-left:89.3pt;margin-top:9.7pt;width:46.3pt;height:34.4pt;z-index:2516387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">
            <v:textbox>
              <w:txbxContent>
                <w:p w:rsidR="00F21C3C" w:rsidRPr="007B4E91" w:rsidRDefault="00F21C3C" w:rsidP="00086E2B">
                  <w:pPr>
                    <w:rPr>
                      <w:lang w:val="cs-CZ"/>
                    </w:rPr>
                  </w:pPr>
                  <w:r>
                    <w:t>Restart vody</w:t>
                  </w:r>
                </w:p>
              </w:txbxContent>
            </v:textbox>
            <w10:wrap type="square"/>
          </v:shape>
        </w:pict>
      </w:r>
    </w:p>
    <w:p w:rsidR="001A3E8A" w:rsidRPr="00674E74" w:rsidRDefault="001A3E8A" w:rsidP="00682FA4">
      <w:pPr>
        <w:rPr>
          <w:lang w:val="cs-CZ"/>
        </w:rPr>
      </w:pPr>
    </w:p>
    <w:p w:rsidR="001A3E8A" w:rsidRPr="00674E74" w:rsidRDefault="001A3E8A" w:rsidP="00682FA4">
      <w:pPr>
        <w:rPr>
          <w:lang w:val="cs-CZ"/>
        </w:rPr>
      </w:pPr>
    </w:p>
    <w:p w:rsidR="001A3E8A" w:rsidRPr="00674E74" w:rsidRDefault="001A3E8A" w:rsidP="00682FA4">
      <w:pPr>
        <w:rPr>
          <w:lang w:val="cs-CZ"/>
        </w:rPr>
      </w:pPr>
    </w:p>
    <w:p w:rsidR="001A3E8A" w:rsidRPr="00674E74" w:rsidRDefault="001A3E8A" w:rsidP="00682FA4">
      <w:pPr>
        <w:rPr>
          <w:lang w:val="cs-CZ"/>
        </w:rPr>
      </w:pPr>
    </w:p>
    <w:p w:rsidR="001A3E8A" w:rsidRPr="00674E74" w:rsidRDefault="001A3E8A" w:rsidP="00682FA4">
      <w:pPr>
        <w:rPr>
          <w:lang w:val="cs-CZ"/>
        </w:rPr>
      </w:pPr>
    </w:p>
    <w:p w:rsidR="001A3E8A" w:rsidRPr="00674E74" w:rsidRDefault="001A3E8A" w:rsidP="00682FA4">
      <w:pPr>
        <w:rPr>
          <w:lang w:val="cs-CZ"/>
        </w:rPr>
      </w:pPr>
    </w:p>
    <w:p w:rsidR="001A3E8A" w:rsidRPr="00674E74" w:rsidRDefault="001A3E8A" w:rsidP="00682FA4">
      <w:pPr>
        <w:rPr>
          <w:lang w:val="cs-CZ"/>
        </w:rPr>
      </w:pPr>
    </w:p>
    <w:p w:rsidR="001A3E8A" w:rsidRPr="00674E74" w:rsidRDefault="001A3E8A" w:rsidP="00682FA4">
      <w:pPr>
        <w:rPr>
          <w:lang w:val="cs-CZ"/>
        </w:rPr>
      </w:pPr>
    </w:p>
    <w:p w:rsidR="001E34B2" w:rsidRPr="00674E74" w:rsidRDefault="001E34B2" w:rsidP="00682FA4">
      <w:pPr>
        <w:rPr>
          <w:lang w:val="cs-CZ"/>
        </w:rPr>
      </w:pPr>
    </w:p>
    <w:p w:rsidR="001E34B2" w:rsidRPr="00674E74" w:rsidRDefault="001E34B2" w:rsidP="00682FA4">
      <w:pPr>
        <w:rPr>
          <w:lang w:val="cs-CZ"/>
        </w:rPr>
      </w:pPr>
    </w:p>
    <w:p w:rsidR="001A3E8A" w:rsidRPr="00674E74" w:rsidRDefault="001A3E8A" w:rsidP="00682FA4">
      <w:pPr>
        <w:rPr>
          <w:lang w:val="cs-CZ"/>
        </w:rPr>
      </w:pPr>
    </w:p>
    <w:p w:rsidR="001A3E8A" w:rsidRPr="00B425D0" w:rsidRDefault="001A3E8A" w:rsidP="00682FA4">
      <w:pPr>
        <w:rPr>
          <w:b/>
          <w:lang w:val="cs-CZ"/>
        </w:rPr>
      </w:pPr>
      <w:r w:rsidRPr="00B425D0">
        <w:rPr>
          <w:b/>
          <w:lang w:val="cs-CZ"/>
        </w:rPr>
        <w:t xml:space="preserve">Bezpečnostní tlakový systém </w:t>
      </w:r>
    </w:p>
    <w:p w:rsidR="001A3E8A" w:rsidRPr="00674E74" w:rsidRDefault="001A3E8A" w:rsidP="00682FA4">
      <w:pPr>
        <w:rPr>
          <w:lang w:val="cs-CZ"/>
        </w:rPr>
      </w:pPr>
    </w:p>
    <w:p w:rsidR="001A3E8A" w:rsidRPr="00674E74" w:rsidRDefault="001A3E8A" w:rsidP="00AF0CA2">
      <w:pPr>
        <w:jc w:val="both"/>
        <w:rPr>
          <w:lang w:val="cs-CZ"/>
        </w:rPr>
      </w:pPr>
      <w:r w:rsidRPr="00674E74">
        <w:rPr>
          <w:lang w:val="cs-CZ"/>
        </w:rPr>
        <w:t xml:space="preserve">Tlakový systém je kontrolován elektronicky a musí být mezi 0,5 a 2,3 bar. Pokud </w:t>
      </w:r>
      <w:r w:rsidR="00AF0CA2">
        <w:rPr>
          <w:lang w:val="cs-CZ"/>
        </w:rPr>
        <w:t>tomu tak</w:t>
      </w:r>
      <w:r w:rsidR="00AF0CA2" w:rsidRPr="00674E74">
        <w:rPr>
          <w:lang w:val="cs-CZ"/>
        </w:rPr>
        <w:t xml:space="preserve"> </w:t>
      </w:r>
      <w:r w:rsidRPr="00674E74">
        <w:rPr>
          <w:lang w:val="cs-CZ"/>
        </w:rPr>
        <w:t>není, signalizuje kotel na pelety chybné hlášení a zobrazí na displeji „</w:t>
      </w:r>
      <w:r w:rsidRPr="00674E74">
        <w:rPr>
          <w:b/>
          <w:lang w:val="cs-CZ"/>
        </w:rPr>
        <w:t>ALAR PRESS“</w:t>
      </w:r>
      <w:r w:rsidRPr="00674E74">
        <w:rPr>
          <w:lang w:val="cs-CZ"/>
        </w:rPr>
        <w:t>.</w:t>
      </w:r>
    </w:p>
    <w:p w:rsidR="001A3E8A" w:rsidRPr="00674E74" w:rsidRDefault="001A3E8A" w:rsidP="00AF0CA2">
      <w:pPr>
        <w:jc w:val="both"/>
        <w:rPr>
          <w:lang w:val="cs-CZ"/>
        </w:rPr>
      </w:pPr>
      <w:r w:rsidRPr="00674E74">
        <w:rPr>
          <w:lang w:val="cs-CZ"/>
        </w:rPr>
        <w:t xml:space="preserve">Zkontrolujte tlak zařízení stisknutím tlačítka </w:t>
      </w:r>
      <w:r w:rsidRPr="00674E74">
        <w:rPr>
          <w:noProof/>
          <w:lang w:val="cs-CZ" w:eastAsia="cs-CZ"/>
        </w:rPr>
        <w:drawing>
          <wp:inline distT="0" distB="0" distL="0" distR="0">
            <wp:extent cx="176528" cy="146304"/>
            <wp:effectExtent l="0" t="0" r="0" b="6350"/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7" cy="14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E74">
        <w:rPr>
          <w:lang w:val="cs-CZ"/>
        </w:rPr>
        <w:t>po dobu několika sekund. Z displeje můžete odečíst hodnotu v bar.</w:t>
      </w:r>
    </w:p>
    <w:p w:rsidR="001A3E8A" w:rsidRPr="00674E74" w:rsidRDefault="001A3E8A" w:rsidP="00AF0CA2">
      <w:pPr>
        <w:jc w:val="both"/>
        <w:rPr>
          <w:lang w:val="cs-CZ"/>
        </w:rPr>
      </w:pPr>
      <w:r w:rsidRPr="00674E74">
        <w:rPr>
          <w:lang w:val="cs-CZ"/>
        </w:rPr>
        <w:t xml:space="preserve">Bezpečnostní ventil </w:t>
      </w:r>
      <w:r w:rsidR="00B425D0">
        <w:rPr>
          <w:lang w:val="cs-CZ"/>
        </w:rPr>
        <w:t xml:space="preserve">v každém případě </w:t>
      </w:r>
      <w:r w:rsidRPr="00674E74">
        <w:rPr>
          <w:lang w:val="cs-CZ"/>
        </w:rPr>
        <w:t>udržuje hodnotu pod 2,5 bar tím, že umož</w:t>
      </w:r>
      <w:r w:rsidR="00AF0CA2">
        <w:rPr>
          <w:lang w:val="cs-CZ"/>
        </w:rPr>
        <w:t>ňuje</w:t>
      </w:r>
      <w:r w:rsidRPr="00674E74">
        <w:rPr>
          <w:lang w:val="cs-CZ"/>
        </w:rPr>
        <w:t xml:space="preserve"> automatické vytékání nadbytečné vody. </w:t>
      </w:r>
    </w:p>
    <w:p w:rsidR="002C67D7" w:rsidRPr="00674E74" w:rsidRDefault="002C67D7" w:rsidP="00682FA4">
      <w:pPr>
        <w:rPr>
          <w:lang w:val="cs-CZ"/>
        </w:rPr>
      </w:pPr>
    </w:p>
    <w:p w:rsidR="00B425D0" w:rsidRDefault="00B425D0" w:rsidP="00682FA4">
      <w:pPr>
        <w:rPr>
          <w:lang w:val="cs-CZ"/>
        </w:rPr>
      </w:pPr>
    </w:p>
    <w:p w:rsidR="00B425D0" w:rsidRPr="00B425D0" w:rsidRDefault="00B425D0" w:rsidP="00682FA4">
      <w:pPr>
        <w:rPr>
          <w:b/>
          <w:lang w:val="cs-CZ"/>
        </w:rPr>
      </w:pPr>
      <w:r w:rsidRPr="00B425D0">
        <w:rPr>
          <w:b/>
          <w:lang w:val="cs-CZ"/>
        </w:rPr>
        <w:t>Zásah v </w:t>
      </w:r>
      <w:r>
        <w:rPr>
          <w:b/>
          <w:lang w:val="cs-CZ"/>
        </w:rPr>
        <w:t>př</w:t>
      </w:r>
      <w:r w:rsidRPr="00B425D0">
        <w:rPr>
          <w:b/>
          <w:lang w:val="cs-CZ"/>
        </w:rPr>
        <w:t>ípadě nebezpečí</w:t>
      </w:r>
    </w:p>
    <w:p w:rsidR="00B425D0" w:rsidRDefault="00B425D0" w:rsidP="00682FA4">
      <w:pPr>
        <w:rPr>
          <w:lang w:val="cs-CZ"/>
        </w:rPr>
      </w:pPr>
    </w:p>
    <w:p w:rsidR="002C67D7" w:rsidRPr="00674E74" w:rsidRDefault="002C67D7" w:rsidP="00682FA4">
      <w:pPr>
        <w:rPr>
          <w:lang w:val="cs-CZ"/>
        </w:rPr>
        <w:sectPr w:rsidR="002C67D7" w:rsidRPr="00674E74" w:rsidSect="005E248D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  <w:r w:rsidRPr="00674E74">
        <w:rPr>
          <w:lang w:val="cs-CZ"/>
        </w:rPr>
        <w:t>V případě požáru přerušte napájení, použijte hasicí přístroj a</w:t>
      </w:r>
      <w:r w:rsidR="00B425D0">
        <w:rPr>
          <w:lang w:val="cs-CZ"/>
        </w:rPr>
        <w:t xml:space="preserve"> případně </w:t>
      </w:r>
      <w:r w:rsidRPr="00674E74">
        <w:rPr>
          <w:lang w:val="cs-CZ"/>
        </w:rPr>
        <w:t xml:space="preserve">přivolejte hasiče. </w:t>
      </w:r>
      <w:r w:rsidR="00B425D0">
        <w:rPr>
          <w:lang w:val="cs-CZ"/>
        </w:rPr>
        <w:t>Poté k</w:t>
      </w:r>
      <w:r w:rsidRPr="00674E74">
        <w:rPr>
          <w:lang w:val="cs-CZ"/>
        </w:rPr>
        <w:t>ontaktujte autorizovaný servis</w:t>
      </w:r>
      <w:r w:rsidR="00B425D0">
        <w:rPr>
          <w:lang w:val="cs-CZ"/>
        </w:rPr>
        <w:t>.</w:t>
      </w:r>
    </w:p>
    <w:p w:rsidR="002C67D7" w:rsidRPr="000D4779" w:rsidRDefault="002C67D7" w:rsidP="002C67D7">
      <w:pPr>
        <w:pBdr>
          <w:bottom w:val="single" w:sz="4" w:space="1" w:color="auto"/>
        </w:pBdr>
        <w:spacing w:before="127" w:line="404" w:lineRule="exact"/>
        <w:ind w:left="72"/>
        <w:textAlignment w:val="baseline"/>
        <w:rPr>
          <w:rFonts w:eastAsia="Arial"/>
          <w:b/>
          <w:color w:val="000000"/>
          <w:spacing w:val="-11"/>
          <w:w w:val="110"/>
          <w:sz w:val="36"/>
          <w:lang w:val="cs-CZ"/>
        </w:rPr>
      </w:pPr>
      <w:r w:rsidRPr="000D4779">
        <w:rPr>
          <w:rFonts w:eastAsia="Arial"/>
          <w:b/>
          <w:color w:val="000000"/>
          <w:spacing w:val="-11"/>
          <w:w w:val="110"/>
          <w:sz w:val="36"/>
          <w:lang w:val="cs-CZ"/>
        </w:rPr>
        <w:lastRenderedPageBreak/>
        <w:t>Problémy a řešení</w:t>
      </w:r>
    </w:p>
    <w:p w:rsidR="002C67D7" w:rsidRPr="000D4779" w:rsidRDefault="002C67D7" w:rsidP="002C67D7">
      <w:pPr>
        <w:spacing w:before="52" w:line="20" w:lineRule="exact"/>
        <w:rPr>
          <w:lang w:val="cs-CZ"/>
        </w:rPr>
      </w:pPr>
    </w:p>
    <w:p w:rsidR="002C67D7" w:rsidRPr="000D4779" w:rsidRDefault="002C67D7" w:rsidP="002C67D7">
      <w:pPr>
        <w:spacing w:before="52" w:line="20" w:lineRule="exact"/>
        <w:rPr>
          <w:lang w:val="cs-CZ"/>
        </w:rPr>
      </w:pPr>
    </w:p>
    <w:p w:rsidR="002C67D7" w:rsidRPr="000D4779" w:rsidRDefault="002C67D7" w:rsidP="002C67D7">
      <w:pPr>
        <w:spacing w:before="52" w:line="20" w:lineRule="exact"/>
        <w:rPr>
          <w:lang w:val="cs-CZ"/>
        </w:rPr>
      </w:pPr>
    </w:p>
    <w:p w:rsidR="002C67D7" w:rsidRPr="000D4779" w:rsidRDefault="002C67D7" w:rsidP="002C67D7">
      <w:pPr>
        <w:spacing w:before="52" w:line="20" w:lineRule="exact"/>
        <w:rPr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85" w:type="dxa"/>
          <w:left w:w="0" w:type="dxa"/>
          <w:right w:w="0" w:type="dxa"/>
        </w:tblCellMar>
        <w:tblLook w:val="04A0"/>
      </w:tblPr>
      <w:tblGrid>
        <w:gridCol w:w="936"/>
        <w:gridCol w:w="9364"/>
      </w:tblGrid>
      <w:tr w:rsidR="002C67D7" w:rsidRPr="000D4779" w:rsidTr="005B43E9">
        <w:trPr>
          <w:trHeight w:hRule="exact" w:val="94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C67D7" w:rsidRPr="000D4779" w:rsidRDefault="002C67D7">
            <w:pPr>
              <w:spacing w:before="19" w:after="54" w:line="256" w:lineRule="auto"/>
              <w:ind w:left="201"/>
              <w:jc w:val="right"/>
              <w:textAlignment w:val="baseline"/>
              <w:rPr>
                <w:lang w:val="cs-CZ"/>
              </w:rPr>
            </w:pPr>
            <w:r w:rsidRPr="000D4779">
              <w:rPr>
                <w:noProof/>
                <w:lang w:val="cs-CZ" w:eastAsia="cs-CZ"/>
              </w:rPr>
              <w:drawing>
                <wp:inline distT="0" distB="0" distL="0" distR="0">
                  <wp:extent cx="467995" cy="402590"/>
                  <wp:effectExtent l="0" t="0" r="8255" b="0"/>
                  <wp:docPr id="153" name="Obráze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C67D7" w:rsidRPr="000D4779" w:rsidRDefault="002C67D7">
            <w:pPr>
              <w:spacing w:after="46" w:line="233" w:lineRule="exact"/>
              <w:ind w:left="216" w:right="108"/>
              <w:jc w:val="both"/>
              <w:textAlignment w:val="baseline"/>
              <w:rPr>
                <w:rFonts w:eastAsia="Arial"/>
                <w:b/>
                <w:color w:val="000000"/>
                <w:spacing w:val="-2"/>
                <w:sz w:val="20"/>
                <w:lang w:val="cs-CZ"/>
              </w:rPr>
            </w:pPr>
            <w:r w:rsidRPr="00B425D0">
              <w:rPr>
                <w:rFonts w:eastAsia="Arial"/>
                <w:b/>
                <w:color w:val="000000"/>
                <w:spacing w:val="-2"/>
                <w:lang w:val="cs-CZ"/>
              </w:rPr>
              <w:t>Všechny opravy musí provádět výhradně specializovaný technik, na kotli naprosto vychladlém a odpojeném ze zásuvky. Jsou zakázané jakékoli neoprávněné úpravy zařízení a výměny dílů za neoriginální. Operace označené tučným písmem musí provádět odborný personál.</w:t>
            </w:r>
          </w:p>
        </w:tc>
      </w:tr>
    </w:tbl>
    <w:p w:rsidR="002C67D7" w:rsidRPr="000D4779" w:rsidRDefault="002C67D7" w:rsidP="002C67D7">
      <w:pPr>
        <w:spacing w:before="1" w:line="225" w:lineRule="exact"/>
        <w:ind w:left="72"/>
        <w:jc w:val="both"/>
        <w:textAlignment w:val="baseline"/>
        <w:rPr>
          <w:rFonts w:eastAsia="Arial"/>
          <w:b/>
          <w:color w:val="000000"/>
          <w:sz w:val="20"/>
          <w:lang w:val="cs-CZ"/>
        </w:rPr>
      </w:pPr>
    </w:p>
    <w:p w:rsidR="002C67D7" w:rsidRPr="00B425D0" w:rsidRDefault="00B425D0" w:rsidP="00682FA4">
      <w:pPr>
        <w:rPr>
          <w:b/>
          <w:lang w:val="cs-CZ"/>
        </w:rPr>
      </w:pPr>
      <w:r>
        <w:rPr>
          <w:b/>
          <w:lang w:val="cs-CZ"/>
        </w:rPr>
        <w:t>Kontrola</w:t>
      </w:r>
      <w:r w:rsidR="002C67D7" w:rsidRPr="00B425D0">
        <w:rPr>
          <w:b/>
          <w:lang w:val="cs-CZ"/>
        </w:rPr>
        <w:t xml:space="preserve"> řádné</w:t>
      </w:r>
      <w:r>
        <w:rPr>
          <w:b/>
          <w:lang w:val="cs-CZ"/>
        </w:rPr>
        <w:t>ho</w:t>
      </w:r>
      <w:r w:rsidR="002C67D7" w:rsidRPr="00B425D0">
        <w:rPr>
          <w:b/>
          <w:lang w:val="cs-CZ"/>
        </w:rPr>
        <w:t xml:space="preserve"> spalování </w:t>
      </w:r>
      <w:r>
        <w:rPr>
          <w:b/>
          <w:lang w:val="cs-CZ"/>
        </w:rPr>
        <w:t xml:space="preserve">na základě </w:t>
      </w:r>
      <w:r w:rsidR="00060103" w:rsidRPr="00B425D0">
        <w:rPr>
          <w:b/>
          <w:lang w:val="cs-CZ"/>
        </w:rPr>
        <w:t>tvaru a barvy plamene</w:t>
      </w:r>
    </w:p>
    <w:p w:rsidR="00060103" w:rsidRPr="000D4779" w:rsidRDefault="00060103" w:rsidP="00682FA4">
      <w:pPr>
        <w:rPr>
          <w:sz w:val="18"/>
          <w:lang w:val="cs-CZ"/>
        </w:rPr>
      </w:pPr>
    </w:p>
    <w:tbl>
      <w:tblPr>
        <w:tblW w:w="0" w:type="auto"/>
        <w:tblInd w:w="5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1"/>
        <w:gridCol w:w="3225"/>
        <w:gridCol w:w="4978"/>
      </w:tblGrid>
      <w:tr w:rsidR="00060103" w:rsidRPr="00217CB3" w:rsidTr="00BE77E6">
        <w:trPr>
          <w:trHeight w:hRule="exact" w:val="562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60103" w:rsidRPr="00217CB3" w:rsidRDefault="00060103" w:rsidP="00060103">
            <w:pPr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>PORUCHA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60103" w:rsidRPr="00217CB3" w:rsidRDefault="00060103" w:rsidP="00060103">
            <w:pPr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>MOŽNÁ PŘÍČINA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60103" w:rsidRPr="00217CB3" w:rsidRDefault="00060103" w:rsidP="00060103">
            <w:pPr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>ODSTRANĚNÍ PORUCHY</w:t>
            </w:r>
          </w:p>
        </w:tc>
      </w:tr>
      <w:tr w:rsidR="00060103" w:rsidRPr="001F60AF" w:rsidTr="00CF594B">
        <w:trPr>
          <w:trHeight w:hRule="exact" w:val="1914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60103" w:rsidRPr="00217CB3" w:rsidRDefault="00060103" w:rsidP="00060103">
            <w:pPr>
              <w:rPr>
                <w:lang w:val="cs-CZ"/>
              </w:rPr>
            </w:pPr>
            <w:r w:rsidRPr="00217CB3">
              <w:rPr>
                <w:lang w:val="cs-CZ"/>
              </w:rPr>
              <w:t xml:space="preserve">Plamen se dospodu rozšiřuje a horní část není vytáhlá. 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60103" w:rsidRPr="00217CB3" w:rsidRDefault="00060103" w:rsidP="00F96450">
            <w:pPr>
              <w:pStyle w:val="Odstavecseseznamem"/>
              <w:numPr>
                <w:ilvl w:val="0"/>
                <w:numId w:val="20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 xml:space="preserve">Špatná regulace, která </w:t>
            </w:r>
            <w:r w:rsidR="001A11B2" w:rsidRPr="00217CB3">
              <w:rPr>
                <w:lang w:val="cs-CZ"/>
              </w:rPr>
              <w:t>určí</w:t>
            </w:r>
            <w:r w:rsidRPr="00217CB3">
              <w:rPr>
                <w:lang w:val="cs-CZ"/>
              </w:rPr>
              <w:t>:</w:t>
            </w:r>
          </w:p>
          <w:p w:rsidR="00060103" w:rsidRPr="00217CB3" w:rsidRDefault="001A11B2" w:rsidP="00F96450">
            <w:pPr>
              <w:pStyle w:val="Odstavecseseznamem"/>
              <w:numPr>
                <w:ilvl w:val="1"/>
                <w:numId w:val="19"/>
              </w:numPr>
              <w:ind w:left="649" w:hanging="284"/>
              <w:rPr>
                <w:lang w:val="cs-CZ"/>
              </w:rPr>
            </w:pPr>
            <w:r w:rsidRPr="00217CB3">
              <w:rPr>
                <w:lang w:val="cs-CZ"/>
              </w:rPr>
              <w:t xml:space="preserve">příliš </w:t>
            </w:r>
            <w:r w:rsidR="00D736E8" w:rsidRPr="00217CB3">
              <w:rPr>
                <w:lang w:val="cs-CZ"/>
              </w:rPr>
              <w:t>mnoho pel</w:t>
            </w:r>
            <w:r w:rsidR="00060103" w:rsidRPr="00217CB3">
              <w:rPr>
                <w:lang w:val="cs-CZ"/>
              </w:rPr>
              <w:t>et</w:t>
            </w:r>
          </w:p>
          <w:p w:rsidR="00060103" w:rsidRPr="00217CB3" w:rsidRDefault="001A11B2" w:rsidP="00F96450">
            <w:pPr>
              <w:pStyle w:val="Odstavecseseznamem"/>
              <w:numPr>
                <w:ilvl w:val="1"/>
                <w:numId w:val="19"/>
              </w:numPr>
              <w:ind w:left="649" w:hanging="284"/>
              <w:rPr>
                <w:lang w:val="cs-CZ"/>
              </w:rPr>
            </w:pPr>
            <w:r w:rsidRPr="00217CB3">
              <w:rPr>
                <w:lang w:val="cs-CZ"/>
              </w:rPr>
              <w:t xml:space="preserve">nízká </w:t>
            </w:r>
            <w:r w:rsidR="00060103" w:rsidRPr="00217CB3">
              <w:rPr>
                <w:lang w:val="cs-CZ"/>
              </w:rPr>
              <w:t>rychlost ventilátoru</w:t>
            </w:r>
          </w:p>
          <w:p w:rsidR="00E20DAA" w:rsidRPr="00217CB3" w:rsidRDefault="001A11B2" w:rsidP="00F96450">
            <w:pPr>
              <w:pStyle w:val="Odstavecseseznamem"/>
              <w:numPr>
                <w:ilvl w:val="0"/>
                <w:numId w:val="19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>Kouřovod</w:t>
            </w:r>
            <w:r w:rsidR="00E20DAA" w:rsidRPr="00217CB3">
              <w:rPr>
                <w:lang w:val="cs-CZ"/>
              </w:rPr>
              <w:t xml:space="preserve"> je zanesen</w:t>
            </w:r>
            <w:r w:rsidRPr="00217CB3">
              <w:rPr>
                <w:lang w:val="cs-CZ"/>
              </w:rPr>
              <w:t>ý</w:t>
            </w:r>
            <w:r w:rsidR="00E20DAA" w:rsidRPr="00217CB3">
              <w:rPr>
                <w:lang w:val="cs-CZ"/>
              </w:rPr>
              <w:t xml:space="preserve"> nebo došlo k tlakům, které brání bezproblémovému odtahu spalin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73E1D" w:rsidRPr="00217CB3" w:rsidRDefault="00973E1D" w:rsidP="00F96450">
            <w:pPr>
              <w:pStyle w:val="Odstavecseseznamem"/>
              <w:numPr>
                <w:ilvl w:val="3"/>
                <w:numId w:val="19"/>
              </w:numPr>
              <w:ind w:left="543" w:hanging="426"/>
              <w:rPr>
                <w:lang w:val="cs-CZ"/>
              </w:rPr>
            </w:pPr>
            <w:r w:rsidRPr="00217CB3">
              <w:rPr>
                <w:lang w:val="cs-CZ"/>
              </w:rPr>
              <w:t>Znovu nadefinujte nastavení kotle</w:t>
            </w:r>
          </w:p>
          <w:p w:rsidR="00060103" w:rsidRPr="00217CB3" w:rsidRDefault="00973E1D" w:rsidP="00AF0CA2">
            <w:pPr>
              <w:pStyle w:val="Odstavecseseznamem"/>
              <w:numPr>
                <w:ilvl w:val="3"/>
                <w:numId w:val="19"/>
              </w:numPr>
              <w:ind w:left="543" w:hanging="426"/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>Vyčistěte kouřovod</w:t>
            </w:r>
            <w:r w:rsidR="00DD2E7F">
              <w:rPr>
                <w:b/>
                <w:lang w:val="cs-CZ"/>
              </w:rPr>
              <w:t>,</w:t>
            </w:r>
            <w:r w:rsidRPr="00217CB3">
              <w:rPr>
                <w:b/>
                <w:lang w:val="cs-CZ"/>
              </w:rPr>
              <w:t xml:space="preserve"> zkontrolujte tlakový spínač, který měří správný podtlak komín</w:t>
            </w:r>
            <w:r w:rsidR="00AF0CA2">
              <w:rPr>
                <w:b/>
                <w:lang w:val="cs-CZ"/>
              </w:rPr>
              <w:t>a</w:t>
            </w:r>
          </w:p>
        </w:tc>
      </w:tr>
      <w:tr w:rsidR="00060103" w:rsidRPr="00217CB3" w:rsidTr="00F071DC">
        <w:trPr>
          <w:trHeight w:hRule="exact" w:val="1132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60103" w:rsidRPr="00217CB3" w:rsidRDefault="00E20DAA" w:rsidP="00060103">
            <w:pPr>
              <w:rPr>
                <w:lang w:val="cs-CZ"/>
              </w:rPr>
            </w:pPr>
            <w:r w:rsidRPr="00217CB3">
              <w:rPr>
                <w:lang w:val="cs-CZ"/>
              </w:rPr>
              <w:t xml:space="preserve">Plamen je </w:t>
            </w:r>
            <w:r w:rsidR="00973E1D" w:rsidRPr="00217CB3">
              <w:rPr>
                <w:lang w:val="cs-CZ"/>
              </w:rPr>
              <w:t>nafouklý</w:t>
            </w:r>
            <w:r w:rsidRPr="00217CB3">
              <w:rPr>
                <w:lang w:val="cs-CZ"/>
              </w:rPr>
              <w:t xml:space="preserve"> a zbarvený od oranžov</w:t>
            </w:r>
            <w:r w:rsidR="00973E1D" w:rsidRPr="00217CB3">
              <w:rPr>
                <w:lang w:val="cs-CZ"/>
              </w:rPr>
              <w:t>a až d</w:t>
            </w:r>
            <w:r w:rsidRPr="00217CB3">
              <w:rPr>
                <w:lang w:val="cs-CZ"/>
              </w:rPr>
              <w:t>o žlut</w:t>
            </w:r>
            <w:r w:rsidR="00973E1D" w:rsidRPr="00217CB3">
              <w:rPr>
                <w:lang w:val="cs-CZ"/>
              </w:rPr>
              <w:t>a</w:t>
            </w:r>
            <w:r w:rsidRPr="00217CB3">
              <w:rPr>
                <w:lang w:val="cs-CZ"/>
              </w:rPr>
              <w:t xml:space="preserve"> s tmavými špičkami 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60103" w:rsidRPr="00217CB3" w:rsidRDefault="00E20DAA" w:rsidP="00F96450">
            <w:pPr>
              <w:pStyle w:val="Odstavecseseznamem"/>
              <w:numPr>
                <w:ilvl w:val="0"/>
                <w:numId w:val="21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>Špatné spalování</w:t>
            </w:r>
          </w:p>
          <w:p w:rsidR="00E20DAA" w:rsidRPr="00217CB3" w:rsidRDefault="00E20DAA" w:rsidP="00F96450">
            <w:pPr>
              <w:pStyle w:val="Odstavecseseznamem"/>
              <w:numPr>
                <w:ilvl w:val="0"/>
                <w:numId w:val="21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>Nedostatek kyslíku pro plamen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73E1D" w:rsidRPr="00217CB3" w:rsidRDefault="00973E1D" w:rsidP="00F96450">
            <w:pPr>
              <w:pStyle w:val="Odstavecseseznamem"/>
              <w:numPr>
                <w:ilvl w:val="3"/>
                <w:numId w:val="21"/>
              </w:numPr>
              <w:ind w:left="401" w:hanging="284"/>
              <w:rPr>
                <w:lang w:val="cs-CZ"/>
              </w:rPr>
            </w:pPr>
            <w:r w:rsidRPr="00217CB3">
              <w:rPr>
                <w:lang w:val="cs-CZ"/>
              </w:rPr>
              <w:t>Znovu definujte nastavení kotle</w:t>
            </w:r>
          </w:p>
          <w:p w:rsidR="00973E1D" w:rsidRPr="00217CB3" w:rsidRDefault="001A11B2" w:rsidP="00F96450">
            <w:pPr>
              <w:pStyle w:val="Odstavecseseznamem"/>
              <w:numPr>
                <w:ilvl w:val="3"/>
                <w:numId w:val="21"/>
              </w:numPr>
              <w:ind w:left="401" w:hanging="284"/>
              <w:rPr>
                <w:lang w:val="cs-CZ"/>
              </w:rPr>
            </w:pPr>
            <w:r w:rsidRPr="00217CB3">
              <w:rPr>
                <w:lang w:val="cs-CZ"/>
              </w:rPr>
              <w:t>Ujistěte se, že vz</w:t>
            </w:r>
            <w:r w:rsidR="00973E1D" w:rsidRPr="00217CB3">
              <w:rPr>
                <w:lang w:val="cs-CZ"/>
              </w:rPr>
              <w:t>duchov</w:t>
            </w:r>
            <w:r w:rsidRPr="00217CB3">
              <w:rPr>
                <w:lang w:val="cs-CZ"/>
              </w:rPr>
              <w:t>ý</w:t>
            </w:r>
            <w:r w:rsidR="00973E1D" w:rsidRPr="00217CB3">
              <w:rPr>
                <w:lang w:val="cs-CZ"/>
              </w:rPr>
              <w:t xml:space="preserve"> </w:t>
            </w:r>
            <w:r w:rsidRPr="00217CB3">
              <w:rPr>
                <w:lang w:val="cs-CZ"/>
              </w:rPr>
              <w:t>kanál</w:t>
            </w:r>
            <w:r w:rsidR="00973E1D" w:rsidRPr="00217CB3">
              <w:rPr>
                <w:lang w:val="cs-CZ"/>
              </w:rPr>
              <w:t xml:space="preserve"> ke spalovacímu koši je průchodn</w:t>
            </w:r>
            <w:r w:rsidRPr="00217CB3">
              <w:rPr>
                <w:lang w:val="cs-CZ"/>
              </w:rPr>
              <w:t>ý</w:t>
            </w:r>
          </w:p>
          <w:p w:rsidR="00060103" w:rsidRPr="00217CB3" w:rsidRDefault="00973E1D" w:rsidP="00F96450">
            <w:pPr>
              <w:pStyle w:val="Odstavecseseznamem"/>
              <w:numPr>
                <w:ilvl w:val="3"/>
                <w:numId w:val="21"/>
              </w:numPr>
              <w:ind w:left="401" w:hanging="284"/>
              <w:rPr>
                <w:lang w:val="cs-CZ"/>
              </w:rPr>
            </w:pPr>
            <w:r w:rsidRPr="00217CB3">
              <w:rPr>
                <w:lang w:val="cs-CZ"/>
              </w:rPr>
              <w:t>Kontaktujte autorizovaný servis</w:t>
            </w:r>
          </w:p>
        </w:tc>
      </w:tr>
    </w:tbl>
    <w:p w:rsidR="00060103" w:rsidRPr="000D4779" w:rsidRDefault="00060103" w:rsidP="00682FA4">
      <w:pPr>
        <w:rPr>
          <w:sz w:val="18"/>
          <w:lang w:val="cs-CZ"/>
        </w:rPr>
      </w:pPr>
    </w:p>
    <w:p w:rsidR="00973E1D" w:rsidRPr="00BD101C" w:rsidRDefault="00973E1D" w:rsidP="00682FA4">
      <w:pPr>
        <w:rPr>
          <w:lang w:val="cs-CZ"/>
        </w:rPr>
      </w:pPr>
      <w:r w:rsidRPr="00BD101C">
        <w:rPr>
          <w:lang w:val="cs-CZ"/>
        </w:rPr>
        <w:t>Pří normálním spalování by plamen měl být konický, kompaktní</w:t>
      </w:r>
      <w:r w:rsidR="00F071DC" w:rsidRPr="00BD101C">
        <w:rPr>
          <w:lang w:val="cs-CZ"/>
        </w:rPr>
        <w:t xml:space="preserve">, </w:t>
      </w:r>
      <w:r w:rsidR="00BD101C" w:rsidRPr="00BD101C">
        <w:rPr>
          <w:lang w:val="cs-CZ"/>
        </w:rPr>
        <w:t>„živý</w:t>
      </w:r>
      <w:r w:rsidR="00F071DC" w:rsidRPr="00BD101C">
        <w:rPr>
          <w:lang w:val="cs-CZ"/>
        </w:rPr>
        <w:t>“ a s</w:t>
      </w:r>
      <w:r w:rsidR="001F0329" w:rsidRPr="00BD101C">
        <w:rPr>
          <w:lang w:val="cs-CZ"/>
        </w:rPr>
        <w:t>e</w:t>
      </w:r>
      <w:r w:rsidR="00F071DC" w:rsidRPr="00BD101C">
        <w:rPr>
          <w:lang w:val="cs-CZ"/>
        </w:rPr>
        <w:t> </w:t>
      </w:r>
      <w:r w:rsidR="001F0329" w:rsidRPr="00BD101C">
        <w:rPr>
          <w:lang w:val="cs-CZ"/>
        </w:rPr>
        <w:t>špičkami</w:t>
      </w:r>
      <w:r w:rsidR="00F071DC" w:rsidRPr="00BD101C">
        <w:rPr>
          <w:lang w:val="cs-CZ"/>
        </w:rPr>
        <w:t xml:space="preserve">, které </w:t>
      </w:r>
      <w:r w:rsidR="00BD101C" w:rsidRPr="00BD101C">
        <w:rPr>
          <w:lang w:val="cs-CZ"/>
        </w:rPr>
        <w:t>směřují</w:t>
      </w:r>
      <w:r w:rsidR="00F071DC" w:rsidRPr="00BD101C">
        <w:rPr>
          <w:lang w:val="cs-CZ"/>
        </w:rPr>
        <w:t xml:space="preserve"> svisl</w:t>
      </w:r>
      <w:r w:rsidR="00BD101C" w:rsidRPr="00BD101C">
        <w:rPr>
          <w:lang w:val="cs-CZ"/>
        </w:rPr>
        <w:t xml:space="preserve">e nebo </w:t>
      </w:r>
      <w:r w:rsidR="00965855">
        <w:rPr>
          <w:lang w:val="cs-CZ"/>
        </w:rPr>
        <w:t>naplocho</w:t>
      </w:r>
      <w:r w:rsidR="00965855" w:rsidRPr="00BD101C">
        <w:rPr>
          <w:lang w:val="cs-CZ"/>
        </w:rPr>
        <w:t xml:space="preserve"> </w:t>
      </w:r>
      <w:r w:rsidR="00BD101C" w:rsidRPr="00BD101C">
        <w:rPr>
          <w:lang w:val="cs-CZ"/>
        </w:rPr>
        <w:t>k zadní</w:t>
      </w:r>
      <w:r w:rsidR="00F071DC" w:rsidRPr="00BD101C">
        <w:rPr>
          <w:lang w:val="cs-CZ"/>
        </w:rPr>
        <w:t xml:space="preserve"> </w:t>
      </w:r>
      <w:r w:rsidR="00BD101C" w:rsidRPr="00BD101C">
        <w:rPr>
          <w:lang w:val="cs-CZ"/>
        </w:rPr>
        <w:t>části</w:t>
      </w:r>
      <w:r w:rsidR="00F071DC" w:rsidRPr="00BD101C">
        <w:rPr>
          <w:lang w:val="cs-CZ"/>
        </w:rPr>
        <w:t xml:space="preserve"> topeništ</w:t>
      </w:r>
      <w:r w:rsidR="00BD101C" w:rsidRPr="00BD101C">
        <w:rPr>
          <w:lang w:val="cs-CZ"/>
        </w:rPr>
        <w:t>ě</w:t>
      </w:r>
      <w:r w:rsidR="00F071DC" w:rsidRPr="00BD101C">
        <w:rPr>
          <w:lang w:val="cs-CZ"/>
        </w:rPr>
        <w:t>. Musíte mít pocit, že plamen je tažen směrem nahoru.</w:t>
      </w:r>
      <w:r w:rsidR="001F0329" w:rsidRPr="00BD101C">
        <w:rPr>
          <w:lang w:val="cs-CZ"/>
        </w:rPr>
        <w:t xml:space="preserve"> </w:t>
      </w:r>
    </w:p>
    <w:p w:rsidR="000F4C58" w:rsidRDefault="000F4C58" w:rsidP="00682FA4">
      <w:pPr>
        <w:rPr>
          <w:lang w:val="cs-CZ"/>
        </w:rPr>
      </w:pPr>
    </w:p>
    <w:p w:rsidR="00743D08" w:rsidRDefault="00743D08" w:rsidP="00682FA4">
      <w:pPr>
        <w:rPr>
          <w:lang w:val="cs-CZ"/>
        </w:rPr>
      </w:pPr>
    </w:p>
    <w:p w:rsidR="00743D08" w:rsidRDefault="00743D08" w:rsidP="00682FA4">
      <w:pPr>
        <w:rPr>
          <w:lang w:val="cs-CZ"/>
        </w:rPr>
      </w:pPr>
    </w:p>
    <w:p w:rsidR="00743D08" w:rsidRDefault="00743D08" w:rsidP="00682FA4">
      <w:pPr>
        <w:rPr>
          <w:lang w:val="cs-CZ"/>
        </w:rPr>
      </w:pPr>
    </w:p>
    <w:p w:rsidR="00743D08" w:rsidRPr="00BD101C" w:rsidRDefault="00743D08" w:rsidP="00682FA4">
      <w:pPr>
        <w:rPr>
          <w:lang w:val="cs-CZ"/>
        </w:rPr>
      </w:pPr>
    </w:p>
    <w:p w:rsidR="00AB2F25" w:rsidRPr="00BD101C" w:rsidRDefault="00AB2F25" w:rsidP="00682FA4">
      <w:pPr>
        <w:rPr>
          <w:lang w:val="cs-CZ"/>
        </w:rPr>
      </w:pPr>
    </w:p>
    <w:p w:rsidR="00AB2F25" w:rsidRPr="00BD101C" w:rsidRDefault="0050267A" w:rsidP="00682FA4">
      <w:pPr>
        <w:rPr>
          <w:b/>
          <w:lang w:val="cs-CZ"/>
        </w:rPr>
      </w:pPr>
      <w:r w:rsidRPr="00BD101C">
        <w:rPr>
          <w:b/>
          <w:lang w:val="cs-CZ"/>
        </w:rPr>
        <w:t>Poruchy v mechanické a elektronické oblasti</w:t>
      </w:r>
    </w:p>
    <w:p w:rsidR="0050267A" w:rsidRPr="000D4779" w:rsidRDefault="0050267A" w:rsidP="00682FA4">
      <w:pPr>
        <w:rPr>
          <w:sz w:val="18"/>
          <w:lang w:val="cs-CZ"/>
        </w:rPr>
      </w:pPr>
    </w:p>
    <w:tbl>
      <w:tblPr>
        <w:tblW w:w="10464" w:type="dxa"/>
        <w:tblInd w:w="5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1"/>
        <w:gridCol w:w="3225"/>
        <w:gridCol w:w="4978"/>
      </w:tblGrid>
      <w:tr w:rsidR="000F4C58" w:rsidRPr="00217CB3" w:rsidTr="00951DA2">
        <w:trPr>
          <w:trHeight w:hRule="exact" w:val="562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4C58" w:rsidRPr="00217CB3" w:rsidRDefault="000F4C58" w:rsidP="00BE77E6">
            <w:pPr>
              <w:spacing w:before="183" w:after="132" w:line="236" w:lineRule="exact"/>
              <w:ind w:left="101"/>
              <w:textAlignment w:val="baseline"/>
              <w:rPr>
                <w:rFonts w:eastAsia="Tahoma"/>
                <w:b/>
                <w:color w:val="000000"/>
                <w:lang w:val="cs-CZ"/>
              </w:rPr>
            </w:pPr>
            <w:r w:rsidRPr="00217CB3">
              <w:rPr>
                <w:rFonts w:eastAsia="Tahoma"/>
                <w:b/>
                <w:color w:val="000000"/>
                <w:lang w:val="cs-CZ"/>
              </w:rPr>
              <w:t>PORUCHA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4C58" w:rsidRPr="00217CB3" w:rsidRDefault="000F4C58" w:rsidP="00BE77E6">
            <w:pPr>
              <w:spacing w:before="183" w:after="132" w:line="236" w:lineRule="exact"/>
              <w:ind w:left="96"/>
              <w:textAlignment w:val="baseline"/>
              <w:rPr>
                <w:rFonts w:eastAsia="Tahoma"/>
                <w:b/>
                <w:color w:val="000000"/>
                <w:lang w:val="cs-CZ"/>
              </w:rPr>
            </w:pPr>
            <w:r w:rsidRPr="00217CB3">
              <w:rPr>
                <w:rFonts w:eastAsia="Tahoma"/>
                <w:b/>
                <w:color w:val="000000"/>
                <w:lang w:val="cs-CZ"/>
              </w:rPr>
              <w:t>MOŽNÁ PŘÍČINA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4C58" w:rsidRPr="00217CB3" w:rsidRDefault="000F4C58" w:rsidP="00BE77E6">
            <w:pPr>
              <w:spacing w:before="183" w:after="132" w:line="236" w:lineRule="exact"/>
              <w:ind w:left="96"/>
              <w:textAlignment w:val="baseline"/>
              <w:rPr>
                <w:rFonts w:eastAsia="Tahoma"/>
                <w:b/>
                <w:color w:val="000000"/>
                <w:lang w:val="cs-CZ"/>
              </w:rPr>
            </w:pPr>
            <w:r w:rsidRPr="00217CB3">
              <w:rPr>
                <w:rFonts w:eastAsia="Tahoma"/>
                <w:b/>
                <w:color w:val="000000"/>
                <w:lang w:val="cs-CZ"/>
              </w:rPr>
              <w:t>ODSTRANĚNÍ PORUCHY</w:t>
            </w:r>
          </w:p>
        </w:tc>
      </w:tr>
      <w:tr w:rsidR="00951DA2" w:rsidRPr="001F60AF" w:rsidTr="00217CB3">
        <w:trPr>
          <w:trHeight w:hRule="exact" w:val="2132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51DA2" w:rsidRPr="00217CB3" w:rsidRDefault="00951DA2" w:rsidP="00DB11F1">
            <w:pPr>
              <w:rPr>
                <w:lang w:val="cs-CZ"/>
              </w:rPr>
            </w:pPr>
            <w:r w:rsidRPr="00217CB3">
              <w:rPr>
                <w:lang w:val="cs-CZ"/>
              </w:rPr>
              <w:t xml:space="preserve">Žádný přísun pelet do spalovací komory. 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51DA2" w:rsidRPr="00217CB3" w:rsidRDefault="00BD101C" w:rsidP="00F96450">
            <w:pPr>
              <w:pStyle w:val="Odstavecseseznamem"/>
              <w:numPr>
                <w:ilvl w:val="0"/>
                <w:numId w:val="22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>Násypka</w:t>
            </w:r>
            <w:r w:rsidR="00951DA2" w:rsidRPr="00217CB3">
              <w:rPr>
                <w:lang w:val="cs-CZ"/>
              </w:rPr>
              <w:t xml:space="preserve"> </w:t>
            </w:r>
            <w:r w:rsidRPr="00217CB3">
              <w:rPr>
                <w:lang w:val="cs-CZ"/>
              </w:rPr>
              <w:t>na pelety je prázdná</w:t>
            </w:r>
          </w:p>
          <w:p w:rsidR="00951DA2" w:rsidRPr="00217CB3" w:rsidRDefault="00951DA2" w:rsidP="00F96450">
            <w:pPr>
              <w:pStyle w:val="Odstavecseseznamem"/>
              <w:numPr>
                <w:ilvl w:val="0"/>
                <w:numId w:val="22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 xml:space="preserve">Šnekový dopravník je zablokován </w:t>
            </w:r>
          </w:p>
          <w:p w:rsidR="00951DA2" w:rsidRPr="00217CB3" w:rsidRDefault="00951DA2" w:rsidP="00F96450">
            <w:pPr>
              <w:pStyle w:val="Odstavecseseznamem"/>
              <w:numPr>
                <w:ilvl w:val="0"/>
                <w:numId w:val="22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 xml:space="preserve">Porucha </w:t>
            </w:r>
            <w:r w:rsidR="00BD101C" w:rsidRPr="00217CB3">
              <w:rPr>
                <w:lang w:val="cs-CZ"/>
              </w:rPr>
              <w:t xml:space="preserve">motoru s </w:t>
            </w:r>
            <w:r w:rsidRPr="00217CB3">
              <w:rPr>
                <w:lang w:val="cs-CZ"/>
              </w:rPr>
              <w:t>převodov</w:t>
            </w:r>
            <w:r w:rsidR="00BD101C" w:rsidRPr="00217CB3">
              <w:rPr>
                <w:lang w:val="cs-CZ"/>
              </w:rPr>
              <w:t>kou</w:t>
            </w:r>
            <w:r w:rsidRPr="00217CB3">
              <w:rPr>
                <w:lang w:val="cs-CZ"/>
              </w:rPr>
              <w:t xml:space="preserve"> </w:t>
            </w:r>
          </w:p>
          <w:p w:rsidR="00951DA2" w:rsidRPr="00217CB3" w:rsidRDefault="00951DA2" w:rsidP="00F96450">
            <w:pPr>
              <w:pStyle w:val="Odstavecseseznamem"/>
              <w:numPr>
                <w:ilvl w:val="0"/>
                <w:numId w:val="22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>Vadn</w:t>
            </w:r>
            <w:r w:rsidR="00BD101C" w:rsidRPr="00217CB3">
              <w:rPr>
                <w:lang w:val="cs-CZ"/>
              </w:rPr>
              <w:t xml:space="preserve">á </w:t>
            </w:r>
            <w:r w:rsidRPr="00217CB3">
              <w:rPr>
                <w:lang w:val="cs-CZ"/>
              </w:rPr>
              <w:t>elektronick</w:t>
            </w:r>
            <w:r w:rsidR="00BD101C" w:rsidRPr="00217CB3">
              <w:rPr>
                <w:lang w:val="cs-CZ"/>
              </w:rPr>
              <w:t>á deska</w:t>
            </w:r>
            <w:r w:rsidRPr="00217CB3">
              <w:rPr>
                <w:lang w:val="cs-CZ"/>
              </w:rPr>
              <w:t xml:space="preserve"> </w:t>
            </w:r>
          </w:p>
          <w:p w:rsidR="00951DA2" w:rsidRPr="00217CB3" w:rsidRDefault="00951DA2" w:rsidP="00F96450">
            <w:pPr>
              <w:pStyle w:val="Odstavecseseznamem"/>
              <w:numPr>
                <w:ilvl w:val="0"/>
                <w:numId w:val="22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 xml:space="preserve">Jeden z termostatů s manuálním resetem </w:t>
            </w:r>
            <w:r w:rsidR="00BD101C" w:rsidRPr="00217CB3">
              <w:rPr>
                <w:lang w:val="cs-CZ"/>
              </w:rPr>
              <w:t>byl aktivován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11F1" w:rsidRPr="00217CB3" w:rsidRDefault="00951DA2" w:rsidP="00955A22">
            <w:pPr>
              <w:pStyle w:val="Odstavecseseznamem"/>
              <w:numPr>
                <w:ilvl w:val="3"/>
                <w:numId w:val="22"/>
              </w:numPr>
              <w:ind w:left="360" w:hanging="237"/>
              <w:rPr>
                <w:lang w:val="cs-CZ"/>
              </w:rPr>
            </w:pPr>
            <w:r w:rsidRPr="00217CB3">
              <w:rPr>
                <w:lang w:val="cs-CZ"/>
              </w:rPr>
              <w:t>Nasypte pelety do násypky.</w:t>
            </w:r>
          </w:p>
          <w:p w:rsidR="00DB11F1" w:rsidRPr="00217CB3" w:rsidRDefault="00951DA2" w:rsidP="00955A22">
            <w:pPr>
              <w:pStyle w:val="Odstavecseseznamem"/>
              <w:numPr>
                <w:ilvl w:val="3"/>
                <w:numId w:val="22"/>
              </w:numPr>
              <w:ind w:left="360" w:hanging="237"/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>Vyprázdněte násypku a ručně uvolněte podávací šnek od pilin</w:t>
            </w:r>
          </w:p>
          <w:p w:rsidR="00DB11F1" w:rsidRPr="00217CB3" w:rsidRDefault="00951DA2" w:rsidP="00955A22">
            <w:pPr>
              <w:pStyle w:val="Odstavecseseznamem"/>
              <w:numPr>
                <w:ilvl w:val="3"/>
                <w:numId w:val="22"/>
              </w:numPr>
              <w:ind w:left="360" w:hanging="237"/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 xml:space="preserve">Vyměňte </w:t>
            </w:r>
            <w:r w:rsidR="00BD101C" w:rsidRPr="00217CB3">
              <w:rPr>
                <w:b/>
                <w:lang w:val="cs-CZ"/>
              </w:rPr>
              <w:t xml:space="preserve">motor s </w:t>
            </w:r>
            <w:r w:rsidRPr="00217CB3">
              <w:rPr>
                <w:b/>
                <w:lang w:val="cs-CZ"/>
              </w:rPr>
              <w:t>převodov</w:t>
            </w:r>
            <w:r w:rsidR="00BD101C" w:rsidRPr="00217CB3">
              <w:rPr>
                <w:b/>
                <w:lang w:val="cs-CZ"/>
              </w:rPr>
              <w:t>kou</w:t>
            </w:r>
            <w:r w:rsidRPr="00217CB3">
              <w:rPr>
                <w:b/>
                <w:lang w:val="cs-CZ"/>
              </w:rPr>
              <w:t xml:space="preserve"> </w:t>
            </w:r>
          </w:p>
          <w:p w:rsidR="00DB11F1" w:rsidRPr="00217CB3" w:rsidRDefault="00951DA2" w:rsidP="00955A22">
            <w:pPr>
              <w:pStyle w:val="Odstavecseseznamem"/>
              <w:numPr>
                <w:ilvl w:val="3"/>
                <w:numId w:val="22"/>
              </w:numPr>
              <w:ind w:left="360" w:hanging="237"/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>Vyměňte elektronickou desku</w:t>
            </w:r>
          </w:p>
          <w:p w:rsidR="00951DA2" w:rsidRPr="00217CB3" w:rsidRDefault="00951DA2" w:rsidP="00955A22">
            <w:pPr>
              <w:pStyle w:val="Odstavecseseznamem"/>
              <w:numPr>
                <w:ilvl w:val="3"/>
                <w:numId w:val="22"/>
              </w:numPr>
              <w:ind w:left="360" w:hanging="237"/>
              <w:rPr>
                <w:lang w:val="cs-CZ"/>
              </w:rPr>
            </w:pPr>
            <w:r w:rsidRPr="00217CB3">
              <w:rPr>
                <w:lang w:val="cs-CZ"/>
              </w:rPr>
              <w:t xml:space="preserve">Resetujte bezpečnostní termostat na zadní straně kotle poté, co jste </w:t>
            </w:r>
            <w:r w:rsidR="00DD2E7F">
              <w:rPr>
                <w:lang w:val="cs-CZ"/>
              </w:rPr>
              <w:t>určili</w:t>
            </w:r>
            <w:r w:rsidR="00DD2E7F" w:rsidRPr="00217CB3">
              <w:rPr>
                <w:lang w:val="cs-CZ"/>
              </w:rPr>
              <w:t xml:space="preserve"> </w:t>
            </w:r>
            <w:r w:rsidR="00DB11F1" w:rsidRPr="00217CB3">
              <w:rPr>
                <w:lang w:val="cs-CZ"/>
              </w:rPr>
              <w:t>příčinu</w:t>
            </w:r>
          </w:p>
        </w:tc>
      </w:tr>
      <w:tr w:rsidR="00951DA2" w:rsidRPr="00217CB3" w:rsidTr="00217CB3">
        <w:trPr>
          <w:trHeight w:hRule="exact" w:val="3121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51DA2" w:rsidRPr="00217CB3" w:rsidRDefault="00DB11F1" w:rsidP="0027253D">
            <w:pPr>
              <w:rPr>
                <w:lang w:val="cs-CZ"/>
              </w:rPr>
            </w:pPr>
            <w:r w:rsidRPr="00217CB3">
              <w:rPr>
                <w:lang w:val="cs-CZ"/>
              </w:rPr>
              <w:t>Kotel je nefunkční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51DA2" w:rsidRPr="00217CB3" w:rsidRDefault="00DB11F1" w:rsidP="00F96450">
            <w:pPr>
              <w:pStyle w:val="Odstavecseseznamem"/>
              <w:numPr>
                <w:ilvl w:val="0"/>
                <w:numId w:val="24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>Svíčka není na svém místě</w:t>
            </w:r>
          </w:p>
          <w:p w:rsidR="0027253D" w:rsidRPr="00217CB3" w:rsidRDefault="0027253D" w:rsidP="00F96450">
            <w:pPr>
              <w:pStyle w:val="Odstavecseseznamem"/>
              <w:numPr>
                <w:ilvl w:val="0"/>
                <w:numId w:val="24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>Nedostatek elektrického proudu</w:t>
            </w:r>
          </w:p>
          <w:p w:rsidR="0027253D" w:rsidRPr="00217CB3" w:rsidRDefault="0027253D" w:rsidP="00F96450">
            <w:pPr>
              <w:pStyle w:val="Odstavecseseznamem"/>
              <w:numPr>
                <w:ilvl w:val="0"/>
                <w:numId w:val="24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>Parametr výkonu nasávání se změnil</w:t>
            </w:r>
          </w:p>
          <w:p w:rsidR="0027253D" w:rsidRPr="00217CB3" w:rsidRDefault="0027253D" w:rsidP="00F96450">
            <w:pPr>
              <w:pStyle w:val="Odstavecseseznamem"/>
              <w:numPr>
                <w:ilvl w:val="0"/>
                <w:numId w:val="24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 xml:space="preserve">Čidlo pelet nebo vody zablokováno </w:t>
            </w:r>
          </w:p>
          <w:p w:rsidR="0027253D" w:rsidRPr="00217CB3" w:rsidRDefault="0027253D" w:rsidP="00F96450">
            <w:pPr>
              <w:pStyle w:val="Odstavecseseznamem"/>
              <w:numPr>
                <w:ilvl w:val="0"/>
                <w:numId w:val="24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>Vypadlá pojistka</w:t>
            </w:r>
          </w:p>
          <w:p w:rsidR="0027253D" w:rsidRPr="00217CB3" w:rsidRDefault="0027253D" w:rsidP="00F96450">
            <w:pPr>
              <w:pStyle w:val="Odstavecseseznamem"/>
              <w:numPr>
                <w:ilvl w:val="0"/>
                <w:numId w:val="24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>Ucpaný komín nebo komínový kanál hnízdy nebo cizími předměty</w:t>
            </w:r>
          </w:p>
          <w:p w:rsidR="0027253D" w:rsidRPr="00217CB3" w:rsidRDefault="0027253D" w:rsidP="0027253D">
            <w:pPr>
              <w:rPr>
                <w:lang w:val="cs-CZ"/>
              </w:rPr>
            </w:pP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51DA2" w:rsidRPr="00217CB3" w:rsidRDefault="0027253D" w:rsidP="00955A22">
            <w:pPr>
              <w:pStyle w:val="Odstavecseseznamem"/>
              <w:numPr>
                <w:ilvl w:val="3"/>
                <w:numId w:val="24"/>
              </w:numPr>
              <w:ind w:left="407" w:hanging="284"/>
              <w:rPr>
                <w:lang w:val="cs-CZ"/>
              </w:rPr>
            </w:pPr>
            <w:r w:rsidRPr="00217CB3">
              <w:rPr>
                <w:lang w:val="cs-CZ"/>
              </w:rPr>
              <w:t xml:space="preserve">Zkontrolujte správnou polohu </w:t>
            </w:r>
            <w:r w:rsidR="00870175" w:rsidRPr="00217CB3">
              <w:rPr>
                <w:lang w:val="cs-CZ"/>
              </w:rPr>
              <w:t xml:space="preserve">žhavící </w:t>
            </w:r>
            <w:r w:rsidRPr="00217CB3">
              <w:rPr>
                <w:lang w:val="cs-CZ"/>
              </w:rPr>
              <w:t>svíčky v topeništi</w:t>
            </w:r>
          </w:p>
          <w:p w:rsidR="0027253D" w:rsidRPr="00217CB3" w:rsidRDefault="00870175" w:rsidP="00955A22">
            <w:pPr>
              <w:pStyle w:val="Odstavecseseznamem"/>
              <w:numPr>
                <w:ilvl w:val="3"/>
                <w:numId w:val="24"/>
              </w:numPr>
              <w:ind w:left="407" w:hanging="284"/>
              <w:rPr>
                <w:lang w:val="cs-CZ"/>
              </w:rPr>
            </w:pPr>
            <w:r w:rsidRPr="00217CB3">
              <w:rPr>
                <w:lang w:val="cs-CZ"/>
              </w:rPr>
              <w:t>Zkontrolujte, zda je zástrčka zasunutá do zásuvky a zda se nachází hlavní spínač v poloze “I”</w:t>
            </w:r>
          </w:p>
          <w:p w:rsidR="00870175" w:rsidRPr="00217CB3" w:rsidRDefault="00870175" w:rsidP="00955A22">
            <w:pPr>
              <w:pStyle w:val="Odstavecseseznamem"/>
              <w:numPr>
                <w:ilvl w:val="3"/>
                <w:numId w:val="24"/>
              </w:numPr>
              <w:ind w:left="407" w:hanging="284"/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>Kontaktujte autorizovaný servis</w:t>
            </w:r>
          </w:p>
          <w:p w:rsidR="00870175" w:rsidRPr="00217CB3" w:rsidRDefault="00870175" w:rsidP="00955A22">
            <w:pPr>
              <w:pStyle w:val="Odstavecseseznamem"/>
              <w:numPr>
                <w:ilvl w:val="3"/>
                <w:numId w:val="24"/>
              </w:numPr>
              <w:ind w:left="407" w:hanging="284"/>
              <w:rPr>
                <w:lang w:val="cs-CZ"/>
              </w:rPr>
            </w:pPr>
            <w:r w:rsidRPr="00217CB3">
              <w:rPr>
                <w:lang w:val="cs-CZ"/>
              </w:rPr>
              <w:t>Vyčkejte vychladnutí pelet nebo zásobníku na vodu a zapn</w:t>
            </w:r>
            <w:r w:rsidR="00DD2E7F">
              <w:rPr>
                <w:lang w:val="cs-CZ"/>
              </w:rPr>
              <w:t>ě</w:t>
            </w:r>
            <w:r w:rsidRPr="00217CB3">
              <w:rPr>
                <w:lang w:val="cs-CZ"/>
              </w:rPr>
              <w:t>te kotel</w:t>
            </w:r>
          </w:p>
          <w:p w:rsidR="00870175" w:rsidRPr="00217CB3" w:rsidRDefault="00870175" w:rsidP="00955A22">
            <w:pPr>
              <w:pStyle w:val="Odstavecseseznamem"/>
              <w:numPr>
                <w:ilvl w:val="3"/>
                <w:numId w:val="24"/>
              </w:numPr>
              <w:ind w:left="407" w:hanging="284"/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>Vyměňte pojistku</w:t>
            </w:r>
          </w:p>
          <w:p w:rsidR="00870175" w:rsidRPr="00217CB3" w:rsidRDefault="00870175" w:rsidP="00AF0CA2">
            <w:pPr>
              <w:pStyle w:val="Odstavecseseznamem"/>
              <w:numPr>
                <w:ilvl w:val="3"/>
                <w:numId w:val="24"/>
              </w:numPr>
              <w:ind w:left="407" w:hanging="284"/>
              <w:rPr>
                <w:lang w:val="cs-CZ"/>
              </w:rPr>
            </w:pPr>
            <w:r w:rsidRPr="00217CB3">
              <w:rPr>
                <w:rFonts w:eastAsia="Arial"/>
                <w:color w:val="000000"/>
                <w:spacing w:val="-7"/>
                <w:lang w:val="cs-CZ"/>
              </w:rPr>
              <w:t xml:space="preserve">Odstraňte všechny cizí předměty z komína nebo </w:t>
            </w:r>
            <w:r w:rsidR="00955A22" w:rsidRPr="00217CB3">
              <w:rPr>
                <w:rFonts w:eastAsia="Arial"/>
                <w:color w:val="000000"/>
                <w:spacing w:val="-7"/>
                <w:lang w:val="cs-CZ"/>
              </w:rPr>
              <w:t>průduchu</w:t>
            </w:r>
            <w:r w:rsidRPr="00217CB3">
              <w:rPr>
                <w:rFonts w:eastAsia="Arial"/>
                <w:color w:val="000000"/>
                <w:spacing w:val="-7"/>
                <w:lang w:val="cs-CZ"/>
              </w:rPr>
              <w:t xml:space="preserve">. Doporučuje se </w:t>
            </w:r>
            <w:r w:rsidR="00AF0CA2" w:rsidRPr="00217CB3">
              <w:rPr>
                <w:rFonts w:eastAsia="Arial"/>
                <w:color w:val="000000"/>
                <w:spacing w:val="-7"/>
                <w:lang w:val="cs-CZ"/>
              </w:rPr>
              <w:t xml:space="preserve">komín </w:t>
            </w:r>
            <w:r w:rsidRPr="00217CB3">
              <w:rPr>
                <w:rFonts w:eastAsia="Arial"/>
                <w:color w:val="000000"/>
                <w:spacing w:val="-7"/>
                <w:lang w:val="cs-CZ"/>
              </w:rPr>
              <w:t>vyčistit.</w:t>
            </w:r>
          </w:p>
        </w:tc>
      </w:tr>
      <w:tr w:rsidR="00870175" w:rsidRPr="00217CB3" w:rsidTr="00217CB3">
        <w:trPr>
          <w:trHeight w:hRule="exact" w:val="5968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70175" w:rsidRPr="00217CB3" w:rsidRDefault="00870175" w:rsidP="0051628F">
            <w:pPr>
              <w:ind w:left="79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lastRenderedPageBreak/>
              <w:t xml:space="preserve">Plamen vyhasíná nebo se </w:t>
            </w:r>
            <w:r w:rsidR="00955A22" w:rsidRPr="00217CB3">
              <w:rPr>
                <w:rFonts w:eastAsia="Arial"/>
                <w:color w:val="000000"/>
                <w:lang w:val="cs-CZ"/>
              </w:rPr>
              <w:t>kotel</w:t>
            </w:r>
            <w:r w:rsidRPr="00217CB3">
              <w:rPr>
                <w:rFonts w:eastAsia="Arial"/>
                <w:color w:val="000000"/>
                <w:lang w:val="cs-CZ"/>
              </w:rPr>
              <w:t xml:space="preserve"> automaticky vypn</w:t>
            </w:r>
            <w:r w:rsidR="00955A22" w:rsidRPr="00217CB3">
              <w:rPr>
                <w:rFonts w:eastAsia="Arial"/>
                <w:color w:val="000000"/>
                <w:lang w:val="cs-CZ"/>
              </w:rPr>
              <w:t>e</w:t>
            </w:r>
            <w:r w:rsidRPr="00217CB3">
              <w:rPr>
                <w:rFonts w:eastAsia="Arial"/>
                <w:color w:val="000000"/>
                <w:lang w:val="cs-CZ"/>
              </w:rPr>
              <w:t xml:space="preserve"> </w:t>
            </w:r>
          </w:p>
          <w:p w:rsidR="00870175" w:rsidRPr="00217CB3" w:rsidRDefault="00870175" w:rsidP="0051628F">
            <w:pPr>
              <w:ind w:left="79"/>
              <w:rPr>
                <w:lang w:val="cs-CZ"/>
              </w:rPr>
            </w:pP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70175" w:rsidRPr="00217CB3" w:rsidRDefault="00870175" w:rsidP="00F96450">
            <w:pPr>
              <w:numPr>
                <w:ilvl w:val="0"/>
                <w:numId w:val="23"/>
              </w:numPr>
              <w:tabs>
                <w:tab w:val="left" w:pos="288"/>
              </w:tabs>
              <w:spacing w:line="240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Násypka na pelety je prázdná</w:t>
            </w:r>
          </w:p>
          <w:p w:rsidR="005B43E9" w:rsidRPr="00217CB3" w:rsidRDefault="005B43E9" w:rsidP="00F96450">
            <w:pPr>
              <w:numPr>
                <w:ilvl w:val="0"/>
                <w:numId w:val="23"/>
              </w:numPr>
              <w:tabs>
                <w:tab w:val="left" w:pos="360"/>
              </w:tabs>
              <w:spacing w:line="235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 xml:space="preserve">Žádný přísun pelet </w:t>
            </w:r>
          </w:p>
          <w:p w:rsidR="005B43E9" w:rsidRPr="00217CB3" w:rsidRDefault="005B43E9" w:rsidP="00F96450">
            <w:pPr>
              <w:numPr>
                <w:ilvl w:val="0"/>
                <w:numId w:val="23"/>
              </w:numPr>
              <w:tabs>
                <w:tab w:val="left" w:pos="288"/>
                <w:tab w:val="left" w:pos="360"/>
              </w:tabs>
              <w:spacing w:line="235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Zásah bezpečnostního tepelného čidla pelet</w:t>
            </w:r>
          </w:p>
          <w:p w:rsidR="005B43E9" w:rsidRPr="00217CB3" w:rsidRDefault="005B43E9" w:rsidP="00F96450">
            <w:pPr>
              <w:numPr>
                <w:ilvl w:val="0"/>
                <w:numId w:val="23"/>
              </w:numPr>
              <w:tabs>
                <w:tab w:val="left" w:pos="144"/>
                <w:tab w:val="left" w:pos="288"/>
              </w:tabs>
              <w:spacing w:before="3" w:line="196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 xml:space="preserve">Dvířka nejsou správně zavřená nebo je opotřebená těsnící šnůra </w:t>
            </w:r>
          </w:p>
          <w:p w:rsidR="005B43E9" w:rsidRPr="00217CB3" w:rsidRDefault="005B43E9" w:rsidP="00F96450">
            <w:pPr>
              <w:numPr>
                <w:ilvl w:val="0"/>
                <w:numId w:val="23"/>
              </w:numPr>
              <w:spacing w:line="230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Příliš vysoká teplota kotle</w:t>
            </w:r>
          </w:p>
          <w:p w:rsidR="00870175" w:rsidRPr="00217CB3" w:rsidRDefault="005B43E9" w:rsidP="00F96450">
            <w:pPr>
              <w:numPr>
                <w:ilvl w:val="0"/>
                <w:numId w:val="23"/>
              </w:numPr>
              <w:tabs>
                <w:tab w:val="left" w:pos="288"/>
              </w:tabs>
              <w:spacing w:line="230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Nevhodné pelety</w:t>
            </w:r>
          </w:p>
          <w:p w:rsidR="00870175" w:rsidRPr="00217CB3" w:rsidRDefault="00955A22" w:rsidP="00F96450">
            <w:pPr>
              <w:numPr>
                <w:ilvl w:val="0"/>
                <w:numId w:val="23"/>
              </w:numPr>
              <w:tabs>
                <w:tab w:val="left" w:pos="288"/>
                <w:tab w:val="left" w:pos="360"/>
              </w:tabs>
              <w:spacing w:line="240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Nedostatečný přísun</w:t>
            </w:r>
            <w:r w:rsidR="005B43E9" w:rsidRPr="00217CB3">
              <w:rPr>
                <w:rFonts w:eastAsia="Arial"/>
                <w:color w:val="000000"/>
                <w:lang w:val="cs-CZ"/>
              </w:rPr>
              <w:t xml:space="preserve"> pelet</w:t>
            </w:r>
          </w:p>
          <w:p w:rsidR="00870175" w:rsidRPr="00217CB3" w:rsidRDefault="005B43E9" w:rsidP="00F96450">
            <w:pPr>
              <w:numPr>
                <w:ilvl w:val="0"/>
                <w:numId w:val="23"/>
              </w:numPr>
              <w:tabs>
                <w:tab w:val="left" w:pos="144"/>
                <w:tab w:val="left" w:pos="288"/>
                <w:tab w:val="left" w:pos="432"/>
              </w:tabs>
              <w:spacing w:line="230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Znečištěná spalovací komora</w:t>
            </w:r>
          </w:p>
          <w:p w:rsidR="005B43E9" w:rsidRPr="00217CB3" w:rsidRDefault="008F6FE2" w:rsidP="00F96450">
            <w:pPr>
              <w:numPr>
                <w:ilvl w:val="0"/>
                <w:numId w:val="23"/>
              </w:numPr>
              <w:tabs>
                <w:tab w:val="left" w:pos="144"/>
                <w:tab w:val="left" w:pos="432"/>
              </w:tabs>
              <w:spacing w:line="240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Neprůchodný</w:t>
            </w:r>
            <w:r w:rsidR="005B43E9" w:rsidRPr="00217CB3">
              <w:rPr>
                <w:rFonts w:eastAsia="Arial"/>
                <w:color w:val="000000"/>
                <w:lang w:val="cs-CZ"/>
              </w:rPr>
              <w:t xml:space="preserve"> kouřov</w:t>
            </w:r>
            <w:r w:rsidRPr="00217CB3">
              <w:rPr>
                <w:rFonts w:eastAsia="Arial"/>
                <w:color w:val="000000"/>
                <w:lang w:val="cs-CZ"/>
              </w:rPr>
              <w:t>ý</w:t>
            </w:r>
            <w:r w:rsidR="005B43E9" w:rsidRPr="00217CB3">
              <w:rPr>
                <w:rFonts w:eastAsia="Arial"/>
                <w:color w:val="000000"/>
                <w:lang w:val="cs-CZ"/>
              </w:rPr>
              <w:t xml:space="preserve"> odtah </w:t>
            </w:r>
          </w:p>
          <w:p w:rsidR="008F6FE2" w:rsidRPr="00217CB3" w:rsidRDefault="008F6FE2" w:rsidP="00F96450">
            <w:pPr>
              <w:numPr>
                <w:ilvl w:val="0"/>
                <w:numId w:val="23"/>
              </w:numPr>
              <w:tabs>
                <w:tab w:val="left" w:pos="144"/>
                <w:tab w:val="left" w:pos="288"/>
                <w:tab w:val="left" w:pos="432"/>
              </w:tabs>
              <w:spacing w:line="240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 xml:space="preserve">Porucha motoru kouřového odtahu </w:t>
            </w:r>
          </w:p>
          <w:p w:rsidR="00870175" w:rsidRPr="00217CB3" w:rsidRDefault="005B43E9" w:rsidP="00F96450">
            <w:pPr>
              <w:numPr>
                <w:ilvl w:val="0"/>
                <w:numId w:val="23"/>
              </w:numPr>
              <w:tabs>
                <w:tab w:val="left" w:pos="144"/>
                <w:tab w:val="left" w:pos="288"/>
                <w:tab w:val="left" w:pos="432"/>
              </w:tabs>
              <w:spacing w:line="235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T</w:t>
            </w:r>
            <w:r w:rsidR="00870175" w:rsidRPr="00217CB3">
              <w:rPr>
                <w:rFonts w:eastAsia="Arial"/>
                <w:color w:val="000000"/>
                <w:lang w:val="cs-CZ"/>
              </w:rPr>
              <w:t>lakov</w:t>
            </w:r>
            <w:r w:rsidRPr="00217CB3">
              <w:rPr>
                <w:rFonts w:eastAsia="Arial"/>
                <w:color w:val="000000"/>
                <w:lang w:val="cs-CZ"/>
              </w:rPr>
              <w:t>ý</w:t>
            </w:r>
            <w:r w:rsidR="00870175" w:rsidRPr="00217CB3">
              <w:rPr>
                <w:rFonts w:eastAsia="Arial"/>
                <w:color w:val="000000"/>
                <w:lang w:val="cs-CZ"/>
              </w:rPr>
              <w:t xml:space="preserve"> spínače </w:t>
            </w:r>
            <w:r w:rsidRPr="00217CB3">
              <w:rPr>
                <w:rFonts w:eastAsia="Arial"/>
                <w:color w:val="000000"/>
                <w:lang w:val="cs-CZ"/>
              </w:rPr>
              <w:t>chybný nebo vadný</w:t>
            </w:r>
          </w:p>
          <w:p w:rsidR="00870175" w:rsidRPr="00217CB3" w:rsidRDefault="00870175" w:rsidP="00870175">
            <w:pPr>
              <w:rPr>
                <w:lang w:val="cs-CZ"/>
              </w:rPr>
            </w:pP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F6FE2" w:rsidRPr="00217CB3" w:rsidRDefault="008F6FE2" w:rsidP="00F96450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217CB3">
              <w:rPr>
                <w:lang w:val="cs-CZ"/>
              </w:rPr>
              <w:t xml:space="preserve">Naplňte násypku peletami. Pokud se zapálí dříve, může dojít k tomu, že palivo, </w:t>
            </w:r>
            <w:r w:rsidR="00955A22" w:rsidRPr="00217CB3">
              <w:rPr>
                <w:lang w:val="cs-CZ"/>
              </w:rPr>
              <w:t xml:space="preserve">které je </w:t>
            </w:r>
            <w:r w:rsidRPr="00217CB3">
              <w:rPr>
                <w:lang w:val="cs-CZ"/>
              </w:rPr>
              <w:t>na cestě od zásobníku do spalovacího koše, nedojde včas a ve správném naprogramovaném množství</w:t>
            </w:r>
          </w:p>
          <w:p w:rsidR="000450AD" w:rsidRPr="00217CB3" w:rsidRDefault="000450AD" w:rsidP="00F96450">
            <w:pPr>
              <w:pStyle w:val="Odstavecseseznamem"/>
              <w:numPr>
                <w:ilvl w:val="0"/>
                <w:numId w:val="25"/>
              </w:numPr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>Pokud se i přes pravidelný přísun pelet po opakov</w:t>
            </w:r>
            <w:r w:rsidR="00955A22" w:rsidRPr="00217CB3">
              <w:rPr>
                <w:b/>
                <w:lang w:val="cs-CZ"/>
              </w:rPr>
              <w:t xml:space="preserve">aném zapálení neobjeví plamen, </w:t>
            </w:r>
            <w:r w:rsidRPr="00217CB3">
              <w:rPr>
                <w:b/>
                <w:lang w:val="cs-CZ"/>
              </w:rPr>
              <w:t xml:space="preserve">problémem </w:t>
            </w:r>
            <w:r w:rsidR="00DD2E7F">
              <w:rPr>
                <w:b/>
                <w:lang w:val="cs-CZ"/>
              </w:rPr>
              <w:t>mohou</w:t>
            </w:r>
            <w:r w:rsidR="00DD2E7F" w:rsidRPr="00217CB3">
              <w:rPr>
                <w:b/>
                <w:lang w:val="cs-CZ"/>
              </w:rPr>
              <w:t xml:space="preserve"> </w:t>
            </w:r>
            <w:r w:rsidRPr="00217CB3">
              <w:rPr>
                <w:b/>
                <w:lang w:val="cs-CZ"/>
              </w:rPr>
              <w:t xml:space="preserve">být komponenty </w:t>
            </w:r>
            <w:r w:rsidR="00375CF8" w:rsidRPr="00217CB3">
              <w:rPr>
                <w:b/>
                <w:lang w:val="cs-CZ"/>
              </w:rPr>
              <w:t>kotle</w:t>
            </w:r>
            <w:r w:rsidRPr="00217CB3">
              <w:rPr>
                <w:b/>
                <w:lang w:val="cs-CZ"/>
              </w:rPr>
              <w:t xml:space="preserve"> nebo nesprávná instalace</w:t>
            </w:r>
            <w:r w:rsidR="008F6FE2" w:rsidRPr="00217CB3">
              <w:rPr>
                <w:b/>
                <w:lang w:val="cs-CZ"/>
              </w:rPr>
              <w:t xml:space="preserve">. </w:t>
            </w:r>
          </w:p>
          <w:p w:rsidR="000450AD" w:rsidRPr="00217CB3" w:rsidRDefault="000450AD" w:rsidP="00F96450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217CB3">
              <w:rPr>
                <w:lang w:val="cs-CZ"/>
              </w:rPr>
              <w:t xml:space="preserve">Nechejte </w:t>
            </w:r>
            <w:r w:rsidR="0051628F" w:rsidRPr="00217CB3">
              <w:rPr>
                <w:lang w:val="cs-CZ"/>
              </w:rPr>
              <w:t>kotel</w:t>
            </w:r>
            <w:r w:rsidRPr="00217CB3">
              <w:rPr>
                <w:lang w:val="cs-CZ"/>
              </w:rPr>
              <w:t xml:space="preserve"> zcela vychladnout, resetujte alarm manuálně a opět </w:t>
            </w:r>
            <w:r w:rsidR="0051628F" w:rsidRPr="00217CB3">
              <w:rPr>
                <w:lang w:val="cs-CZ"/>
              </w:rPr>
              <w:t>kotel</w:t>
            </w:r>
            <w:r w:rsidRPr="00217CB3">
              <w:rPr>
                <w:lang w:val="cs-CZ"/>
              </w:rPr>
              <w:t xml:space="preserve"> zapněte. Pokud problém přetrvává, kontaktujte autorizovaný servis.</w:t>
            </w:r>
          </w:p>
          <w:p w:rsidR="008F6FE2" w:rsidRPr="00217CB3" w:rsidRDefault="000450AD" w:rsidP="00F96450">
            <w:pPr>
              <w:pStyle w:val="Odstavecseseznamem"/>
              <w:numPr>
                <w:ilvl w:val="0"/>
                <w:numId w:val="25"/>
              </w:numPr>
              <w:rPr>
                <w:b/>
                <w:lang w:val="cs-CZ"/>
              </w:rPr>
            </w:pPr>
            <w:r w:rsidRPr="00217CB3">
              <w:rPr>
                <w:lang w:val="cs-CZ"/>
              </w:rPr>
              <w:t xml:space="preserve">Zavřete dvířka </w:t>
            </w:r>
            <w:r w:rsidRPr="00217CB3">
              <w:rPr>
                <w:b/>
                <w:lang w:val="cs-CZ"/>
              </w:rPr>
              <w:t xml:space="preserve">nebo </w:t>
            </w:r>
            <w:r w:rsidR="0051628F" w:rsidRPr="00217CB3">
              <w:rPr>
                <w:b/>
                <w:lang w:val="cs-CZ"/>
              </w:rPr>
              <w:t>vyměňte</w:t>
            </w:r>
            <w:r w:rsidRPr="00217CB3">
              <w:rPr>
                <w:b/>
                <w:lang w:val="cs-CZ"/>
              </w:rPr>
              <w:t xml:space="preserve"> těsnící šnůru za originální</w:t>
            </w:r>
          </w:p>
          <w:p w:rsidR="000450AD" w:rsidRPr="00217CB3" w:rsidRDefault="000450AD" w:rsidP="00F96450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217CB3">
              <w:rPr>
                <w:b/>
                <w:lang w:val="cs-CZ"/>
              </w:rPr>
              <w:t xml:space="preserve">Zkontrolujte správnou funkci vodního čerpadla, příp. vyměňte </w:t>
            </w:r>
            <w:r w:rsidR="0051628F" w:rsidRPr="00217CB3">
              <w:rPr>
                <w:b/>
                <w:lang w:val="cs-CZ"/>
              </w:rPr>
              <w:t>díl</w:t>
            </w:r>
            <w:r w:rsidRPr="00217CB3">
              <w:rPr>
                <w:lang w:val="cs-CZ"/>
              </w:rPr>
              <w:t>.</w:t>
            </w:r>
          </w:p>
          <w:p w:rsidR="000450AD" w:rsidRPr="00217CB3" w:rsidRDefault="00917825" w:rsidP="00F96450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217CB3">
              <w:rPr>
                <w:lang w:val="cs-CZ"/>
              </w:rPr>
              <w:t>Změňte druh pelet na druh doporučený výrobcem</w:t>
            </w:r>
            <w:r w:rsidR="000450AD" w:rsidRPr="00217CB3">
              <w:rPr>
                <w:lang w:val="cs-CZ"/>
              </w:rPr>
              <w:t>.</w:t>
            </w:r>
            <w:r w:rsidR="008F6FE2" w:rsidRPr="00217CB3">
              <w:rPr>
                <w:lang w:val="cs-CZ"/>
              </w:rPr>
              <w:t xml:space="preserve"> </w:t>
            </w:r>
          </w:p>
          <w:p w:rsidR="00917825" w:rsidRPr="00217CB3" w:rsidRDefault="00917825" w:rsidP="00F96450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217CB3">
              <w:rPr>
                <w:b/>
                <w:lang w:val="cs-CZ"/>
              </w:rPr>
              <w:t>Nech</w:t>
            </w:r>
            <w:r w:rsidR="004F4927">
              <w:rPr>
                <w:b/>
                <w:lang w:val="cs-CZ"/>
              </w:rPr>
              <w:t>ej</w:t>
            </w:r>
            <w:r w:rsidRPr="00217CB3">
              <w:rPr>
                <w:b/>
                <w:lang w:val="cs-CZ"/>
              </w:rPr>
              <w:t>te zkon</w:t>
            </w:r>
            <w:r w:rsidR="000450AD" w:rsidRPr="00217CB3">
              <w:rPr>
                <w:b/>
                <w:lang w:val="cs-CZ"/>
              </w:rPr>
              <w:t>trolovat průtok paliva technickým servisem</w:t>
            </w:r>
            <w:r w:rsidRPr="00217CB3">
              <w:rPr>
                <w:lang w:val="cs-CZ"/>
              </w:rPr>
              <w:t xml:space="preserve">. </w:t>
            </w:r>
          </w:p>
          <w:p w:rsidR="00917825" w:rsidRPr="00217CB3" w:rsidRDefault="00917825" w:rsidP="00F96450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217CB3">
              <w:rPr>
                <w:lang w:val="cs-CZ"/>
              </w:rPr>
              <w:t>Vyčistěte spalovací komoru podle pokynů v návodu.</w:t>
            </w:r>
            <w:r w:rsidRPr="00217CB3">
              <w:rPr>
                <w:rFonts w:eastAsia="Arial"/>
                <w:color w:val="000000"/>
                <w:lang w:val="cs-CZ"/>
              </w:rPr>
              <w:t xml:space="preserve"> </w:t>
            </w:r>
          </w:p>
          <w:p w:rsidR="000450AD" w:rsidRPr="00217CB3" w:rsidRDefault="00917825" w:rsidP="00F96450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Vyčistěte kouřový kanál</w:t>
            </w:r>
          </w:p>
          <w:p w:rsidR="00917825" w:rsidRPr="00217CB3" w:rsidRDefault="000450AD" w:rsidP="00F96450">
            <w:pPr>
              <w:pStyle w:val="Odstavecseseznamem"/>
              <w:numPr>
                <w:ilvl w:val="0"/>
                <w:numId w:val="25"/>
              </w:numPr>
              <w:rPr>
                <w:b/>
                <w:lang w:val="cs-CZ"/>
              </w:rPr>
            </w:pPr>
            <w:r w:rsidRPr="00217CB3">
              <w:rPr>
                <w:rFonts w:eastAsia="Arial"/>
                <w:b/>
                <w:color w:val="000000"/>
                <w:lang w:val="cs-CZ"/>
              </w:rPr>
              <w:t>Zkontrolujte a případně vyměňte motor</w:t>
            </w:r>
          </w:p>
          <w:p w:rsidR="00870175" w:rsidRPr="00217CB3" w:rsidRDefault="00917825" w:rsidP="008F6FE2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217CB3">
              <w:rPr>
                <w:rFonts w:eastAsia="Arial"/>
                <w:b/>
                <w:color w:val="000000"/>
                <w:lang w:val="cs-CZ"/>
              </w:rPr>
              <w:t>Vyměňte tlakový spínač</w:t>
            </w:r>
            <w:r w:rsidRPr="00217CB3">
              <w:rPr>
                <w:rFonts w:eastAsia="Arial"/>
                <w:color w:val="000000"/>
                <w:lang w:val="cs-CZ"/>
              </w:rPr>
              <w:t>.</w:t>
            </w:r>
          </w:p>
        </w:tc>
      </w:tr>
      <w:tr w:rsidR="004A7F6C" w:rsidRPr="001F60AF" w:rsidTr="00217CB3">
        <w:trPr>
          <w:trHeight w:hRule="exact" w:val="2254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7F6C" w:rsidRPr="00217CB3" w:rsidRDefault="0051628F" w:rsidP="0051628F">
            <w:pPr>
              <w:ind w:left="79" w:right="49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Kotel je</w:t>
            </w:r>
            <w:r w:rsidR="004A7F6C" w:rsidRPr="00217CB3">
              <w:rPr>
                <w:rFonts w:eastAsia="Arial"/>
                <w:color w:val="000000"/>
                <w:lang w:val="cs-CZ"/>
              </w:rPr>
              <w:t xml:space="preserve"> v provozu několik minut a poté se vypn</w:t>
            </w:r>
            <w:r w:rsidRPr="00217CB3">
              <w:rPr>
                <w:rFonts w:eastAsia="Arial"/>
                <w:color w:val="000000"/>
                <w:lang w:val="cs-CZ"/>
              </w:rPr>
              <w:t>e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7F6C" w:rsidRPr="00217CB3" w:rsidRDefault="004A7F6C" w:rsidP="0051628F">
            <w:pPr>
              <w:pStyle w:val="Odstavecseseznamem"/>
              <w:numPr>
                <w:ilvl w:val="1"/>
                <w:numId w:val="26"/>
              </w:numPr>
              <w:ind w:left="365" w:hanging="284"/>
              <w:rPr>
                <w:lang w:val="cs-CZ"/>
              </w:rPr>
            </w:pPr>
            <w:r w:rsidRPr="00217CB3">
              <w:rPr>
                <w:lang w:val="cs-CZ"/>
              </w:rPr>
              <w:t>Zapalovací cyklus není ukončen.</w:t>
            </w:r>
          </w:p>
          <w:p w:rsidR="004A7F6C" w:rsidRPr="00217CB3" w:rsidRDefault="004A7F6C" w:rsidP="0051628F">
            <w:pPr>
              <w:pStyle w:val="Odstavecseseznamem"/>
              <w:numPr>
                <w:ilvl w:val="1"/>
                <w:numId w:val="26"/>
              </w:numPr>
              <w:ind w:left="365" w:hanging="284"/>
              <w:rPr>
                <w:lang w:val="cs-CZ"/>
              </w:rPr>
            </w:pPr>
            <w:r w:rsidRPr="00217CB3">
              <w:rPr>
                <w:lang w:val="cs-CZ"/>
              </w:rPr>
              <w:t>Dočasný výpadek elektrického proudu</w:t>
            </w:r>
          </w:p>
          <w:p w:rsidR="004A7F6C" w:rsidRPr="00217CB3" w:rsidRDefault="004A7F6C" w:rsidP="0051628F">
            <w:pPr>
              <w:pStyle w:val="Odstavecseseznamem"/>
              <w:numPr>
                <w:ilvl w:val="1"/>
                <w:numId w:val="26"/>
              </w:numPr>
              <w:ind w:left="365" w:hanging="284"/>
              <w:rPr>
                <w:lang w:val="cs-CZ"/>
              </w:rPr>
            </w:pPr>
            <w:r w:rsidRPr="00217CB3">
              <w:rPr>
                <w:lang w:val="cs-CZ"/>
              </w:rPr>
              <w:t>Neprůchodný kouřovod</w:t>
            </w:r>
          </w:p>
          <w:p w:rsidR="004A7F6C" w:rsidRPr="00217CB3" w:rsidRDefault="004A7F6C" w:rsidP="0051628F">
            <w:pPr>
              <w:pStyle w:val="Odstavecseseznamem"/>
              <w:numPr>
                <w:ilvl w:val="1"/>
                <w:numId w:val="26"/>
              </w:numPr>
              <w:ind w:left="365" w:hanging="284"/>
              <w:rPr>
                <w:lang w:val="cs-CZ"/>
              </w:rPr>
            </w:pPr>
            <w:r w:rsidRPr="00217CB3">
              <w:rPr>
                <w:lang w:val="cs-CZ"/>
              </w:rPr>
              <w:t>Tepelná čidla vadná nebo rozbitá</w:t>
            </w:r>
          </w:p>
          <w:p w:rsidR="004A7F6C" w:rsidRPr="00217CB3" w:rsidRDefault="004A7F6C" w:rsidP="00217CB3">
            <w:pPr>
              <w:pStyle w:val="Odstavecseseznamem"/>
              <w:numPr>
                <w:ilvl w:val="1"/>
                <w:numId w:val="26"/>
              </w:numPr>
              <w:tabs>
                <w:tab w:val="left" w:pos="216"/>
              </w:tabs>
              <w:ind w:left="365" w:hanging="284"/>
              <w:rPr>
                <w:lang w:val="cs-CZ"/>
              </w:rPr>
            </w:pPr>
            <w:r w:rsidRPr="00217CB3">
              <w:rPr>
                <w:lang w:val="cs-CZ"/>
              </w:rPr>
              <w:t>Vada žhavící svíčky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7F6C" w:rsidRPr="00217CB3" w:rsidRDefault="004A7F6C" w:rsidP="00F96450">
            <w:pPr>
              <w:numPr>
                <w:ilvl w:val="0"/>
                <w:numId w:val="27"/>
              </w:numPr>
              <w:tabs>
                <w:tab w:val="clear" w:pos="216"/>
              </w:tabs>
              <w:ind w:left="401" w:hanging="208"/>
              <w:rPr>
                <w:lang w:val="cs-CZ"/>
              </w:rPr>
            </w:pPr>
            <w:r w:rsidRPr="00217CB3">
              <w:rPr>
                <w:lang w:val="cs-CZ"/>
              </w:rPr>
              <w:t>Opakujte zapalovací cyklus</w:t>
            </w:r>
          </w:p>
          <w:p w:rsidR="004A7F6C" w:rsidRPr="00217CB3" w:rsidRDefault="004A7F6C" w:rsidP="00F96450">
            <w:pPr>
              <w:numPr>
                <w:ilvl w:val="0"/>
                <w:numId w:val="27"/>
              </w:numPr>
              <w:tabs>
                <w:tab w:val="clear" w:pos="216"/>
              </w:tabs>
              <w:ind w:left="401" w:hanging="208"/>
              <w:rPr>
                <w:lang w:val="cs-CZ"/>
              </w:rPr>
            </w:pPr>
            <w:r w:rsidRPr="00217CB3">
              <w:rPr>
                <w:lang w:val="cs-CZ"/>
              </w:rPr>
              <w:t>Viz předchozí instrukce</w:t>
            </w:r>
          </w:p>
          <w:p w:rsidR="004A7F6C" w:rsidRPr="00217CB3" w:rsidRDefault="004A7F6C" w:rsidP="00F96450">
            <w:pPr>
              <w:numPr>
                <w:ilvl w:val="0"/>
                <w:numId w:val="27"/>
              </w:numPr>
              <w:tabs>
                <w:tab w:val="clear" w:pos="216"/>
              </w:tabs>
              <w:ind w:left="401" w:hanging="208"/>
              <w:rPr>
                <w:lang w:val="cs-CZ"/>
              </w:rPr>
            </w:pPr>
            <w:r w:rsidRPr="00217CB3">
              <w:rPr>
                <w:lang w:val="cs-CZ"/>
              </w:rPr>
              <w:t>Vyčistěte kouřovod</w:t>
            </w:r>
          </w:p>
          <w:p w:rsidR="004A7F6C" w:rsidRPr="00217CB3" w:rsidRDefault="004A7F6C" w:rsidP="00F96450">
            <w:pPr>
              <w:numPr>
                <w:ilvl w:val="0"/>
                <w:numId w:val="27"/>
              </w:numPr>
              <w:tabs>
                <w:tab w:val="clear" w:pos="216"/>
              </w:tabs>
              <w:ind w:left="401" w:hanging="208"/>
              <w:rPr>
                <w:lang w:val="cs-CZ"/>
              </w:rPr>
            </w:pPr>
            <w:r w:rsidRPr="00217CB3">
              <w:rPr>
                <w:b/>
                <w:lang w:val="cs-CZ"/>
              </w:rPr>
              <w:t xml:space="preserve">Zkontrolujte a případně vyměňte čidla </w:t>
            </w:r>
          </w:p>
          <w:p w:rsidR="004A7F6C" w:rsidRPr="00217CB3" w:rsidRDefault="004A7F6C" w:rsidP="00F96450">
            <w:pPr>
              <w:numPr>
                <w:ilvl w:val="0"/>
                <w:numId w:val="27"/>
              </w:numPr>
              <w:tabs>
                <w:tab w:val="clear" w:pos="216"/>
              </w:tabs>
              <w:ind w:left="401" w:hanging="208"/>
              <w:rPr>
                <w:lang w:val="cs-CZ"/>
              </w:rPr>
            </w:pPr>
            <w:r w:rsidRPr="00217CB3">
              <w:rPr>
                <w:b/>
                <w:lang w:val="cs-CZ"/>
              </w:rPr>
              <w:t>Zkontrolujte svíčku</w:t>
            </w:r>
            <w:r w:rsidRPr="00217CB3">
              <w:rPr>
                <w:lang w:val="cs-CZ"/>
              </w:rPr>
              <w:t xml:space="preserve"> a </w:t>
            </w:r>
            <w:r w:rsidRPr="00217CB3">
              <w:rPr>
                <w:b/>
                <w:lang w:val="cs-CZ"/>
              </w:rPr>
              <w:t xml:space="preserve">případně ji vyměňte </w:t>
            </w:r>
          </w:p>
          <w:p w:rsidR="004A7F6C" w:rsidRPr="00217CB3" w:rsidRDefault="004A7F6C" w:rsidP="004A7F6C">
            <w:pPr>
              <w:pStyle w:val="Odstavecseseznamem"/>
              <w:ind w:left="504"/>
              <w:rPr>
                <w:lang w:val="cs-CZ"/>
              </w:rPr>
            </w:pPr>
          </w:p>
        </w:tc>
      </w:tr>
      <w:tr w:rsidR="004A7F6C" w:rsidRPr="00217CB3" w:rsidTr="00217CB3">
        <w:trPr>
          <w:trHeight w:hRule="exact" w:val="2697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7F6C" w:rsidRPr="00217CB3" w:rsidRDefault="004F4927" w:rsidP="0051628F">
            <w:pPr>
              <w:ind w:left="79" w:right="49"/>
              <w:textAlignment w:val="baseline"/>
              <w:rPr>
                <w:rFonts w:eastAsia="Arial"/>
                <w:color w:val="000000"/>
                <w:lang w:val="cs-CZ"/>
              </w:rPr>
            </w:pPr>
            <w:r>
              <w:rPr>
                <w:lang w:val="cs-CZ"/>
              </w:rPr>
              <w:t>S</w:t>
            </w:r>
            <w:r w:rsidR="004A7F6C" w:rsidRPr="00217CB3">
              <w:rPr>
                <w:lang w:val="cs-CZ"/>
              </w:rPr>
              <w:t>hromažďování pelet v</w:t>
            </w:r>
            <w:r w:rsidR="00BC7A89" w:rsidRPr="00217CB3">
              <w:rPr>
                <w:lang w:val="cs-CZ"/>
              </w:rPr>
              <w:t>e spalovacím koši</w:t>
            </w:r>
            <w:r w:rsidR="004A7F6C" w:rsidRPr="00217CB3">
              <w:rPr>
                <w:lang w:val="cs-CZ"/>
              </w:rPr>
              <w:t xml:space="preserve">, </w:t>
            </w:r>
            <w:r w:rsidR="00BC7A89" w:rsidRPr="00217CB3">
              <w:rPr>
                <w:lang w:val="cs-CZ"/>
              </w:rPr>
              <w:t>sklo dvířek</w:t>
            </w:r>
            <w:r w:rsidR="004A7F6C" w:rsidRPr="00217CB3">
              <w:rPr>
                <w:lang w:val="cs-CZ"/>
              </w:rPr>
              <w:t xml:space="preserve"> se znečisťuj</w:t>
            </w:r>
            <w:r w:rsidR="00BC7A89" w:rsidRPr="00217CB3">
              <w:rPr>
                <w:lang w:val="cs-CZ"/>
              </w:rPr>
              <w:t>e</w:t>
            </w:r>
            <w:r w:rsidR="004A7F6C" w:rsidRPr="00217CB3">
              <w:rPr>
                <w:lang w:val="cs-CZ"/>
              </w:rPr>
              <w:t xml:space="preserve"> a plamen je slabý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7A89" w:rsidRPr="00217CB3" w:rsidRDefault="00BC7A89" w:rsidP="00F96450">
            <w:pPr>
              <w:numPr>
                <w:ilvl w:val="0"/>
                <w:numId w:val="28"/>
              </w:numPr>
              <w:spacing w:before="73" w:line="203" w:lineRule="exact"/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Times New Roman"/>
                <w:color w:val="000000"/>
                <w:lang w:val="cs-CZ"/>
              </w:rPr>
              <w:t>Nedostatečné množství spalovacího vzduchu</w:t>
            </w:r>
          </w:p>
          <w:p w:rsidR="00BC7A89" w:rsidRPr="00217CB3" w:rsidRDefault="00BC7A89" w:rsidP="00F96450">
            <w:pPr>
              <w:numPr>
                <w:ilvl w:val="0"/>
                <w:numId w:val="28"/>
              </w:numPr>
              <w:spacing w:before="73" w:line="203" w:lineRule="exact"/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Times New Roman"/>
                <w:color w:val="000000"/>
                <w:lang w:val="cs-CZ"/>
              </w:rPr>
              <w:t>Vlhké a nevhodné pelety</w:t>
            </w:r>
          </w:p>
          <w:p w:rsidR="00BC7A89" w:rsidRPr="00217CB3" w:rsidRDefault="00BC7A89" w:rsidP="00F96450">
            <w:pPr>
              <w:numPr>
                <w:ilvl w:val="0"/>
                <w:numId w:val="28"/>
              </w:numPr>
              <w:spacing w:before="2" w:line="197" w:lineRule="exact"/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Times New Roman"/>
                <w:color w:val="000000"/>
                <w:lang w:val="cs-CZ"/>
              </w:rPr>
              <w:t>Vadný odtahový motor spalin</w:t>
            </w:r>
          </w:p>
          <w:p w:rsidR="00BC7A89" w:rsidRPr="00217CB3" w:rsidRDefault="0051628F" w:rsidP="00F96450">
            <w:pPr>
              <w:numPr>
                <w:ilvl w:val="0"/>
                <w:numId w:val="28"/>
              </w:numPr>
              <w:spacing w:before="73" w:line="203" w:lineRule="exact"/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Times New Roman"/>
                <w:color w:val="000000"/>
                <w:lang w:val="cs-CZ"/>
              </w:rPr>
              <w:t xml:space="preserve">Špatné nastavení. </w:t>
            </w:r>
            <w:r w:rsidR="00BC7A89" w:rsidRPr="00217CB3">
              <w:rPr>
                <w:rFonts w:eastAsia="Times New Roman"/>
                <w:color w:val="000000"/>
                <w:lang w:val="cs-CZ"/>
              </w:rPr>
              <w:t>Špatný poměr mezi vzduchem a pelet</w:t>
            </w:r>
            <w:r w:rsidRPr="00217CB3">
              <w:rPr>
                <w:rFonts w:eastAsia="Times New Roman"/>
                <w:color w:val="000000"/>
                <w:lang w:val="cs-CZ"/>
              </w:rPr>
              <w:t>ami</w:t>
            </w:r>
            <w:r w:rsidR="00BC7A89" w:rsidRPr="00217CB3">
              <w:rPr>
                <w:rFonts w:eastAsia="Times New Roman"/>
                <w:color w:val="000000"/>
                <w:lang w:val="cs-CZ"/>
              </w:rPr>
              <w:t>.</w:t>
            </w:r>
          </w:p>
          <w:p w:rsidR="004A7F6C" w:rsidRPr="00217CB3" w:rsidRDefault="004A7F6C" w:rsidP="004A7F6C">
            <w:pPr>
              <w:tabs>
                <w:tab w:val="left" w:pos="216"/>
              </w:tabs>
              <w:rPr>
                <w:lang w:val="cs-CZ"/>
              </w:rPr>
            </w:pP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538D8" w:rsidRPr="00217CB3" w:rsidRDefault="00BC7A89" w:rsidP="0051628F">
            <w:pPr>
              <w:pStyle w:val="Odstavecseseznamem"/>
              <w:numPr>
                <w:ilvl w:val="0"/>
                <w:numId w:val="29"/>
              </w:numPr>
              <w:ind w:left="407" w:hanging="284"/>
              <w:rPr>
                <w:lang w:val="cs-CZ"/>
              </w:rPr>
            </w:pPr>
            <w:r w:rsidRPr="00217CB3">
              <w:rPr>
                <w:lang w:val="cs-CZ"/>
              </w:rPr>
              <w:t xml:space="preserve">Zkontrolujte, zda existuje přívod vzduchu do pokoje a </w:t>
            </w:r>
            <w:r w:rsidR="004F4927">
              <w:rPr>
                <w:lang w:val="cs-CZ"/>
              </w:rPr>
              <w:t xml:space="preserve">zda </w:t>
            </w:r>
            <w:r w:rsidRPr="00217CB3">
              <w:rPr>
                <w:lang w:val="cs-CZ"/>
              </w:rPr>
              <w:t>je volný. Zkontrolujte</w:t>
            </w:r>
            <w:r w:rsidR="00F96450" w:rsidRPr="00217CB3">
              <w:rPr>
                <w:lang w:val="cs-CZ"/>
              </w:rPr>
              <w:t>, zda</w:t>
            </w:r>
            <w:r w:rsidRPr="00217CB3">
              <w:rPr>
                <w:lang w:val="cs-CZ"/>
              </w:rPr>
              <w:t xml:space="preserve"> filtr spalovacího vzduchu</w:t>
            </w:r>
            <w:r w:rsidR="00F96450" w:rsidRPr="00217CB3">
              <w:rPr>
                <w:lang w:val="cs-CZ"/>
              </w:rPr>
              <w:t xml:space="preserve"> na trubce </w:t>
            </w:r>
            <w:r w:rsidR="00DC485A" w:rsidRPr="00217CB3">
              <w:rPr>
                <w:lang w:val="cs-CZ"/>
              </w:rPr>
              <w:t xml:space="preserve">ø </w:t>
            </w:r>
            <w:r w:rsidR="00F96450" w:rsidRPr="00217CB3">
              <w:rPr>
                <w:lang w:val="cs-CZ"/>
              </w:rPr>
              <w:t>5 cm pro přívod vzduchu není ucpaný.</w:t>
            </w:r>
            <w:r w:rsidRPr="00217CB3">
              <w:rPr>
                <w:lang w:val="cs-CZ"/>
              </w:rPr>
              <w:t xml:space="preserve"> </w:t>
            </w:r>
            <w:r w:rsidR="000538D8" w:rsidRPr="00217CB3">
              <w:rPr>
                <w:lang w:val="cs-CZ"/>
              </w:rPr>
              <w:t>Vyčistěte spalovací koš</w:t>
            </w:r>
            <w:r w:rsidR="004F4927">
              <w:rPr>
                <w:lang w:val="cs-CZ"/>
              </w:rPr>
              <w:t>,</w:t>
            </w:r>
            <w:r w:rsidR="000538D8" w:rsidRPr="00217CB3">
              <w:rPr>
                <w:lang w:val="cs-CZ"/>
              </w:rPr>
              <w:t xml:space="preserve"> zkontrolujte, zda jsou všechny kanály volné. Proveďte </w:t>
            </w:r>
            <w:r w:rsidR="004F4927">
              <w:rPr>
                <w:lang w:val="cs-CZ"/>
              </w:rPr>
              <w:t>celkové</w:t>
            </w:r>
            <w:r w:rsidR="000538D8" w:rsidRPr="00217CB3">
              <w:rPr>
                <w:lang w:val="cs-CZ"/>
              </w:rPr>
              <w:t xml:space="preserve"> vyčištění spalovací komory a kouřovodu. Zkontrolujte stav těsnění dvířek.</w:t>
            </w:r>
          </w:p>
          <w:p w:rsidR="000538D8" w:rsidRPr="00217CB3" w:rsidRDefault="000538D8" w:rsidP="0051628F">
            <w:pPr>
              <w:pStyle w:val="Odstavecseseznamem"/>
              <w:numPr>
                <w:ilvl w:val="0"/>
                <w:numId w:val="29"/>
              </w:numPr>
              <w:ind w:left="407" w:hanging="284"/>
              <w:rPr>
                <w:lang w:val="cs-CZ"/>
              </w:rPr>
            </w:pPr>
            <w:r w:rsidRPr="00217CB3">
              <w:rPr>
                <w:lang w:val="cs-CZ"/>
              </w:rPr>
              <w:t>Změňte druh pelet.</w:t>
            </w:r>
          </w:p>
          <w:p w:rsidR="000538D8" w:rsidRPr="00217CB3" w:rsidRDefault="000538D8" w:rsidP="0051628F">
            <w:pPr>
              <w:pStyle w:val="Odstavecseseznamem"/>
              <w:numPr>
                <w:ilvl w:val="0"/>
                <w:numId w:val="29"/>
              </w:numPr>
              <w:ind w:left="407" w:hanging="284"/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>Zkontrolujte motor a případně jej vyměňte.</w:t>
            </w:r>
          </w:p>
          <w:p w:rsidR="004A7F6C" w:rsidRPr="00217CB3" w:rsidRDefault="000538D8" w:rsidP="0051628F">
            <w:pPr>
              <w:numPr>
                <w:ilvl w:val="0"/>
                <w:numId w:val="29"/>
              </w:numPr>
              <w:tabs>
                <w:tab w:val="left" w:pos="216"/>
                <w:tab w:val="left" w:pos="360"/>
              </w:tabs>
              <w:spacing w:line="240" w:lineRule="exact"/>
              <w:ind w:left="407" w:right="504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Times New Roman"/>
                <w:b/>
                <w:color w:val="000000"/>
                <w:spacing w:val="-10"/>
                <w:lang w:val="cs-CZ"/>
              </w:rPr>
              <w:t>Kontaktujte autorizovaný servis</w:t>
            </w:r>
            <w:r w:rsidRPr="00217CB3">
              <w:rPr>
                <w:rFonts w:eastAsia="Times New Roman"/>
                <w:color w:val="000000"/>
                <w:spacing w:val="-10"/>
                <w:lang w:val="cs-CZ"/>
              </w:rPr>
              <w:t>.</w:t>
            </w:r>
            <w:r w:rsidRPr="00217CB3">
              <w:rPr>
                <w:rFonts w:eastAsia="Times New Roman"/>
                <w:color w:val="000000"/>
                <w:lang w:val="cs-CZ"/>
              </w:rPr>
              <w:t xml:space="preserve"> </w:t>
            </w:r>
          </w:p>
        </w:tc>
      </w:tr>
      <w:tr w:rsidR="00DC485A" w:rsidRPr="00217CB3" w:rsidTr="00217CB3">
        <w:trPr>
          <w:trHeight w:hRule="exact" w:val="1431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217CB3" w:rsidRDefault="00DC485A" w:rsidP="0051628F">
            <w:pPr>
              <w:ind w:left="79" w:right="49"/>
              <w:textAlignment w:val="baseline"/>
              <w:rPr>
                <w:lang w:val="cs-CZ"/>
              </w:rPr>
            </w:pPr>
            <w:r w:rsidRPr="00217CB3">
              <w:rPr>
                <w:rFonts w:eastAsia="Times New Roman"/>
                <w:color w:val="000000"/>
                <w:lang w:val="cs-CZ"/>
              </w:rPr>
              <w:t xml:space="preserve">Nefunkční motorový odtah kouře 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217CB3" w:rsidRDefault="00DC485A" w:rsidP="00117C10">
            <w:pPr>
              <w:numPr>
                <w:ilvl w:val="0"/>
                <w:numId w:val="30"/>
              </w:numPr>
              <w:tabs>
                <w:tab w:val="clear" w:pos="216"/>
              </w:tabs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Times New Roman"/>
                <w:color w:val="000000"/>
                <w:lang w:val="cs-CZ"/>
              </w:rPr>
              <w:t>Kotel není pod napětím</w:t>
            </w:r>
          </w:p>
          <w:p w:rsidR="00DC485A" w:rsidRPr="00217CB3" w:rsidRDefault="00DC485A" w:rsidP="00117C10">
            <w:pPr>
              <w:numPr>
                <w:ilvl w:val="0"/>
                <w:numId w:val="30"/>
              </w:numPr>
              <w:tabs>
                <w:tab w:val="clear" w:pos="216"/>
              </w:tabs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Times New Roman"/>
                <w:color w:val="000000"/>
                <w:lang w:val="cs-CZ"/>
              </w:rPr>
              <w:t>Motor je rozbitý</w:t>
            </w:r>
          </w:p>
          <w:p w:rsidR="00DC485A" w:rsidRPr="00217CB3" w:rsidRDefault="00DC485A" w:rsidP="00117C10">
            <w:pPr>
              <w:numPr>
                <w:ilvl w:val="0"/>
                <w:numId w:val="30"/>
              </w:numPr>
              <w:tabs>
                <w:tab w:val="clear" w:pos="216"/>
              </w:tabs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Times New Roman"/>
                <w:color w:val="000000"/>
                <w:lang w:val="cs-CZ"/>
              </w:rPr>
              <w:t>Elektronická deska je vadná</w:t>
            </w:r>
          </w:p>
          <w:p w:rsidR="00DC485A" w:rsidRPr="00217CB3" w:rsidRDefault="00DC485A" w:rsidP="00117C10">
            <w:pPr>
              <w:numPr>
                <w:ilvl w:val="0"/>
                <w:numId w:val="30"/>
              </w:numPr>
              <w:tabs>
                <w:tab w:val="clear" w:pos="216"/>
              </w:tabs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Times New Roman"/>
                <w:color w:val="000000"/>
                <w:lang w:val="cs-CZ"/>
              </w:rPr>
              <w:t xml:space="preserve">Rozbitý ovládací panel 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8A042D" w:rsidRDefault="00DC485A" w:rsidP="003028B7">
            <w:pPr>
              <w:pStyle w:val="Odstavecseseznamem"/>
              <w:numPr>
                <w:ilvl w:val="0"/>
                <w:numId w:val="51"/>
              </w:numPr>
              <w:ind w:left="407" w:hanging="284"/>
              <w:rPr>
                <w:lang w:val="cs-CZ"/>
              </w:rPr>
            </w:pPr>
            <w:r w:rsidRPr="008A042D">
              <w:rPr>
                <w:lang w:val="cs-CZ"/>
              </w:rPr>
              <w:t>Zkontrolujte napětí sítě a pojistku.</w:t>
            </w:r>
          </w:p>
          <w:p w:rsidR="00DC485A" w:rsidRPr="008A042D" w:rsidRDefault="00DC485A" w:rsidP="003028B7">
            <w:pPr>
              <w:pStyle w:val="Odstavecseseznamem"/>
              <w:numPr>
                <w:ilvl w:val="0"/>
                <w:numId w:val="51"/>
              </w:numPr>
              <w:ind w:left="407" w:hanging="284"/>
              <w:rPr>
                <w:b/>
                <w:lang w:val="cs-CZ"/>
              </w:rPr>
            </w:pPr>
            <w:r w:rsidRPr="008A042D">
              <w:rPr>
                <w:b/>
                <w:lang w:val="cs-CZ"/>
              </w:rPr>
              <w:t>Zkontrolujte motor i kondenzátor a případně je vyměňte</w:t>
            </w:r>
          </w:p>
          <w:p w:rsidR="00DC485A" w:rsidRPr="008A042D" w:rsidRDefault="00DC485A" w:rsidP="003028B7">
            <w:pPr>
              <w:pStyle w:val="Odstavecseseznamem"/>
              <w:numPr>
                <w:ilvl w:val="0"/>
                <w:numId w:val="51"/>
              </w:numPr>
              <w:ind w:left="407" w:hanging="284"/>
              <w:rPr>
                <w:b/>
                <w:lang w:val="cs-CZ"/>
              </w:rPr>
            </w:pPr>
            <w:r w:rsidRPr="008A042D">
              <w:rPr>
                <w:b/>
                <w:lang w:val="cs-CZ"/>
              </w:rPr>
              <w:t>Vyměňte elektronickou desku</w:t>
            </w:r>
          </w:p>
          <w:p w:rsidR="00DC485A" w:rsidRPr="008A042D" w:rsidRDefault="00DC485A" w:rsidP="003028B7">
            <w:pPr>
              <w:pStyle w:val="Odstavecseseznamem"/>
              <w:numPr>
                <w:ilvl w:val="0"/>
                <w:numId w:val="51"/>
              </w:numPr>
              <w:ind w:left="407" w:hanging="284"/>
              <w:rPr>
                <w:lang w:val="cs-CZ"/>
              </w:rPr>
            </w:pPr>
            <w:r w:rsidRPr="008A042D">
              <w:rPr>
                <w:b/>
                <w:lang w:val="cs-CZ"/>
              </w:rPr>
              <w:t>Vyměňte ovládací panel</w:t>
            </w:r>
          </w:p>
        </w:tc>
      </w:tr>
      <w:tr w:rsidR="00DC485A" w:rsidRPr="00217CB3" w:rsidTr="00217CB3">
        <w:trPr>
          <w:trHeight w:hRule="exact" w:val="1976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217CB3" w:rsidRDefault="00DC485A" w:rsidP="0051628F">
            <w:pPr>
              <w:spacing w:before="151" w:line="228" w:lineRule="exact"/>
              <w:ind w:left="79" w:right="714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Ventilátor</w:t>
            </w:r>
          </w:p>
          <w:p w:rsidR="00DC485A" w:rsidRPr="00217CB3" w:rsidRDefault="00DC485A" w:rsidP="0051628F">
            <w:pPr>
              <w:ind w:left="79" w:right="71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 xml:space="preserve">(okolního vzduchu) se nezastaví 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217CB3" w:rsidRDefault="00DC485A" w:rsidP="003028B7">
            <w:pPr>
              <w:numPr>
                <w:ilvl w:val="0"/>
                <w:numId w:val="52"/>
              </w:numPr>
              <w:spacing w:before="153" w:line="226" w:lineRule="exact"/>
              <w:ind w:left="365" w:hanging="284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 xml:space="preserve">Tepelné čidlo je vadné nebo rozbité </w:t>
            </w:r>
          </w:p>
          <w:p w:rsidR="00DC485A" w:rsidRPr="00217CB3" w:rsidRDefault="00DC485A" w:rsidP="003028B7">
            <w:pPr>
              <w:numPr>
                <w:ilvl w:val="0"/>
                <w:numId w:val="52"/>
              </w:numPr>
              <w:ind w:left="365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Porucha ventilátoru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965855" w:rsidRDefault="00DC485A" w:rsidP="00DC485A">
            <w:pPr>
              <w:ind w:left="460" w:hanging="283"/>
              <w:rPr>
                <w:b/>
                <w:lang w:val="cs-CZ"/>
              </w:rPr>
            </w:pPr>
            <w:r w:rsidRPr="00965855">
              <w:rPr>
                <w:b/>
                <w:lang w:val="cs-CZ"/>
              </w:rPr>
              <w:t>1. Zkontrolujte funkčnost čidla</w:t>
            </w:r>
            <w:r w:rsidR="003028B7" w:rsidRPr="00965855">
              <w:rPr>
                <w:b/>
                <w:lang w:val="cs-CZ"/>
              </w:rPr>
              <w:t xml:space="preserve"> a</w:t>
            </w:r>
            <w:r w:rsidRPr="00965855">
              <w:rPr>
                <w:b/>
                <w:lang w:val="cs-CZ"/>
              </w:rPr>
              <w:t xml:space="preserve"> případně jej vyměňte </w:t>
            </w:r>
          </w:p>
          <w:p w:rsidR="00DC485A" w:rsidRPr="008A042D" w:rsidRDefault="00DC485A" w:rsidP="00DC485A">
            <w:pPr>
              <w:ind w:left="460" w:hanging="283"/>
              <w:rPr>
                <w:rFonts w:eastAsia="Times New Roman"/>
                <w:color w:val="000000"/>
                <w:lang w:val="cs-CZ"/>
              </w:rPr>
            </w:pPr>
            <w:r w:rsidRPr="008A042D">
              <w:rPr>
                <w:b/>
                <w:lang w:val="cs-CZ"/>
              </w:rPr>
              <w:t>2. Zkontrolujte funkčnost motoru a případně jej vyměňte</w:t>
            </w:r>
          </w:p>
        </w:tc>
      </w:tr>
    </w:tbl>
    <w:p w:rsidR="00DC485A" w:rsidRPr="000D4779" w:rsidRDefault="00DC485A" w:rsidP="00682FA4">
      <w:pPr>
        <w:rPr>
          <w:sz w:val="18"/>
          <w:lang w:val="cs-CZ"/>
        </w:rPr>
        <w:sectPr w:rsidR="00DC485A" w:rsidRPr="000D4779" w:rsidSect="002C67D7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tbl>
      <w:tblPr>
        <w:tblW w:w="10464" w:type="dxa"/>
        <w:tblInd w:w="5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1"/>
        <w:gridCol w:w="3225"/>
        <w:gridCol w:w="4978"/>
      </w:tblGrid>
      <w:tr w:rsidR="00DC485A" w:rsidRPr="00C34423" w:rsidTr="00CF594B">
        <w:trPr>
          <w:trHeight w:hRule="exact" w:val="1432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217CB3" w:rsidRDefault="00DC485A" w:rsidP="00C34423">
            <w:pPr>
              <w:pStyle w:val="Odstavecseseznamem"/>
              <w:numPr>
                <w:ilvl w:val="1"/>
                <w:numId w:val="32"/>
              </w:numPr>
              <w:ind w:left="79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lastRenderedPageBreak/>
              <w:t xml:space="preserve">Kotel </w:t>
            </w:r>
            <w:r w:rsidR="003028B7" w:rsidRPr="00217CB3">
              <w:rPr>
                <w:rFonts w:eastAsia="Times New Roman"/>
                <w:color w:val="000000"/>
                <w:szCs w:val="20"/>
                <w:lang w:val="cs-CZ"/>
              </w:rPr>
              <w:t>běží</w:t>
            </w: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 xml:space="preserve"> v samočinné poloze vždy na maximální výkon 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217CB3" w:rsidRDefault="00DC485A" w:rsidP="00117C10">
            <w:pPr>
              <w:numPr>
                <w:ilvl w:val="0"/>
                <w:numId w:val="35"/>
              </w:numPr>
              <w:tabs>
                <w:tab w:val="clear" w:pos="216"/>
              </w:tabs>
              <w:spacing w:line="240" w:lineRule="exact"/>
              <w:ind w:left="366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 xml:space="preserve">Pokojový termostat nastaven na maximum </w:t>
            </w:r>
          </w:p>
          <w:p w:rsidR="00DC485A" w:rsidRPr="00217CB3" w:rsidRDefault="00DC485A" w:rsidP="00117C10">
            <w:pPr>
              <w:numPr>
                <w:ilvl w:val="0"/>
                <w:numId w:val="35"/>
              </w:numPr>
              <w:tabs>
                <w:tab w:val="clear" w:pos="216"/>
              </w:tabs>
              <w:spacing w:line="240" w:lineRule="exact"/>
              <w:ind w:left="366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Porucha tepelného čidla</w:t>
            </w:r>
          </w:p>
          <w:p w:rsidR="00DC485A" w:rsidRPr="00217CB3" w:rsidRDefault="00DC485A" w:rsidP="00117C10">
            <w:pPr>
              <w:numPr>
                <w:ilvl w:val="0"/>
                <w:numId w:val="35"/>
              </w:numPr>
              <w:tabs>
                <w:tab w:val="clear" w:pos="216"/>
              </w:tabs>
              <w:spacing w:line="240" w:lineRule="exact"/>
              <w:ind w:left="380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 xml:space="preserve">Vadný nebo rozbitý ovládací panel 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217CB3" w:rsidRDefault="00DC485A" w:rsidP="00117C10">
            <w:pPr>
              <w:numPr>
                <w:ilvl w:val="0"/>
                <w:numId w:val="34"/>
              </w:numPr>
              <w:tabs>
                <w:tab w:val="clear" w:pos="216"/>
              </w:tabs>
              <w:ind w:left="416" w:hanging="284"/>
              <w:rPr>
                <w:szCs w:val="20"/>
                <w:lang w:val="cs-CZ"/>
              </w:rPr>
            </w:pPr>
            <w:r w:rsidRPr="00217CB3">
              <w:rPr>
                <w:szCs w:val="20"/>
                <w:lang w:val="cs-CZ"/>
              </w:rPr>
              <w:t xml:space="preserve">Nastavte znovu teplotu termostatu  </w:t>
            </w:r>
          </w:p>
          <w:p w:rsidR="00C50F12" w:rsidRPr="00217CB3" w:rsidRDefault="00DC485A" w:rsidP="00117C10">
            <w:pPr>
              <w:numPr>
                <w:ilvl w:val="0"/>
                <w:numId w:val="34"/>
              </w:numPr>
              <w:tabs>
                <w:tab w:val="clear" w:pos="216"/>
              </w:tabs>
              <w:ind w:left="416" w:hanging="284"/>
              <w:rPr>
                <w:rFonts w:eastAsia="Times New Roman"/>
                <w:b/>
                <w:color w:val="000000"/>
                <w:szCs w:val="20"/>
                <w:lang w:val="cs-CZ"/>
              </w:rPr>
            </w:pPr>
            <w:r w:rsidRPr="00217CB3">
              <w:rPr>
                <w:b/>
                <w:szCs w:val="20"/>
                <w:lang w:val="cs-CZ"/>
              </w:rPr>
              <w:t xml:space="preserve">Zkontrolujte funkčnost čidla a případně jej vyměňte </w:t>
            </w:r>
          </w:p>
          <w:p w:rsidR="00DC485A" w:rsidRPr="00217CB3" w:rsidRDefault="00DC485A" w:rsidP="00117C10">
            <w:pPr>
              <w:numPr>
                <w:ilvl w:val="0"/>
                <w:numId w:val="34"/>
              </w:numPr>
              <w:tabs>
                <w:tab w:val="clear" w:pos="216"/>
              </w:tabs>
              <w:ind w:left="416" w:hanging="284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b/>
                <w:szCs w:val="20"/>
                <w:lang w:val="cs-CZ"/>
              </w:rPr>
              <w:t>Zkontrolujte ovládací panel a případně jej vyměňte</w:t>
            </w:r>
          </w:p>
        </w:tc>
      </w:tr>
      <w:tr w:rsidR="00C50F12" w:rsidRPr="00217CB3" w:rsidTr="00CF594B">
        <w:trPr>
          <w:trHeight w:hRule="exact" w:val="1140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0F12" w:rsidRPr="00217CB3" w:rsidRDefault="00C50F12" w:rsidP="00C34423">
            <w:pPr>
              <w:pStyle w:val="Odstavecseseznamem"/>
              <w:numPr>
                <w:ilvl w:val="1"/>
                <w:numId w:val="32"/>
              </w:numPr>
              <w:ind w:left="79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Kotel se spustí „samostatně“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0F12" w:rsidRPr="00217CB3" w:rsidRDefault="00C50F12" w:rsidP="00C50F12">
            <w:pPr>
              <w:pStyle w:val="Odstavecseseznamem"/>
              <w:numPr>
                <w:ilvl w:val="3"/>
                <w:numId w:val="29"/>
              </w:numPr>
              <w:spacing w:line="240" w:lineRule="exact"/>
              <w:ind w:left="366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Nesprávné naprogramování chronotermostatu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0F12" w:rsidRPr="00217CB3" w:rsidRDefault="00C50F12" w:rsidP="00C50F12">
            <w:pPr>
              <w:ind w:left="543" w:hanging="426"/>
              <w:rPr>
                <w:szCs w:val="20"/>
                <w:lang w:val="cs-CZ"/>
              </w:rPr>
            </w:pPr>
            <w:r w:rsidRPr="00217CB3">
              <w:rPr>
                <w:szCs w:val="20"/>
                <w:lang w:val="cs-CZ"/>
              </w:rPr>
              <w:t>1. Zkontrolujte nastavení chronotermostatu</w:t>
            </w:r>
          </w:p>
        </w:tc>
      </w:tr>
      <w:tr w:rsidR="00C50F12" w:rsidRPr="00217CB3" w:rsidTr="00C50F12">
        <w:trPr>
          <w:trHeight w:hRule="exact" w:val="1148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0F12" w:rsidRPr="00C34423" w:rsidRDefault="00C50F12" w:rsidP="008A042D">
            <w:pPr>
              <w:ind w:left="79"/>
              <w:jc w:val="both"/>
              <w:textAlignment w:val="baseline"/>
              <w:rPr>
                <w:rFonts w:eastAsia="Times New Roman"/>
                <w:color w:val="000000"/>
                <w:szCs w:val="20"/>
                <w:highlight w:val="magenta"/>
                <w:lang w:val="cs-CZ"/>
              </w:rPr>
            </w:pPr>
            <w:r w:rsidRPr="00F21C3C">
              <w:rPr>
                <w:szCs w:val="20"/>
                <w:lang w:val="cs-CZ"/>
              </w:rPr>
              <w:t xml:space="preserve">Výkon se nemění </w:t>
            </w:r>
            <w:r w:rsidR="004F4927" w:rsidRPr="00F21C3C">
              <w:rPr>
                <w:szCs w:val="20"/>
                <w:lang w:val="cs-CZ"/>
              </w:rPr>
              <w:t>an</w:t>
            </w:r>
            <w:r w:rsidRPr="00F21C3C">
              <w:rPr>
                <w:szCs w:val="20"/>
                <w:lang w:val="cs-CZ"/>
              </w:rPr>
              <w:t>i po manuálním nastavení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0F12" w:rsidRPr="00217CB3" w:rsidRDefault="00C50F12" w:rsidP="003028B7">
            <w:pPr>
              <w:pStyle w:val="Odstavecseseznamem"/>
              <w:numPr>
                <w:ilvl w:val="0"/>
                <w:numId w:val="53"/>
              </w:numPr>
              <w:jc w:val="both"/>
              <w:rPr>
                <w:szCs w:val="20"/>
                <w:lang w:val="cs-CZ"/>
              </w:rPr>
            </w:pPr>
            <w:r w:rsidRPr="00217CB3">
              <w:rPr>
                <w:szCs w:val="20"/>
                <w:lang w:val="cs-CZ"/>
              </w:rPr>
              <w:t>Deska je nastavena na automatickou změnu výkonu úměrně k teplotě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0F12" w:rsidRPr="00217CB3" w:rsidRDefault="00C50F12" w:rsidP="00C50F12">
            <w:pPr>
              <w:ind w:left="117"/>
              <w:rPr>
                <w:b/>
                <w:szCs w:val="20"/>
                <w:lang w:val="cs-CZ"/>
              </w:rPr>
            </w:pPr>
            <w:r w:rsidRPr="00217CB3">
              <w:rPr>
                <w:b/>
                <w:szCs w:val="20"/>
                <w:lang w:val="cs-CZ"/>
              </w:rPr>
              <w:t>1. Kontaktujte autorizovaný servis</w:t>
            </w:r>
          </w:p>
        </w:tc>
      </w:tr>
    </w:tbl>
    <w:p w:rsidR="000F4C58" w:rsidRDefault="000F4C58" w:rsidP="00682FA4">
      <w:pPr>
        <w:rPr>
          <w:sz w:val="18"/>
          <w:lang w:val="cs-CZ"/>
        </w:rPr>
      </w:pPr>
    </w:p>
    <w:p w:rsidR="00B92CE2" w:rsidRDefault="00B92CE2" w:rsidP="00682FA4">
      <w:pPr>
        <w:rPr>
          <w:sz w:val="18"/>
          <w:lang w:val="cs-CZ"/>
        </w:rPr>
      </w:pPr>
    </w:p>
    <w:p w:rsidR="00054679" w:rsidRDefault="00054679" w:rsidP="00682FA4">
      <w:pPr>
        <w:rPr>
          <w:sz w:val="18"/>
          <w:lang w:val="cs-CZ"/>
        </w:rPr>
      </w:pPr>
    </w:p>
    <w:p w:rsidR="00054679" w:rsidRDefault="00054679" w:rsidP="00682FA4">
      <w:pPr>
        <w:rPr>
          <w:sz w:val="18"/>
          <w:lang w:val="cs-CZ"/>
        </w:rPr>
      </w:pPr>
    </w:p>
    <w:p w:rsidR="00BE77E6" w:rsidRPr="00217CB3" w:rsidRDefault="008A042D" w:rsidP="00682FA4">
      <w:pPr>
        <w:rPr>
          <w:b/>
          <w:lang w:val="cs-CZ"/>
        </w:rPr>
      </w:pPr>
      <w:r>
        <w:rPr>
          <w:b/>
          <w:lang w:val="cs-CZ"/>
        </w:rPr>
        <w:t>Chyby</w:t>
      </w:r>
      <w:r w:rsidR="00BE77E6" w:rsidRPr="00217CB3">
        <w:rPr>
          <w:b/>
          <w:lang w:val="cs-CZ"/>
        </w:rPr>
        <w:t xml:space="preserve"> hydraulického systému</w:t>
      </w:r>
    </w:p>
    <w:p w:rsidR="00217EB2" w:rsidRPr="00217EB2" w:rsidRDefault="00217EB2" w:rsidP="00682FA4">
      <w:pPr>
        <w:rPr>
          <w:b/>
          <w:sz w:val="18"/>
          <w:lang w:val="cs-CZ"/>
        </w:rPr>
      </w:pPr>
    </w:p>
    <w:tbl>
      <w:tblPr>
        <w:tblW w:w="10464" w:type="dxa"/>
        <w:tblInd w:w="58" w:type="dxa"/>
        <w:tblLayout w:type="fixed"/>
        <w:tblCellMar>
          <w:left w:w="28" w:type="dxa"/>
          <w:right w:w="0" w:type="dxa"/>
        </w:tblCellMar>
        <w:tblLook w:val="04A0"/>
      </w:tblPr>
      <w:tblGrid>
        <w:gridCol w:w="2261"/>
        <w:gridCol w:w="3225"/>
        <w:gridCol w:w="4978"/>
      </w:tblGrid>
      <w:tr w:rsidR="00054679" w:rsidRPr="00217CB3" w:rsidTr="001F60AF">
        <w:trPr>
          <w:trHeight w:hRule="exact" w:val="580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54679" w:rsidRPr="00217CB3" w:rsidRDefault="00054679" w:rsidP="00054679">
            <w:pPr>
              <w:pStyle w:val="Odstavecseseznamem"/>
              <w:numPr>
                <w:ilvl w:val="1"/>
                <w:numId w:val="32"/>
              </w:numPr>
              <w:jc w:val="center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ahoma"/>
                <w:b/>
                <w:color w:val="000000"/>
                <w:szCs w:val="20"/>
                <w:lang w:val="cs-CZ"/>
              </w:rPr>
              <w:t>PORUCHA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54679" w:rsidRPr="00217CB3" w:rsidRDefault="00054679" w:rsidP="00054679">
            <w:pPr>
              <w:spacing w:line="240" w:lineRule="exact"/>
              <w:ind w:left="85"/>
              <w:jc w:val="center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ahoma"/>
                <w:b/>
                <w:color w:val="000000"/>
                <w:szCs w:val="20"/>
                <w:lang w:val="cs-CZ"/>
              </w:rPr>
              <w:t>MOŽNÁ PŘÍČINA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54679" w:rsidRPr="00217CB3" w:rsidRDefault="00054679" w:rsidP="00054679">
            <w:pPr>
              <w:ind w:left="120"/>
              <w:jc w:val="center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ahoma"/>
                <w:b/>
                <w:color w:val="000000"/>
                <w:szCs w:val="20"/>
                <w:lang w:val="cs-CZ"/>
              </w:rPr>
              <w:t>ODSTRANĚNÍ PORUCHY</w:t>
            </w:r>
          </w:p>
        </w:tc>
      </w:tr>
      <w:tr w:rsidR="00BE77E6" w:rsidRPr="001F60AF" w:rsidTr="001F60AF">
        <w:trPr>
          <w:trHeight w:hRule="exact" w:val="1148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217CB3" w:rsidRDefault="00BE77E6" w:rsidP="00117C10">
            <w:pPr>
              <w:pStyle w:val="Odstavecseseznamem"/>
              <w:numPr>
                <w:ilvl w:val="1"/>
                <w:numId w:val="32"/>
              </w:numPr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Žádné zv</w:t>
            </w:r>
            <w:r w:rsidR="00217EB2" w:rsidRPr="00217CB3">
              <w:rPr>
                <w:rFonts w:eastAsia="Times New Roman"/>
                <w:color w:val="000000"/>
                <w:szCs w:val="20"/>
                <w:lang w:val="cs-CZ"/>
              </w:rPr>
              <w:t>ýšení</w:t>
            </w: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 xml:space="preserve"> teploty při provozu kotle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217CB3" w:rsidRDefault="00BE77E6" w:rsidP="00117C10">
            <w:pPr>
              <w:pStyle w:val="Odstavecseseznamem"/>
              <w:numPr>
                <w:ilvl w:val="0"/>
                <w:numId w:val="37"/>
              </w:numPr>
              <w:spacing w:line="240" w:lineRule="exact"/>
              <w:ind w:left="369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Špatné nastavení paliva</w:t>
            </w:r>
          </w:p>
          <w:p w:rsidR="00BE77E6" w:rsidRPr="00217CB3" w:rsidRDefault="00BE77E6" w:rsidP="00117C10">
            <w:pPr>
              <w:pStyle w:val="Odstavecseseznamem"/>
              <w:numPr>
                <w:ilvl w:val="0"/>
                <w:numId w:val="37"/>
              </w:numPr>
              <w:spacing w:line="240" w:lineRule="exact"/>
              <w:ind w:left="369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Znečištěný kotel/soustava</w:t>
            </w:r>
          </w:p>
          <w:p w:rsidR="00BE77E6" w:rsidRPr="00217CB3" w:rsidRDefault="00BE77E6" w:rsidP="00117C10">
            <w:pPr>
              <w:pStyle w:val="Odstavecseseznamem"/>
              <w:numPr>
                <w:ilvl w:val="0"/>
                <w:numId w:val="37"/>
              </w:numPr>
              <w:spacing w:line="240" w:lineRule="exact"/>
              <w:ind w:left="369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Nedostatečný výkon kotle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217CB3" w:rsidRDefault="00054679" w:rsidP="00117C10">
            <w:pPr>
              <w:pStyle w:val="Odstavecseseznamem"/>
              <w:numPr>
                <w:ilvl w:val="0"/>
                <w:numId w:val="38"/>
              </w:numPr>
              <w:ind w:left="404" w:hanging="284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Zkontrolujte</w:t>
            </w:r>
            <w:r w:rsidR="00BE77E6" w:rsidRPr="00217CB3">
              <w:rPr>
                <w:rFonts w:eastAsia="Times New Roman"/>
                <w:color w:val="000000"/>
                <w:szCs w:val="20"/>
                <w:lang w:val="cs-CZ"/>
              </w:rPr>
              <w:t xml:space="preserve"> nastavení</w:t>
            </w:r>
          </w:p>
          <w:p w:rsidR="00BE77E6" w:rsidRPr="00217CB3" w:rsidRDefault="00054679" w:rsidP="00117C10">
            <w:pPr>
              <w:pStyle w:val="Odstavecseseznamem"/>
              <w:numPr>
                <w:ilvl w:val="0"/>
                <w:numId w:val="38"/>
              </w:numPr>
              <w:ind w:left="404" w:hanging="284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 xml:space="preserve">Zkontrolujte </w:t>
            </w:r>
            <w:r w:rsidR="00BE77E6" w:rsidRPr="00217CB3">
              <w:rPr>
                <w:rFonts w:eastAsia="Times New Roman"/>
                <w:color w:val="000000"/>
                <w:szCs w:val="20"/>
                <w:lang w:val="cs-CZ"/>
              </w:rPr>
              <w:t xml:space="preserve">a </w:t>
            </w:r>
            <w:r w:rsidR="004F4927" w:rsidRPr="00217CB3">
              <w:rPr>
                <w:rFonts w:eastAsia="Times New Roman"/>
                <w:color w:val="000000"/>
                <w:szCs w:val="20"/>
                <w:lang w:val="cs-CZ"/>
              </w:rPr>
              <w:t>vyčist</w:t>
            </w:r>
            <w:r w:rsidR="004F4927">
              <w:rPr>
                <w:rFonts w:eastAsia="Times New Roman"/>
                <w:color w:val="000000"/>
                <w:szCs w:val="20"/>
                <w:lang w:val="cs-CZ"/>
              </w:rPr>
              <w:t xml:space="preserve">ěte </w:t>
            </w:r>
            <w:r w:rsidR="00BE77E6" w:rsidRPr="00217CB3">
              <w:rPr>
                <w:rFonts w:eastAsia="Times New Roman"/>
                <w:color w:val="000000"/>
                <w:szCs w:val="20"/>
                <w:lang w:val="cs-CZ"/>
              </w:rPr>
              <w:t>kotel</w:t>
            </w:r>
          </w:p>
          <w:p w:rsidR="00BE77E6" w:rsidRPr="00217CB3" w:rsidRDefault="00054679" w:rsidP="00117C10">
            <w:pPr>
              <w:pStyle w:val="Odstavecseseznamem"/>
              <w:numPr>
                <w:ilvl w:val="0"/>
                <w:numId w:val="38"/>
              </w:numPr>
              <w:ind w:left="404" w:hanging="284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Zkontrolujte</w:t>
            </w:r>
            <w:r w:rsidR="00BE77E6" w:rsidRPr="00217CB3">
              <w:rPr>
                <w:rFonts w:eastAsia="Times New Roman"/>
                <w:color w:val="000000"/>
                <w:szCs w:val="20"/>
                <w:lang w:val="cs-CZ"/>
              </w:rPr>
              <w:t>, zda je kotel ve správném poměru k požadavkům soustavy</w:t>
            </w:r>
          </w:p>
        </w:tc>
      </w:tr>
      <w:tr w:rsidR="00BE77E6" w:rsidRPr="00217CB3" w:rsidTr="001F60AF">
        <w:trPr>
          <w:trHeight w:hRule="exact" w:val="1952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217CB3" w:rsidRDefault="00BE77E6" w:rsidP="00117C10">
            <w:pPr>
              <w:pStyle w:val="Odstavecseseznamem"/>
              <w:numPr>
                <w:ilvl w:val="1"/>
                <w:numId w:val="32"/>
              </w:numPr>
              <w:ind w:left="82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Kondenz</w:t>
            </w:r>
            <w:r w:rsidR="00054679" w:rsidRPr="00217CB3">
              <w:rPr>
                <w:rFonts w:eastAsia="Times New Roman"/>
                <w:color w:val="000000"/>
                <w:szCs w:val="20"/>
                <w:lang w:val="cs-CZ"/>
              </w:rPr>
              <w:t>ace</w:t>
            </w: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 xml:space="preserve"> v kotl</w:t>
            </w:r>
            <w:r w:rsidR="004F4927">
              <w:rPr>
                <w:rFonts w:eastAsia="Times New Roman"/>
                <w:color w:val="000000"/>
                <w:szCs w:val="20"/>
                <w:lang w:val="cs-CZ"/>
              </w:rPr>
              <w:t>i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217CB3" w:rsidRDefault="009A43D0" w:rsidP="00117C10">
            <w:pPr>
              <w:pStyle w:val="Odstavecseseznamem"/>
              <w:numPr>
                <w:ilvl w:val="0"/>
                <w:numId w:val="39"/>
              </w:numPr>
              <w:spacing w:line="240" w:lineRule="exact"/>
              <w:ind w:left="369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Nesprávné nastavení maximální teploty kotle</w:t>
            </w:r>
          </w:p>
          <w:p w:rsidR="009A43D0" w:rsidRPr="00217CB3" w:rsidRDefault="009A43D0" w:rsidP="00117C10">
            <w:pPr>
              <w:pStyle w:val="Odstavecseseznamem"/>
              <w:numPr>
                <w:ilvl w:val="0"/>
                <w:numId w:val="39"/>
              </w:numPr>
              <w:spacing w:line="240" w:lineRule="exact"/>
              <w:ind w:left="369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Nedostatečná spotřeba paliva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217CB3" w:rsidRDefault="009A43D0" w:rsidP="00117C10">
            <w:pPr>
              <w:pStyle w:val="Odstavecseseznamem"/>
              <w:numPr>
                <w:ilvl w:val="0"/>
                <w:numId w:val="40"/>
              </w:numPr>
              <w:ind w:left="404" w:hanging="284"/>
              <w:rPr>
                <w:b/>
                <w:szCs w:val="20"/>
                <w:lang w:val="cs-CZ"/>
              </w:rPr>
            </w:pPr>
            <w:r w:rsidRPr="00217CB3">
              <w:rPr>
                <w:szCs w:val="20"/>
                <w:lang w:val="cs-CZ"/>
              </w:rPr>
              <w:t>Nastavte kotel na vyšší teplotu. Maximální teplota vody v kotl</w:t>
            </w:r>
            <w:r w:rsidR="00AF0CA2">
              <w:rPr>
                <w:szCs w:val="20"/>
                <w:lang w:val="cs-CZ"/>
              </w:rPr>
              <w:t>i</w:t>
            </w:r>
            <w:r w:rsidRPr="00217CB3">
              <w:rPr>
                <w:szCs w:val="20"/>
                <w:lang w:val="cs-CZ"/>
              </w:rPr>
              <w:t xml:space="preserve"> činí 65</w:t>
            </w:r>
            <w:r w:rsidR="00054679" w:rsidRPr="00217CB3">
              <w:rPr>
                <w:szCs w:val="20"/>
                <w:lang w:val="cs-CZ"/>
              </w:rPr>
              <w:t xml:space="preserve"> </w:t>
            </w:r>
            <w:r w:rsidRPr="00217CB3">
              <w:rPr>
                <w:szCs w:val="20"/>
                <w:lang w:val="cs-CZ"/>
              </w:rPr>
              <w:t>°C a nelze j</w:t>
            </w:r>
            <w:r w:rsidR="00AF0CA2">
              <w:rPr>
                <w:szCs w:val="20"/>
                <w:lang w:val="cs-CZ"/>
              </w:rPr>
              <w:t>i</w:t>
            </w:r>
            <w:r w:rsidRPr="00217CB3">
              <w:rPr>
                <w:szCs w:val="20"/>
                <w:lang w:val="cs-CZ"/>
              </w:rPr>
              <w:t xml:space="preserve"> nastavit pod 40</w:t>
            </w:r>
            <w:r w:rsidR="00054679" w:rsidRPr="00217CB3">
              <w:rPr>
                <w:szCs w:val="20"/>
                <w:lang w:val="cs-CZ"/>
              </w:rPr>
              <w:t xml:space="preserve"> </w:t>
            </w:r>
            <w:r w:rsidRPr="00217CB3">
              <w:rPr>
                <w:szCs w:val="20"/>
                <w:lang w:val="cs-CZ"/>
              </w:rPr>
              <w:t>°C nebo nad 80</w:t>
            </w:r>
            <w:r w:rsidR="00054679" w:rsidRPr="00217CB3">
              <w:rPr>
                <w:szCs w:val="20"/>
                <w:lang w:val="cs-CZ"/>
              </w:rPr>
              <w:t xml:space="preserve"> </w:t>
            </w:r>
            <w:r w:rsidRPr="00217CB3">
              <w:rPr>
                <w:szCs w:val="20"/>
                <w:lang w:val="cs-CZ"/>
              </w:rPr>
              <w:t>°C. Doporučuje se nikdy nenastavovat teplotu pod 50/55</w:t>
            </w:r>
            <w:r w:rsidR="00054679" w:rsidRPr="00217CB3">
              <w:rPr>
                <w:szCs w:val="20"/>
                <w:lang w:val="cs-CZ"/>
              </w:rPr>
              <w:t xml:space="preserve"> </w:t>
            </w:r>
            <w:r w:rsidRPr="00217CB3">
              <w:rPr>
                <w:szCs w:val="20"/>
                <w:lang w:val="cs-CZ"/>
              </w:rPr>
              <w:t xml:space="preserve">°C, aby se zamezilo kondenzaci. </w:t>
            </w:r>
            <w:r w:rsidRPr="00217CB3">
              <w:rPr>
                <w:b/>
                <w:szCs w:val="20"/>
                <w:lang w:val="cs-CZ"/>
              </w:rPr>
              <w:t>Nastavte výkon čerpadla na vyšší teplotu 50/55</w:t>
            </w:r>
            <w:r w:rsidR="00054679" w:rsidRPr="00217CB3">
              <w:rPr>
                <w:b/>
                <w:szCs w:val="20"/>
                <w:lang w:val="cs-CZ"/>
              </w:rPr>
              <w:t xml:space="preserve"> </w:t>
            </w:r>
            <w:r w:rsidRPr="00217CB3">
              <w:rPr>
                <w:b/>
                <w:szCs w:val="20"/>
                <w:lang w:val="cs-CZ"/>
              </w:rPr>
              <w:t>°C.</w:t>
            </w:r>
          </w:p>
          <w:p w:rsidR="009A43D0" w:rsidRPr="00217CB3" w:rsidRDefault="009A43D0" w:rsidP="00117C10">
            <w:pPr>
              <w:pStyle w:val="Odstavecseseznamem"/>
              <w:numPr>
                <w:ilvl w:val="0"/>
                <w:numId w:val="40"/>
              </w:numPr>
              <w:ind w:left="404" w:hanging="284"/>
              <w:rPr>
                <w:szCs w:val="20"/>
                <w:lang w:val="cs-CZ"/>
              </w:rPr>
            </w:pPr>
            <w:r w:rsidRPr="00217CB3">
              <w:rPr>
                <w:b/>
                <w:szCs w:val="20"/>
                <w:lang w:val="cs-CZ"/>
              </w:rPr>
              <w:t>Kontaktujte autorizovaný servis</w:t>
            </w:r>
          </w:p>
        </w:tc>
      </w:tr>
      <w:tr w:rsidR="00BE77E6" w:rsidRPr="00217CB3" w:rsidTr="001F60AF">
        <w:trPr>
          <w:trHeight w:hRule="exact" w:val="1852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217CB3" w:rsidRDefault="00054679" w:rsidP="00BE77E6">
            <w:pPr>
              <w:jc w:val="both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szCs w:val="20"/>
                <w:lang w:val="cs-CZ"/>
              </w:rPr>
              <w:t xml:space="preserve">Radiátory jsou v </w:t>
            </w:r>
            <w:r w:rsidR="009A43D0" w:rsidRPr="00217CB3">
              <w:rPr>
                <w:szCs w:val="20"/>
                <w:lang w:val="cs-CZ"/>
              </w:rPr>
              <w:t>zimě studené, ale kotel topí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217CB3" w:rsidRDefault="009A43D0" w:rsidP="00054679">
            <w:pPr>
              <w:pStyle w:val="Odstavecseseznamem"/>
              <w:numPr>
                <w:ilvl w:val="0"/>
                <w:numId w:val="36"/>
              </w:numPr>
              <w:ind w:left="365" w:hanging="284"/>
              <w:jc w:val="both"/>
              <w:rPr>
                <w:szCs w:val="20"/>
                <w:lang w:val="cs-CZ"/>
              </w:rPr>
            </w:pPr>
            <w:r w:rsidRPr="00217CB3">
              <w:rPr>
                <w:szCs w:val="20"/>
                <w:lang w:val="cs-CZ"/>
              </w:rPr>
              <w:t>Zablokované oběhové čerpadlo</w:t>
            </w:r>
          </w:p>
          <w:p w:rsidR="00054679" w:rsidRPr="00217CB3" w:rsidRDefault="00054679" w:rsidP="00054679">
            <w:pPr>
              <w:pStyle w:val="Odstavecseseznamem"/>
              <w:numPr>
                <w:ilvl w:val="0"/>
                <w:numId w:val="36"/>
              </w:numPr>
              <w:ind w:left="365" w:hanging="284"/>
              <w:jc w:val="both"/>
              <w:rPr>
                <w:szCs w:val="20"/>
                <w:lang w:val="cs-CZ"/>
              </w:rPr>
            </w:pPr>
            <w:r w:rsidRPr="00217CB3">
              <w:rPr>
                <w:szCs w:val="20"/>
                <w:lang w:val="cs-CZ"/>
              </w:rPr>
              <w:t>Radiátory jsou zavzduš</w:t>
            </w:r>
            <w:r w:rsidR="004F4927">
              <w:rPr>
                <w:szCs w:val="20"/>
                <w:lang w:val="cs-CZ"/>
              </w:rPr>
              <w:t>ně</w:t>
            </w:r>
            <w:r w:rsidR="00BC66A2" w:rsidRPr="00217CB3">
              <w:rPr>
                <w:szCs w:val="20"/>
                <w:lang w:val="cs-CZ"/>
              </w:rPr>
              <w:t>n</w:t>
            </w:r>
            <w:r w:rsidRPr="00217CB3">
              <w:rPr>
                <w:szCs w:val="20"/>
                <w:lang w:val="cs-CZ"/>
              </w:rPr>
              <w:t xml:space="preserve">é 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54679" w:rsidRPr="00217CB3" w:rsidRDefault="00215C10" w:rsidP="00117C10">
            <w:pPr>
              <w:pStyle w:val="Odstavecseseznamem"/>
              <w:numPr>
                <w:ilvl w:val="0"/>
                <w:numId w:val="41"/>
              </w:numPr>
              <w:ind w:left="404" w:hanging="284"/>
              <w:rPr>
                <w:b/>
                <w:szCs w:val="20"/>
                <w:lang w:val="cs-CZ"/>
              </w:rPr>
            </w:pPr>
            <w:r w:rsidRPr="00217CB3">
              <w:rPr>
                <w:b/>
                <w:szCs w:val="20"/>
                <w:lang w:val="cs-CZ"/>
              </w:rPr>
              <w:t>Odblokujte ob</w:t>
            </w:r>
            <w:r w:rsidR="00054679" w:rsidRPr="00217CB3">
              <w:rPr>
                <w:b/>
                <w:szCs w:val="20"/>
                <w:lang w:val="cs-CZ"/>
              </w:rPr>
              <w:t>ěhové čerpadlo odstraněním zátky</w:t>
            </w:r>
            <w:r w:rsidRPr="00217CB3">
              <w:rPr>
                <w:b/>
                <w:szCs w:val="20"/>
                <w:lang w:val="cs-CZ"/>
              </w:rPr>
              <w:t xml:space="preserve"> a otočením hřídele šroubovákem. Zkontrolujte jeho elektrické spoje, příp. jej vyměňte.</w:t>
            </w:r>
          </w:p>
          <w:p w:rsidR="00BE77E6" w:rsidRPr="00217CB3" w:rsidRDefault="00054679" w:rsidP="00117C10">
            <w:pPr>
              <w:pStyle w:val="Odstavecseseznamem"/>
              <w:numPr>
                <w:ilvl w:val="0"/>
                <w:numId w:val="41"/>
              </w:numPr>
              <w:ind w:left="404" w:hanging="284"/>
              <w:rPr>
                <w:b/>
                <w:szCs w:val="20"/>
                <w:lang w:val="cs-CZ"/>
              </w:rPr>
            </w:pPr>
            <w:r w:rsidRPr="00217CB3">
              <w:rPr>
                <w:b/>
                <w:szCs w:val="20"/>
                <w:lang w:val="cs-CZ"/>
              </w:rPr>
              <w:t>Odvzdušněte radiátor</w:t>
            </w:r>
          </w:p>
        </w:tc>
      </w:tr>
      <w:tr w:rsidR="00215C10" w:rsidRPr="00217CB3" w:rsidTr="001F60AF">
        <w:trPr>
          <w:trHeight w:hRule="exact" w:val="1014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15C10" w:rsidRPr="00217CB3" w:rsidRDefault="00B92CE2" w:rsidP="00BE77E6">
            <w:pPr>
              <w:jc w:val="both"/>
              <w:textAlignment w:val="baseline"/>
              <w:rPr>
                <w:szCs w:val="20"/>
                <w:lang w:val="cs-CZ"/>
              </w:rPr>
            </w:pPr>
            <w:r w:rsidRPr="00217CB3">
              <w:rPr>
                <w:szCs w:val="20"/>
                <w:lang w:val="cs-CZ"/>
              </w:rPr>
              <w:t>Žádná horká voda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15C10" w:rsidRPr="00217CB3" w:rsidRDefault="00B92CE2" w:rsidP="00117C10">
            <w:pPr>
              <w:pStyle w:val="Odstavecseseznamem"/>
              <w:numPr>
                <w:ilvl w:val="0"/>
                <w:numId w:val="36"/>
              </w:numPr>
              <w:ind w:left="0"/>
              <w:jc w:val="both"/>
              <w:rPr>
                <w:szCs w:val="20"/>
                <w:lang w:val="cs-CZ"/>
              </w:rPr>
            </w:pPr>
            <w:r w:rsidRPr="00217CB3">
              <w:rPr>
                <w:szCs w:val="20"/>
                <w:lang w:val="cs-CZ"/>
              </w:rPr>
              <w:t>1. Zablokované oběhové čerpadlo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15C10" w:rsidRPr="00217CB3" w:rsidRDefault="00B92CE2" w:rsidP="00117C10">
            <w:pPr>
              <w:pStyle w:val="Odstavecseseznamem"/>
              <w:numPr>
                <w:ilvl w:val="0"/>
                <w:numId w:val="42"/>
              </w:numPr>
              <w:ind w:left="404" w:hanging="284"/>
              <w:rPr>
                <w:b/>
                <w:szCs w:val="20"/>
                <w:lang w:val="cs-CZ"/>
              </w:rPr>
            </w:pPr>
            <w:r w:rsidRPr="00217CB3">
              <w:rPr>
                <w:b/>
                <w:szCs w:val="20"/>
                <w:lang w:val="cs-CZ"/>
              </w:rPr>
              <w:t>Odblokujte oběhové čerpadlo.</w:t>
            </w:r>
          </w:p>
        </w:tc>
      </w:tr>
    </w:tbl>
    <w:p w:rsidR="00B92CE2" w:rsidRDefault="00B92CE2" w:rsidP="00682FA4">
      <w:pPr>
        <w:rPr>
          <w:sz w:val="18"/>
          <w:lang w:val="cs-CZ"/>
        </w:rPr>
        <w:sectPr w:rsidR="00B92CE2" w:rsidSect="002C67D7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tbl>
      <w:tblPr>
        <w:tblStyle w:val="Mkatabulky"/>
        <w:tblW w:w="0" w:type="auto"/>
        <w:tblCellMar>
          <w:top w:w="57" w:type="dxa"/>
          <w:bottom w:w="57" w:type="dxa"/>
        </w:tblCellMar>
        <w:tblLook w:val="04A0"/>
      </w:tblPr>
      <w:tblGrid>
        <w:gridCol w:w="3445"/>
        <w:gridCol w:w="3445"/>
        <w:gridCol w:w="3446"/>
      </w:tblGrid>
      <w:tr w:rsidR="00B92CE2" w:rsidRPr="00217CB3" w:rsidTr="007079DA">
        <w:trPr>
          <w:trHeight w:val="1920"/>
        </w:trPr>
        <w:tc>
          <w:tcPr>
            <w:tcW w:w="3445" w:type="dxa"/>
            <w:vAlign w:val="center"/>
          </w:tcPr>
          <w:p w:rsidR="00B92CE2" w:rsidRPr="00217CB3" w:rsidRDefault="00B92CE2" w:rsidP="00B92CE2">
            <w:pPr>
              <w:rPr>
                <w:szCs w:val="18"/>
                <w:lang w:val="cs-CZ"/>
              </w:rPr>
            </w:pPr>
            <w:r w:rsidRPr="00217CB3">
              <w:rPr>
                <w:szCs w:val="18"/>
                <w:lang w:val="cs-CZ"/>
              </w:rPr>
              <w:lastRenderedPageBreak/>
              <w:t>Kotel topí p</w:t>
            </w:r>
            <w:r w:rsidR="00F35800" w:rsidRPr="00217CB3">
              <w:rPr>
                <w:szCs w:val="18"/>
                <w:lang w:val="cs-CZ"/>
              </w:rPr>
              <w:t>ři</w:t>
            </w:r>
            <w:r w:rsidRPr="00217CB3">
              <w:rPr>
                <w:szCs w:val="18"/>
                <w:lang w:val="cs-CZ"/>
              </w:rPr>
              <w:t xml:space="preserve"> „modulac</w:t>
            </w:r>
            <w:r w:rsidR="00F35800" w:rsidRPr="00217CB3">
              <w:rPr>
                <w:szCs w:val="18"/>
                <w:lang w:val="cs-CZ"/>
              </w:rPr>
              <w:t>i</w:t>
            </w:r>
            <w:r w:rsidRPr="00217CB3">
              <w:rPr>
                <w:szCs w:val="18"/>
                <w:lang w:val="cs-CZ"/>
              </w:rPr>
              <w:t>“, která dosahuje teplot</w:t>
            </w:r>
            <w:r w:rsidR="004F4927">
              <w:rPr>
                <w:szCs w:val="18"/>
                <w:lang w:val="cs-CZ"/>
              </w:rPr>
              <w:t>y</w:t>
            </w:r>
            <w:r w:rsidRPr="00217CB3">
              <w:rPr>
                <w:szCs w:val="18"/>
                <w:lang w:val="cs-CZ"/>
              </w:rPr>
              <w:t xml:space="preserve"> nastaven</w:t>
            </w:r>
            <w:r w:rsidR="004F4927">
              <w:rPr>
                <w:szCs w:val="18"/>
                <w:lang w:val="cs-CZ"/>
              </w:rPr>
              <w:t>é</w:t>
            </w:r>
            <w:r w:rsidRPr="00217CB3">
              <w:rPr>
                <w:szCs w:val="18"/>
                <w:lang w:val="cs-CZ"/>
              </w:rPr>
              <w:t xml:space="preserve"> na termostatu</w:t>
            </w:r>
            <w:r w:rsidR="00217EB2" w:rsidRPr="00217CB3">
              <w:rPr>
                <w:szCs w:val="18"/>
                <w:lang w:val="cs-CZ"/>
              </w:rPr>
              <w:t xml:space="preserve"> kotle</w:t>
            </w:r>
            <w:r w:rsidRPr="00217CB3">
              <w:rPr>
                <w:szCs w:val="18"/>
                <w:lang w:val="cs-CZ"/>
              </w:rPr>
              <w:t xml:space="preserve"> </w:t>
            </w:r>
          </w:p>
        </w:tc>
        <w:tc>
          <w:tcPr>
            <w:tcW w:w="3445" w:type="dxa"/>
            <w:vAlign w:val="center"/>
          </w:tcPr>
          <w:p w:rsidR="00B92CE2" w:rsidRPr="00217CB3" w:rsidRDefault="00F35800" w:rsidP="00117C10">
            <w:pPr>
              <w:pStyle w:val="Odstavecseseznamem"/>
              <w:numPr>
                <w:ilvl w:val="0"/>
                <w:numId w:val="43"/>
              </w:numPr>
              <w:spacing w:line="240" w:lineRule="exact"/>
              <w:ind w:left="268" w:hanging="268"/>
              <w:textAlignment w:val="baseline"/>
              <w:rPr>
                <w:szCs w:val="18"/>
                <w:lang w:val="cs-CZ"/>
              </w:rPr>
            </w:pPr>
            <w:r w:rsidRPr="00217CB3">
              <w:rPr>
                <w:szCs w:val="18"/>
                <w:lang w:val="cs-CZ"/>
              </w:rPr>
              <w:t xml:space="preserve">Termostat je nastaven na příliš vysokou hodnotu </w:t>
            </w:r>
          </w:p>
          <w:p w:rsidR="00F35800" w:rsidRPr="00217CB3" w:rsidRDefault="00F35800" w:rsidP="00117C10">
            <w:pPr>
              <w:pStyle w:val="Odstavecseseznamem"/>
              <w:numPr>
                <w:ilvl w:val="0"/>
                <w:numId w:val="43"/>
              </w:numPr>
              <w:spacing w:line="240" w:lineRule="exact"/>
              <w:ind w:left="268" w:hanging="268"/>
              <w:textAlignment w:val="baseline"/>
              <w:rPr>
                <w:szCs w:val="18"/>
                <w:lang w:val="cs-CZ"/>
              </w:rPr>
            </w:pPr>
            <w:r w:rsidRPr="00217CB3">
              <w:rPr>
                <w:szCs w:val="18"/>
                <w:lang w:val="cs-CZ"/>
              </w:rPr>
              <w:t xml:space="preserve">Je nastaven příliš </w:t>
            </w:r>
            <w:r w:rsidR="004F4927">
              <w:rPr>
                <w:szCs w:val="18"/>
                <w:lang w:val="cs-CZ"/>
              </w:rPr>
              <w:t>vysoký</w:t>
            </w:r>
            <w:r w:rsidR="004F4927" w:rsidRPr="00217CB3">
              <w:rPr>
                <w:szCs w:val="18"/>
                <w:lang w:val="cs-CZ"/>
              </w:rPr>
              <w:t xml:space="preserve"> </w:t>
            </w:r>
            <w:r w:rsidRPr="00217CB3">
              <w:rPr>
                <w:szCs w:val="18"/>
                <w:lang w:val="cs-CZ"/>
              </w:rPr>
              <w:t>výkon soustavy</w:t>
            </w:r>
          </w:p>
        </w:tc>
        <w:tc>
          <w:tcPr>
            <w:tcW w:w="3446" w:type="dxa"/>
            <w:vAlign w:val="center"/>
          </w:tcPr>
          <w:p w:rsidR="00F35800" w:rsidRPr="00217CB3" w:rsidRDefault="00F35800" w:rsidP="00F35800">
            <w:pPr>
              <w:pStyle w:val="Odstavecseseznamem"/>
              <w:numPr>
                <w:ilvl w:val="6"/>
                <w:numId w:val="29"/>
              </w:numPr>
              <w:spacing w:line="256" w:lineRule="auto"/>
              <w:ind w:left="414"/>
              <w:rPr>
                <w:szCs w:val="18"/>
                <w:lang w:val="cs-CZ"/>
              </w:rPr>
            </w:pPr>
            <w:r w:rsidRPr="00217CB3">
              <w:rPr>
                <w:szCs w:val="18"/>
                <w:lang w:val="cs-CZ"/>
              </w:rPr>
              <w:t>Snižte teplotu kotle</w:t>
            </w:r>
          </w:p>
          <w:p w:rsidR="00F35800" w:rsidRPr="00217CB3" w:rsidRDefault="00F35800" w:rsidP="00F35800">
            <w:pPr>
              <w:pStyle w:val="Odstavecseseznamem"/>
              <w:numPr>
                <w:ilvl w:val="6"/>
                <w:numId w:val="29"/>
              </w:numPr>
              <w:spacing w:line="256" w:lineRule="auto"/>
              <w:ind w:left="414"/>
              <w:rPr>
                <w:szCs w:val="18"/>
                <w:lang w:val="cs-CZ"/>
              </w:rPr>
            </w:pPr>
            <w:r w:rsidRPr="00217CB3">
              <w:rPr>
                <w:szCs w:val="18"/>
                <w:lang w:val="cs-CZ"/>
              </w:rPr>
              <w:t>Snižte provozní výkon kotle</w:t>
            </w:r>
          </w:p>
        </w:tc>
      </w:tr>
      <w:tr w:rsidR="00B92CE2" w:rsidRPr="00217CB3" w:rsidTr="007079DA">
        <w:trPr>
          <w:trHeight w:val="1538"/>
        </w:trPr>
        <w:tc>
          <w:tcPr>
            <w:tcW w:w="3445" w:type="dxa"/>
          </w:tcPr>
          <w:p w:rsidR="00B92CE2" w:rsidRPr="00217CB3" w:rsidRDefault="00F35800" w:rsidP="00682FA4">
            <w:pPr>
              <w:rPr>
                <w:szCs w:val="18"/>
                <w:lang w:val="cs-CZ"/>
              </w:rPr>
            </w:pPr>
            <w:r w:rsidRPr="00217CB3">
              <w:rPr>
                <w:szCs w:val="18"/>
                <w:lang w:val="cs-CZ"/>
              </w:rPr>
              <w:t>Kotel přechází do „modulace“ při dosažení teploty nastavené na termostatu kotle i při nízké teplotě vody v kotl</w:t>
            </w:r>
            <w:r w:rsidR="004F4927">
              <w:rPr>
                <w:szCs w:val="18"/>
                <w:lang w:val="cs-CZ"/>
              </w:rPr>
              <w:t>i</w:t>
            </w:r>
          </w:p>
        </w:tc>
        <w:tc>
          <w:tcPr>
            <w:tcW w:w="3445" w:type="dxa"/>
          </w:tcPr>
          <w:p w:rsidR="00B92CE2" w:rsidRPr="00217CB3" w:rsidRDefault="00F35800" w:rsidP="00117C10">
            <w:pPr>
              <w:pStyle w:val="Odstavecseseznamem"/>
              <w:numPr>
                <w:ilvl w:val="0"/>
                <w:numId w:val="44"/>
              </w:numPr>
              <w:ind w:left="268"/>
              <w:rPr>
                <w:szCs w:val="18"/>
                <w:lang w:val="cs-CZ"/>
              </w:rPr>
            </w:pPr>
            <w:r w:rsidRPr="00217CB3">
              <w:rPr>
                <w:szCs w:val="18"/>
                <w:lang w:val="cs-CZ"/>
              </w:rPr>
              <w:t>Změňte parametr maximální teplot</w:t>
            </w:r>
            <w:r w:rsidR="00217EB2" w:rsidRPr="00217CB3">
              <w:rPr>
                <w:szCs w:val="18"/>
                <w:lang w:val="cs-CZ"/>
              </w:rPr>
              <w:t>y</w:t>
            </w:r>
            <w:r w:rsidRPr="00217CB3">
              <w:rPr>
                <w:szCs w:val="18"/>
                <w:lang w:val="cs-CZ"/>
              </w:rPr>
              <w:t xml:space="preserve"> spalin pro modulaci.</w:t>
            </w:r>
          </w:p>
          <w:p w:rsidR="00F35800" w:rsidRPr="00217CB3" w:rsidRDefault="00F35800" w:rsidP="00117C10">
            <w:pPr>
              <w:pStyle w:val="Odstavecseseznamem"/>
              <w:numPr>
                <w:ilvl w:val="0"/>
                <w:numId w:val="44"/>
              </w:numPr>
              <w:ind w:left="268"/>
              <w:rPr>
                <w:szCs w:val="18"/>
                <w:lang w:val="cs-CZ"/>
              </w:rPr>
            </w:pPr>
            <w:r w:rsidRPr="00217CB3">
              <w:rPr>
                <w:szCs w:val="18"/>
                <w:lang w:val="cs-CZ"/>
              </w:rPr>
              <w:t xml:space="preserve">Znečištěný kotel: </w:t>
            </w:r>
            <w:r w:rsidR="00217EB2" w:rsidRPr="00217CB3">
              <w:rPr>
                <w:szCs w:val="18"/>
                <w:lang w:val="cs-CZ"/>
              </w:rPr>
              <w:t>spaliny dosahují</w:t>
            </w:r>
            <w:r w:rsidRPr="00217CB3">
              <w:rPr>
                <w:szCs w:val="18"/>
                <w:lang w:val="cs-CZ"/>
              </w:rPr>
              <w:t xml:space="preserve"> příliš vysoké teploty</w:t>
            </w:r>
          </w:p>
        </w:tc>
        <w:tc>
          <w:tcPr>
            <w:tcW w:w="3446" w:type="dxa"/>
          </w:tcPr>
          <w:p w:rsidR="00B92CE2" w:rsidRPr="00217CB3" w:rsidRDefault="00217EB2" w:rsidP="00054679">
            <w:pPr>
              <w:pStyle w:val="Odstavecseseznamem"/>
              <w:numPr>
                <w:ilvl w:val="0"/>
                <w:numId w:val="45"/>
              </w:numPr>
              <w:ind w:left="372"/>
              <w:rPr>
                <w:b/>
                <w:szCs w:val="18"/>
                <w:lang w:val="cs-CZ"/>
              </w:rPr>
            </w:pPr>
            <w:r w:rsidRPr="00217CB3">
              <w:rPr>
                <w:b/>
                <w:szCs w:val="18"/>
                <w:lang w:val="cs-CZ"/>
              </w:rPr>
              <w:t>Nastavte parametr tak, aby se modulace aktivovala minimálně při teplotě 230</w:t>
            </w:r>
            <w:r w:rsidR="00DE0665" w:rsidRPr="00217CB3">
              <w:rPr>
                <w:b/>
                <w:szCs w:val="18"/>
                <w:lang w:val="cs-CZ"/>
              </w:rPr>
              <w:t xml:space="preserve"> </w:t>
            </w:r>
            <w:r w:rsidRPr="00217CB3">
              <w:rPr>
                <w:b/>
                <w:szCs w:val="18"/>
                <w:lang w:val="cs-CZ"/>
              </w:rPr>
              <w:t xml:space="preserve">°C </w:t>
            </w:r>
          </w:p>
          <w:p w:rsidR="00217EB2" w:rsidRPr="00217CB3" w:rsidRDefault="00217EB2" w:rsidP="00054679">
            <w:pPr>
              <w:pStyle w:val="Odstavecseseznamem"/>
              <w:numPr>
                <w:ilvl w:val="0"/>
                <w:numId w:val="45"/>
              </w:numPr>
              <w:ind w:left="372"/>
              <w:rPr>
                <w:szCs w:val="18"/>
                <w:lang w:val="cs-CZ"/>
              </w:rPr>
            </w:pPr>
            <w:r w:rsidRPr="00217CB3">
              <w:rPr>
                <w:b/>
                <w:szCs w:val="18"/>
                <w:lang w:val="cs-CZ"/>
              </w:rPr>
              <w:t>Vyčistěte hadici</w:t>
            </w:r>
          </w:p>
        </w:tc>
      </w:tr>
    </w:tbl>
    <w:p w:rsidR="00BE77E6" w:rsidRDefault="00BE77E6" w:rsidP="00682FA4">
      <w:pPr>
        <w:rPr>
          <w:sz w:val="18"/>
          <w:lang w:val="cs-CZ"/>
        </w:rPr>
      </w:pPr>
    </w:p>
    <w:p w:rsidR="00CF594B" w:rsidRDefault="00CF594B" w:rsidP="00682FA4">
      <w:pPr>
        <w:rPr>
          <w:sz w:val="18"/>
          <w:lang w:val="cs-CZ"/>
        </w:rPr>
      </w:pPr>
    </w:p>
    <w:tbl>
      <w:tblPr>
        <w:tblW w:w="4996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85" w:type="dxa"/>
          <w:left w:w="0" w:type="dxa"/>
          <w:right w:w="0" w:type="dxa"/>
        </w:tblCellMar>
        <w:tblLook w:val="04A0"/>
      </w:tblPr>
      <w:tblGrid>
        <w:gridCol w:w="851"/>
        <w:gridCol w:w="9497"/>
      </w:tblGrid>
      <w:tr w:rsidR="00DE0665" w:rsidRPr="001F60AF" w:rsidTr="001F60AF">
        <w:trPr>
          <w:trHeight w:hRule="exact" w:val="945"/>
        </w:trPr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E0665" w:rsidRPr="000D4779" w:rsidRDefault="00DE0665" w:rsidP="00BC0814">
            <w:pPr>
              <w:spacing w:before="19" w:after="54" w:line="256" w:lineRule="auto"/>
              <w:ind w:left="201"/>
              <w:jc w:val="right"/>
              <w:textAlignment w:val="baseline"/>
              <w:rPr>
                <w:lang w:val="cs-CZ"/>
              </w:rPr>
            </w:pPr>
            <w:r w:rsidRPr="000D4779">
              <w:rPr>
                <w:noProof/>
                <w:lang w:val="cs-CZ" w:eastAsia="cs-CZ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57150</wp:posOffset>
                  </wp:positionH>
                  <wp:positionV relativeFrom="margin">
                    <wp:posOffset>47625</wp:posOffset>
                  </wp:positionV>
                  <wp:extent cx="467995" cy="402590"/>
                  <wp:effectExtent l="0" t="0" r="8255" b="0"/>
                  <wp:wrapSquare wrapText="bothSides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E0665" w:rsidRPr="00217CB3" w:rsidRDefault="00DE0665" w:rsidP="00BC0814">
            <w:pPr>
              <w:spacing w:after="46" w:line="233" w:lineRule="exact"/>
              <w:ind w:left="216" w:right="108"/>
              <w:jc w:val="both"/>
              <w:textAlignment w:val="baseline"/>
              <w:rPr>
                <w:rFonts w:eastAsia="Arial"/>
                <w:b/>
                <w:color w:val="000000"/>
                <w:spacing w:val="-2"/>
                <w:lang w:val="cs-CZ"/>
              </w:rPr>
            </w:pPr>
            <w:r w:rsidRPr="00217CB3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Nikdy nevypínejte </w:t>
            </w:r>
            <w:r w:rsidR="00375CF8" w:rsidRPr="00217CB3">
              <w:rPr>
                <w:rFonts w:eastAsia="Arial"/>
                <w:b/>
                <w:color w:val="000000"/>
                <w:spacing w:val="-2"/>
                <w:lang w:val="cs-CZ"/>
              </w:rPr>
              <w:t>kotel</w:t>
            </w:r>
            <w:r w:rsidRPr="00217CB3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 přerušením napájení. </w:t>
            </w:r>
          </w:p>
          <w:p w:rsidR="00DE0665" w:rsidRPr="000D4779" w:rsidRDefault="00DE0665" w:rsidP="00AF0CA2">
            <w:pPr>
              <w:spacing w:after="46" w:line="233" w:lineRule="exact"/>
              <w:ind w:left="216" w:right="108"/>
              <w:jc w:val="both"/>
              <w:textAlignment w:val="baseline"/>
              <w:rPr>
                <w:rFonts w:eastAsia="Arial"/>
                <w:b/>
                <w:color w:val="000000"/>
                <w:spacing w:val="-2"/>
                <w:sz w:val="20"/>
                <w:lang w:val="cs-CZ"/>
              </w:rPr>
            </w:pPr>
            <w:r w:rsidRPr="00217CB3">
              <w:rPr>
                <w:rFonts w:eastAsia="Arial"/>
                <w:b/>
                <w:color w:val="000000"/>
                <w:spacing w:val="-2"/>
                <w:lang w:val="cs-CZ"/>
              </w:rPr>
              <w:t>Nech</w:t>
            </w:r>
            <w:r w:rsidR="004F4927">
              <w:rPr>
                <w:rFonts w:eastAsia="Arial"/>
                <w:b/>
                <w:color w:val="000000"/>
                <w:spacing w:val="-2"/>
                <w:lang w:val="cs-CZ"/>
              </w:rPr>
              <w:t>ej</w:t>
            </w:r>
            <w:r w:rsidRPr="00217CB3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te vždy </w:t>
            </w:r>
            <w:r w:rsidR="00AF0CA2" w:rsidRPr="00217CB3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vypínací cyklus </w:t>
            </w:r>
            <w:r w:rsidRPr="00217CB3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zcela ukončit, jinak může dojít k poškození </w:t>
            </w:r>
            <w:r w:rsidR="00CF594B" w:rsidRPr="00217CB3">
              <w:rPr>
                <w:rFonts w:eastAsia="Arial"/>
                <w:b/>
                <w:color w:val="000000"/>
                <w:spacing w:val="-2"/>
                <w:lang w:val="cs-CZ"/>
              </w:rPr>
              <w:t>zařízení</w:t>
            </w:r>
            <w:r w:rsidRPr="00217CB3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 a </w:t>
            </w:r>
            <w:r w:rsidR="00B96194" w:rsidRPr="00217CB3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v budoucnu </w:t>
            </w:r>
            <w:r w:rsidR="004F4927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to může </w:t>
            </w:r>
            <w:r w:rsidRPr="00217CB3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vést k problémům </w:t>
            </w:r>
            <w:r w:rsidR="00B96194" w:rsidRPr="00217CB3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při </w:t>
            </w:r>
            <w:r w:rsidRPr="00217CB3">
              <w:rPr>
                <w:rFonts w:eastAsia="Arial"/>
                <w:b/>
                <w:color w:val="000000"/>
                <w:spacing w:val="-2"/>
                <w:lang w:val="cs-CZ"/>
              </w:rPr>
              <w:t>zapalování.</w:t>
            </w:r>
          </w:p>
        </w:tc>
      </w:tr>
    </w:tbl>
    <w:p w:rsidR="00B96194" w:rsidRDefault="00B96194" w:rsidP="00682FA4">
      <w:pPr>
        <w:rPr>
          <w:sz w:val="18"/>
          <w:lang w:val="cs-CZ"/>
        </w:rPr>
        <w:sectPr w:rsidR="00B96194" w:rsidSect="002C67D7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B96194" w:rsidRPr="00830A9B" w:rsidRDefault="00B96194" w:rsidP="00B96194">
      <w:pPr>
        <w:pBdr>
          <w:bottom w:val="single" w:sz="4" w:space="1" w:color="auto"/>
        </w:pBdr>
        <w:spacing w:before="380" w:line="274" w:lineRule="exact"/>
        <w:textAlignment w:val="baseline"/>
        <w:rPr>
          <w:rFonts w:eastAsia="Arial"/>
          <w:b/>
          <w:color w:val="000000"/>
          <w:spacing w:val="-7"/>
          <w:w w:val="110"/>
          <w:sz w:val="36"/>
          <w:lang w:val="cs-CZ"/>
        </w:rPr>
      </w:pPr>
      <w:r w:rsidRPr="00830A9B">
        <w:rPr>
          <w:rFonts w:eastAsia="Arial"/>
          <w:b/>
          <w:color w:val="000000"/>
          <w:spacing w:val="-7"/>
          <w:w w:val="110"/>
          <w:sz w:val="36"/>
          <w:lang w:val="cs-CZ"/>
        </w:rPr>
        <w:lastRenderedPageBreak/>
        <w:t>Údržba a čištění kotle</w:t>
      </w:r>
    </w:p>
    <w:p w:rsidR="00B96194" w:rsidRPr="00830A9B" w:rsidRDefault="00B96194" w:rsidP="00B96194">
      <w:pPr>
        <w:pStyle w:val="Bezmezer"/>
        <w:rPr>
          <w:w w:val="110"/>
          <w:lang w:val="cs-CZ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10490"/>
      </w:tblGrid>
      <w:tr w:rsidR="00B96194" w:rsidRPr="001F60AF" w:rsidTr="00CF594B">
        <w:trPr>
          <w:trHeight w:val="1238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194" w:rsidRPr="00217CB3" w:rsidRDefault="00B96194" w:rsidP="008A042D">
            <w:pPr>
              <w:pStyle w:val="Bezmezer"/>
              <w:spacing w:line="256" w:lineRule="auto"/>
              <w:ind w:left="1029"/>
              <w:jc w:val="both"/>
              <w:rPr>
                <w:rFonts w:eastAsia="Arial"/>
                <w:b/>
                <w:color w:val="000000"/>
                <w:lang w:val="cs-CZ"/>
              </w:rPr>
            </w:pPr>
            <w:r w:rsidRPr="00217CB3">
              <w:rPr>
                <w:noProof/>
                <w:sz w:val="24"/>
                <w:lang w:val="cs-CZ" w:eastAsia="cs-CZ"/>
              </w:rPr>
              <w:drawing>
                <wp:anchor distT="0" distB="0" distL="114300" distR="114300" simplePos="0" relativeHeight="251621376" behindDoc="0" locked="0" layoutInCell="1" allowOverlap="1">
                  <wp:simplePos x="0" y="0"/>
                  <wp:positionH relativeFrom="margin">
                    <wp:posOffset>51435</wp:posOffset>
                  </wp:positionH>
                  <wp:positionV relativeFrom="margin">
                    <wp:posOffset>59055</wp:posOffset>
                  </wp:positionV>
                  <wp:extent cx="466725" cy="409575"/>
                  <wp:effectExtent l="0" t="0" r="9525" b="9525"/>
                  <wp:wrapSquare wrapText="bothSides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17CB3">
              <w:rPr>
                <w:rFonts w:eastAsia="Arial"/>
                <w:b/>
                <w:color w:val="000000"/>
                <w:lang w:val="cs-CZ"/>
              </w:rPr>
              <w:t>Veškeré čištění různých částí se smí provádět pouze</w:t>
            </w:r>
            <w:r w:rsidR="00AF0CA2">
              <w:rPr>
                <w:rFonts w:eastAsia="Arial"/>
                <w:b/>
                <w:color w:val="000000"/>
                <w:lang w:val="cs-CZ"/>
              </w:rPr>
              <w:t xml:space="preserve"> v případě</w:t>
            </w:r>
            <w:r w:rsidRPr="00217CB3">
              <w:rPr>
                <w:rFonts w:eastAsia="Arial"/>
                <w:b/>
                <w:color w:val="000000"/>
                <w:lang w:val="cs-CZ"/>
              </w:rPr>
              <w:t xml:space="preserve">, </w:t>
            </w:r>
            <w:r w:rsidR="00E2449B">
              <w:rPr>
                <w:rFonts w:eastAsia="Arial"/>
                <w:b/>
                <w:color w:val="000000"/>
                <w:lang w:val="cs-CZ"/>
              </w:rPr>
              <w:t>kdy</w:t>
            </w:r>
            <w:r w:rsidR="00E2449B" w:rsidRPr="00217CB3">
              <w:rPr>
                <w:rFonts w:eastAsia="Arial"/>
                <w:b/>
                <w:color w:val="000000"/>
                <w:lang w:val="cs-CZ"/>
              </w:rPr>
              <w:t xml:space="preserve"> </w:t>
            </w:r>
            <w:r w:rsidRPr="00217CB3">
              <w:rPr>
                <w:rFonts w:eastAsia="Arial"/>
                <w:b/>
                <w:color w:val="000000"/>
                <w:lang w:val="cs-CZ"/>
              </w:rPr>
              <w:t>je kotel naprosto vychladlý a odpojený od napájení, aby se zabránilo popálení a teplotnímu šoku. Kotel nepotřebuje rozsáhlou údržbu, pokud se používají certifikované kvalitní pelety. Potřeba údržby se liší podle podmínek užívání (opakované zapínání a vypínání) a v závislosti na požadované výkonnosti</w:t>
            </w:r>
            <w:r w:rsidR="004F4927">
              <w:rPr>
                <w:rFonts w:eastAsia="Arial"/>
                <w:b/>
                <w:color w:val="000000"/>
                <w:lang w:val="cs-CZ"/>
              </w:rPr>
              <w:t>.</w:t>
            </w:r>
          </w:p>
          <w:p w:rsidR="00CF594B" w:rsidRPr="00830A9B" w:rsidRDefault="00CF594B">
            <w:pPr>
              <w:pStyle w:val="Bezmezer"/>
              <w:spacing w:line="256" w:lineRule="auto"/>
              <w:ind w:left="1029"/>
              <w:rPr>
                <w:w w:val="110"/>
                <w:lang w:val="cs-CZ"/>
              </w:rPr>
            </w:pPr>
            <w:r w:rsidRPr="00217CB3">
              <w:rPr>
                <w:rFonts w:eastAsia="Arial"/>
                <w:b/>
                <w:color w:val="000000"/>
                <w:lang w:val="cs-CZ"/>
              </w:rPr>
              <w:t>Doporučuje se pravidelné sledování stavu kotle.</w:t>
            </w:r>
          </w:p>
        </w:tc>
      </w:tr>
    </w:tbl>
    <w:p w:rsidR="00B96194" w:rsidRPr="00830A9B" w:rsidRDefault="00B96194" w:rsidP="00682FA4">
      <w:pPr>
        <w:rPr>
          <w:sz w:val="18"/>
          <w:lang w:val="cs-CZ"/>
        </w:rPr>
      </w:pPr>
    </w:p>
    <w:tbl>
      <w:tblPr>
        <w:tblW w:w="0" w:type="auto"/>
        <w:tblInd w:w="5" w:type="dxa"/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/>
      </w:tblPr>
      <w:tblGrid>
        <w:gridCol w:w="3392"/>
        <w:gridCol w:w="645"/>
        <w:gridCol w:w="1070"/>
        <w:gridCol w:w="555"/>
        <w:gridCol w:w="1108"/>
        <w:gridCol w:w="1108"/>
        <w:gridCol w:w="1431"/>
        <w:gridCol w:w="1022"/>
      </w:tblGrid>
      <w:tr w:rsidR="00B96194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24F" w:rsidRPr="00217CB3" w:rsidRDefault="00B96194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Části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Denně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Každé 2-3 dny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Týdně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Každých 15 dnů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Každých 30 dnů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Každých 60-90 dnů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194" w:rsidRPr="00217CB3" w:rsidRDefault="00FD4E49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Ročně</w:t>
            </w:r>
            <w:r w:rsidR="00B96194" w:rsidRPr="00217CB3">
              <w:rPr>
                <w:lang w:val="cs-CZ"/>
              </w:rPr>
              <w:t xml:space="preserve"> </w:t>
            </w:r>
          </w:p>
        </w:tc>
      </w:tr>
      <w:tr w:rsidR="0050124F" w:rsidRPr="00EF545F" w:rsidTr="008A042D">
        <w:trPr>
          <w:trHeight w:val="317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Hořák/spalovací koš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◊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</w:tr>
      <w:tr w:rsidR="00B96194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 xml:space="preserve">Vysávání prostoru popelníku 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◊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</w:tr>
      <w:tr w:rsidR="00B96194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Čištění popelníku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◊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</w:tr>
      <w:tr w:rsidR="00B96194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Výměník (turbulátory)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◊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</w:tr>
      <w:tr w:rsidR="00B96194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194" w:rsidRPr="00217CB3" w:rsidRDefault="00B96194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 xml:space="preserve">Čištění vnitřního výměníku / prostoru spalinového ventilátoru 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</w:tr>
      <w:tr w:rsidR="00866673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 xml:space="preserve">Čištění celého výměníku 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●</w:t>
            </w:r>
          </w:p>
        </w:tc>
      </w:tr>
      <w:tr w:rsidR="00866673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Čištění "T" dílu k vývodu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</w:tr>
      <w:tr w:rsidR="00866673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Kouřovody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●</w:t>
            </w:r>
          </w:p>
        </w:tc>
      </w:tr>
      <w:tr w:rsidR="00866673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Těsnicí šnůra do dvířek popelníku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</w:tr>
      <w:tr w:rsidR="00866673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Vnitřní části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●</w:t>
            </w:r>
          </w:p>
        </w:tc>
      </w:tr>
      <w:tr w:rsidR="00866673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A042D" w:rsidP="00FD4E49">
            <w:pPr>
              <w:rPr>
                <w:lang w:val="cs-CZ"/>
              </w:rPr>
            </w:pPr>
            <w:r>
              <w:rPr>
                <w:lang w:val="cs-CZ"/>
              </w:rPr>
              <w:t>Komínový p</w:t>
            </w:r>
            <w:r w:rsidR="00866673" w:rsidRPr="00217CB3">
              <w:rPr>
                <w:lang w:val="cs-CZ"/>
              </w:rPr>
              <w:t>růduch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●</w:t>
            </w:r>
          </w:p>
        </w:tc>
      </w:tr>
      <w:tr w:rsidR="00866673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Oběhové čerpadlo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●</w:t>
            </w:r>
          </w:p>
        </w:tc>
      </w:tr>
      <w:tr w:rsidR="00866673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Hydraulické díly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●</w:t>
            </w:r>
          </w:p>
        </w:tc>
      </w:tr>
      <w:tr w:rsidR="00866673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Elektromechanické díly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●</w:t>
            </w:r>
          </w:p>
        </w:tc>
      </w:tr>
    </w:tbl>
    <w:p w:rsidR="00B96194" w:rsidRPr="00830A9B" w:rsidRDefault="00B96194" w:rsidP="00682FA4">
      <w:pPr>
        <w:rPr>
          <w:sz w:val="18"/>
          <w:lang w:val="cs-CZ"/>
        </w:rPr>
      </w:pPr>
    </w:p>
    <w:p w:rsidR="00866673" w:rsidRPr="00217CB3" w:rsidRDefault="00866673" w:rsidP="00866673">
      <w:pPr>
        <w:tabs>
          <w:tab w:val="left" w:pos="284"/>
        </w:tabs>
        <w:spacing w:before="9" w:line="210" w:lineRule="exact"/>
        <w:textAlignment w:val="baseline"/>
        <w:rPr>
          <w:rFonts w:eastAsia="Times New Roman"/>
          <w:color w:val="000000"/>
          <w:szCs w:val="20"/>
          <w:lang w:val="cs-CZ"/>
        </w:rPr>
      </w:pPr>
      <w:r w:rsidRPr="00830A9B">
        <w:rPr>
          <w:rFonts w:eastAsia="Times New Roman"/>
          <w:color w:val="000000"/>
          <w:sz w:val="20"/>
          <w:szCs w:val="20"/>
          <w:lang w:val="cs-CZ"/>
        </w:rPr>
        <w:t xml:space="preserve">◊ </w:t>
      </w:r>
      <w:r w:rsidRPr="00830A9B">
        <w:rPr>
          <w:rFonts w:eastAsia="Times New Roman"/>
          <w:color w:val="000000"/>
          <w:sz w:val="20"/>
          <w:szCs w:val="20"/>
          <w:lang w:val="cs-CZ"/>
        </w:rPr>
        <w:tab/>
      </w:r>
      <w:r w:rsidRPr="00217CB3">
        <w:rPr>
          <w:rFonts w:eastAsia="Arial"/>
          <w:color w:val="000000"/>
          <w:szCs w:val="20"/>
          <w:lang w:val="cs-CZ"/>
        </w:rPr>
        <w:t>uživatelem</w:t>
      </w:r>
    </w:p>
    <w:p w:rsidR="00117C10" w:rsidRPr="00217CB3" w:rsidRDefault="00866673" w:rsidP="00117C10">
      <w:pPr>
        <w:numPr>
          <w:ilvl w:val="0"/>
          <w:numId w:val="46"/>
        </w:numPr>
        <w:tabs>
          <w:tab w:val="clear" w:pos="144"/>
          <w:tab w:val="left" w:pos="284"/>
        </w:tabs>
        <w:spacing w:after="392" w:line="219" w:lineRule="exact"/>
        <w:ind w:left="0"/>
        <w:textAlignment w:val="baseline"/>
        <w:rPr>
          <w:rFonts w:eastAsia="Arial"/>
          <w:color w:val="000000"/>
          <w:szCs w:val="20"/>
          <w:lang w:val="cs-CZ"/>
        </w:rPr>
        <w:sectPr w:rsidR="00117C10" w:rsidRPr="00217CB3" w:rsidSect="002C67D7">
          <w:pgSz w:w="11906" w:h="16838"/>
          <w:pgMar w:top="851" w:right="709" w:bottom="851" w:left="851" w:header="709" w:footer="709" w:gutter="0"/>
          <w:cols w:space="709"/>
          <w:docGrid w:linePitch="360"/>
        </w:sectPr>
      </w:pPr>
      <w:r w:rsidRPr="00217CB3">
        <w:rPr>
          <w:rFonts w:eastAsia="Arial"/>
          <w:color w:val="000000"/>
          <w:szCs w:val="20"/>
          <w:lang w:val="cs-CZ"/>
        </w:rPr>
        <w:t xml:space="preserve">autorizovaným servisem </w:t>
      </w:r>
    </w:p>
    <w:p w:rsidR="00866673" w:rsidRPr="00217CB3" w:rsidRDefault="00117C10" w:rsidP="00682FA4">
      <w:pPr>
        <w:rPr>
          <w:b/>
          <w:lang w:val="cs-CZ"/>
        </w:rPr>
      </w:pPr>
      <w:r w:rsidRPr="00217CB3">
        <w:rPr>
          <w:b/>
          <w:lang w:val="cs-CZ"/>
        </w:rPr>
        <w:lastRenderedPageBreak/>
        <w:t>UŽIVATELEM</w:t>
      </w:r>
    </w:p>
    <w:p w:rsidR="00117C10" w:rsidRPr="00217CB3" w:rsidRDefault="00117C10" w:rsidP="00682FA4">
      <w:pPr>
        <w:rPr>
          <w:b/>
          <w:lang w:val="cs-CZ"/>
        </w:rPr>
      </w:pPr>
    </w:p>
    <w:p w:rsidR="00117C10" w:rsidRPr="00217CB3" w:rsidRDefault="00117C10" w:rsidP="00682FA4">
      <w:pPr>
        <w:rPr>
          <w:b/>
          <w:lang w:val="cs-CZ"/>
        </w:rPr>
      </w:pPr>
      <w:r w:rsidRPr="00217CB3">
        <w:rPr>
          <w:b/>
          <w:lang w:val="cs-CZ"/>
        </w:rPr>
        <w:t>Denní kontrola</w:t>
      </w:r>
    </w:p>
    <w:p w:rsidR="00117C10" w:rsidRPr="00217CB3" w:rsidRDefault="00217CB3" w:rsidP="00682FA4">
      <w:pPr>
        <w:rPr>
          <w:lang w:val="cs-CZ"/>
        </w:rPr>
      </w:pPr>
      <w:r w:rsidRPr="00217CB3">
        <w:rPr>
          <w:noProof/>
          <w:lang w:val="cs-CZ" w:eastAsia="cs-CZ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margin">
              <wp:posOffset>40005</wp:posOffset>
            </wp:positionH>
            <wp:positionV relativeFrom="margin">
              <wp:posOffset>7298994</wp:posOffset>
            </wp:positionV>
            <wp:extent cx="2679065" cy="2292985"/>
            <wp:effectExtent l="0" t="0" r="6985" b="0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7C10" w:rsidRPr="00217CB3" w:rsidRDefault="00117C10" w:rsidP="00830A9B">
      <w:pPr>
        <w:jc w:val="both"/>
        <w:rPr>
          <w:lang w:val="cs-CZ"/>
        </w:rPr>
      </w:pPr>
      <w:r w:rsidRPr="00217CB3">
        <w:rPr>
          <w:lang w:val="cs-CZ"/>
        </w:rPr>
        <w:t xml:space="preserve">Kotel vyžaduje pro </w:t>
      </w:r>
      <w:r w:rsidR="00634CD3" w:rsidRPr="00217CB3">
        <w:rPr>
          <w:lang w:val="cs-CZ"/>
        </w:rPr>
        <w:t>výkonnější</w:t>
      </w:r>
      <w:r w:rsidRPr="00217CB3">
        <w:rPr>
          <w:lang w:val="cs-CZ"/>
        </w:rPr>
        <w:t xml:space="preserve"> a bezproblémový provoz jednoduché a důkladné čištění.</w:t>
      </w:r>
      <w:r w:rsidR="00634CD3" w:rsidRPr="00217CB3">
        <w:rPr>
          <w:lang w:val="cs-CZ"/>
        </w:rPr>
        <w:t xml:space="preserve"> Při čištění </w:t>
      </w:r>
      <w:r w:rsidR="00634CD3" w:rsidRPr="00217CB3">
        <w:rPr>
          <w:lang w:val="cs-CZ"/>
        </w:rPr>
        <w:lastRenderedPageBreak/>
        <w:t>vnitřních částí kotle můžete spustit odtahové čerpadlo, abyste zabránili úniku popele. Pro spuštění stiskn</w:t>
      </w:r>
      <w:r w:rsidR="004F4927">
        <w:rPr>
          <w:lang w:val="cs-CZ"/>
        </w:rPr>
        <w:t>ě</w:t>
      </w:r>
      <w:r w:rsidR="00634CD3" w:rsidRPr="00217CB3">
        <w:rPr>
          <w:lang w:val="cs-CZ"/>
        </w:rPr>
        <w:t xml:space="preserve">te tlačítko </w:t>
      </w:r>
      <w:r w:rsidR="00634CD3" w:rsidRPr="00217CB3">
        <w:rPr>
          <w:noProof/>
          <w:lang w:val="cs-CZ" w:eastAsia="cs-CZ"/>
        </w:rPr>
        <w:drawing>
          <wp:inline distT="0" distB="0" distL="0" distR="0">
            <wp:extent cx="190195" cy="114211"/>
            <wp:effectExtent l="0" t="0" r="635" b="63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9" cy="11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CD3" w:rsidRPr="00217CB3">
        <w:rPr>
          <w:lang w:val="cs-CZ"/>
        </w:rPr>
        <w:t xml:space="preserve">a poté </w:t>
      </w:r>
      <w:r w:rsidR="00634CD3" w:rsidRPr="00217CB3">
        <w:rPr>
          <w:noProof/>
          <w:lang w:val="cs-CZ" w:eastAsia="cs-CZ"/>
        </w:rPr>
        <w:drawing>
          <wp:inline distT="0" distB="0" distL="0" distR="0">
            <wp:extent cx="73001" cy="109728"/>
            <wp:effectExtent l="0" t="0" r="3810" b="508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8" cy="11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CD3" w:rsidRPr="00217CB3">
        <w:rPr>
          <w:lang w:val="cs-CZ"/>
        </w:rPr>
        <w:t xml:space="preserve">. </w:t>
      </w:r>
    </w:p>
    <w:p w:rsidR="00634CD3" w:rsidRPr="00217CB3" w:rsidRDefault="00634CD3" w:rsidP="00830A9B">
      <w:pPr>
        <w:jc w:val="both"/>
        <w:rPr>
          <w:lang w:val="cs-CZ"/>
        </w:rPr>
      </w:pPr>
      <w:r w:rsidRPr="00217CB3">
        <w:rPr>
          <w:lang w:val="cs-CZ"/>
        </w:rPr>
        <w:t xml:space="preserve">Na displeji se zobrazí </w:t>
      </w:r>
      <w:r w:rsidRPr="00217CB3">
        <w:rPr>
          <w:b/>
          <w:lang w:val="cs-CZ"/>
        </w:rPr>
        <w:t xml:space="preserve">„PUL STUF“ </w:t>
      </w:r>
      <w:r w:rsidRPr="00217CB3">
        <w:rPr>
          <w:lang w:val="cs-CZ"/>
        </w:rPr>
        <w:t xml:space="preserve">(čištění kotle). </w:t>
      </w:r>
    </w:p>
    <w:p w:rsidR="00634CD3" w:rsidRPr="00217CB3" w:rsidRDefault="00634CD3" w:rsidP="00830A9B">
      <w:pPr>
        <w:jc w:val="both"/>
        <w:rPr>
          <w:lang w:val="cs-CZ"/>
        </w:rPr>
      </w:pPr>
      <w:r w:rsidRPr="00217CB3">
        <w:rPr>
          <w:lang w:val="cs-CZ"/>
        </w:rPr>
        <w:t>Pro zastavení ventilátoru stiskn</w:t>
      </w:r>
      <w:r w:rsidR="004F4927">
        <w:rPr>
          <w:lang w:val="cs-CZ"/>
        </w:rPr>
        <w:t>ě</w:t>
      </w:r>
      <w:r w:rsidRPr="00217CB3">
        <w:rPr>
          <w:lang w:val="cs-CZ"/>
        </w:rPr>
        <w:t xml:space="preserve">te a podržte tlačítko </w:t>
      </w:r>
      <w:r w:rsidRPr="00217CB3">
        <w:rPr>
          <w:noProof/>
          <w:lang w:val="cs-CZ" w:eastAsia="cs-CZ"/>
        </w:rPr>
        <w:drawing>
          <wp:inline distT="0" distB="0" distL="0" distR="0">
            <wp:extent cx="73001" cy="109728"/>
            <wp:effectExtent l="0" t="0" r="3810" b="5080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8" cy="11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CB3">
        <w:rPr>
          <w:lang w:val="cs-CZ"/>
        </w:rPr>
        <w:t xml:space="preserve"> nebo počkejte na ukončení cyklu čištění (255 sekund).</w:t>
      </w:r>
    </w:p>
    <w:p w:rsidR="00290DEC" w:rsidRPr="00217CB3" w:rsidRDefault="00634CD3" w:rsidP="00830A9B">
      <w:pPr>
        <w:jc w:val="both"/>
        <w:rPr>
          <w:lang w:val="cs-CZ"/>
        </w:rPr>
      </w:pPr>
      <w:r w:rsidRPr="00217CB3">
        <w:rPr>
          <w:lang w:val="cs-CZ"/>
        </w:rPr>
        <w:t>Vyčistěte spalovací koš vhodn</w:t>
      </w:r>
      <w:r w:rsidR="0050124F" w:rsidRPr="00217CB3">
        <w:rPr>
          <w:lang w:val="cs-CZ"/>
        </w:rPr>
        <w:t>ým</w:t>
      </w:r>
      <w:r w:rsidRPr="00217CB3">
        <w:rPr>
          <w:lang w:val="cs-CZ"/>
        </w:rPr>
        <w:t xml:space="preserve"> náčiní</w:t>
      </w:r>
      <w:r w:rsidR="0050124F" w:rsidRPr="00217CB3">
        <w:rPr>
          <w:lang w:val="cs-CZ"/>
        </w:rPr>
        <w:t>m</w:t>
      </w:r>
      <w:r w:rsidRPr="00217CB3">
        <w:rPr>
          <w:lang w:val="cs-CZ"/>
        </w:rPr>
        <w:t xml:space="preserve"> od popele a </w:t>
      </w:r>
      <w:r w:rsidR="00985F7A" w:rsidRPr="00217CB3">
        <w:rPr>
          <w:lang w:val="cs-CZ"/>
        </w:rPr>
        <w:t>inkrustací</w:t>
      </w:r>
      <w:r w:rsidRPr="00217CB3">
        <w:rPr>
          <w:lang w:val="cs-CZ"/>
        </w:rPr>
        <w:t>, které by</w:t>
      </w:r>
      <w:r w:rsidR="00C20566" w:rsidRPr="00217CB3">
        <w:rPr>
          <w:lang w:val="cs-CZ"/>
        </w:rPr>
        <w:t xml:space="preserve"> mohly bránit proudění vzduchu. </w:t>
      </w:r>
      <w:r w:rsidR="00985F7A" w:rsidRPr="00217CB3">
        <w:rPr>
          <w:lang w:val="cs-CZ"/>
        </w:rPr>
        <w:t>V případě, že</w:t>
      </w:r>
      <w:r w:rsidR="00C20566" w:rsidRPr="00217CB3">
        <w:rPr>
          <w:lang w:val="cs-CZ"/>
        </w:rPr>
        <w:t xml:space="preserve"> v zásobníku již </w:t>
      </w:r>
      <w:r w:rsidR="00985F7A" w:rsidRPr="00217CB3">
        <w:rPr>
          <w:lang w:val="cs-CZ"/>
        </w:rPr>
        <w:t xml:space="preserve">nejsou </w:t>
      </w:r>
      <w:r w:rsidR="00C20566" w:rsidRPr="00217CB3">
        <w:rPr>
          <w:lang w:val="cs-CZ"/>
        </w:rPr>
        <w:t xml:space="preserve">k dispozici žádné pelety, </w:t>
      </w:r>
      <w:r w:rsidR="00985F7A" w:rsidRPr="00217CB3">
        <w:rPr>
          <w:lang w:val="cs-CZ"/>
        </w:rPr>
        <w:t>může dojít</w:t>
      </w:r>
      <w:r w:rsidR="00C20566" w:rsidRPr="00217CB3">
        <w:rPr>
          <w:lang w:val="cs-CZ"/>
        </w:rPr>
        <w:t xml:space="preserve"> </w:t>
      </w:r>
      <w:r w:rsidR="00985F7A" w:rsidRPr="00217CB3">
        <w:rPr>
          <w:lang w:val="cs-CZ"/>
        </w:rPr>
        <w:t>k </w:t>
      </w:r>
      <w:r w:rsidR="00C20566" w:rsidRPr="00217CB3">
        <w:rPr>
          <w:lang w:val="cs-CZ"/>
        </w:rPr>
        <w:t>shromažďov</w:t>
      </w:r>
      <w:r w:rsidR="00985F7A" w:rsidRPr="00217CB3">
        <w:rPr>
          <w:lang w:val="cs-CZ"/>
        </w:rPr>
        <w:t>ání pelet</w:t>
      </w:r>
      <w:r w:rsidR="00C20566" w:rsidRPr="00217CB3">
        <w:rPr>
          <w:lang w:val="cs-CZ"/>
        </w:rPr>
        <w:t xml:space="preserve"> ve spalovacím koši. </w:t>
      </w:r>
      <w:r w:rsidR="0050124F" w:rsidRPr="00217CB3">
        <w:rPr>
          <w:lang w:val="cs-CZ"/>
        </w:rPr>
        <w:t xml:space="preserve">Spalovací </w:t>
      </w:r>
      <w:r w:rsidR="00C20566" w:rsidRPr="00217CB3">
        <w:rPr>
          <w:lang w:val="cs-CZ"/>
        </w:rPr>
        <w:t xml:space="preserve">koš </w:t>
      </w:r>
      <w:r w:rsidR="0050124F" w:rsidRPr="00217CB3">
        <w:rPr>
          <w:lang w:val="cs-CZ"/>
        </w:rPr>
        <w:t>vy</w:t>
      </w:r>
      <w:r w:rsidR="00C20566" w:rsidRPr="00217CB3">
        <w:rPr>
          <w:lang w:val="cs-CZ"/>
        </w:rPr>
        <w:t xml:space="preserve">čistěte vždy před každým spuštěním. </w:t>
      </w:r>
    </w:p>
    <w:p w:rsidR="00C20566" w:rsidRPr="00217CB3" w:rsidRDefault="00C20566" w:rsidP="00830A9B">
      <w:pPr>
        <w:jc w:val="both"/>
        <w:rPr>
          <w:lang w:val="cs-CZ"/>
        </w:rPr>
      </w:pPr>
      <w:r w:rsidRPr="00217CB3">
        <w:rPr>
          <w:lang w:val="cs-CZ"/>
        </w:rPr>
        <w:t xml:space="preserve">Mějte na </w:t>
      </w:r>
      <w:r w:rsidR="004F4927">
        <w:rPr>
          <w:lang w:val="cs-CZ"/>
        </w:rPr>
        <w:t>paměti,</w:t>
      </w:r>
      <w:r w:rsidRPr="00217CB3">
        <w:rPr>
          <w:lang w:val="cs-CZ"/>
        </w:rPr>
        <w:t xml:space="preserve"> že pouze správně umístěný a čistý spalovací koš může zajistit zapálení a optimální provoz Vašeho kotle. Při umístění kelímku </w:t>
      </w:r>
      <w:r w:rsidR="004F4927" w:rsidRPr="00217CB3">
        <w:rPr>
          <w:lang w:val="cs-CZ"/>
        </w:rPr>
        <w:t xml:space="preserve">důkladně </w:t>
      </w:r>
      <w:r w:rsidRPr="00217CB3">
        <w:rPr>
          <w:lang w:val="cs-CZ"/>
        </w:rPr>
        <w:t>zkontrolujte, aby</w:t>
      </w:r>
      <w:r w:rsidR="00985F7A" w:rsidRPr="00217CB3">
        <w:rPr>
          <w:lang w:val="cs-CZ"/>
        </w:rPr>
        <w:t xml:space="preserve"> byly jeho hrany kompletně v</w:t>
      </w:r>
      <w:r w:rsidR="00256888" w:rsidRPr="00217CB3">
        <w:rPr>
          <w:lang w:val="cs-CZ"/>
        </w:rPr>
        <w:t xml:space="preserve"> jeho </w:t>
      </w:r>
      <w:r w:rsidRPr="00217CB3">
        <w:rPr>
          <w:lang w:val="cs-CZ"/>
        </w:rPr>
        <w:t xml:space="preserve">usazení </w:t>
      </w:r>
      <w:r w:rsidR="00830A9B" w:rsidRPr="00217CB3">
        <w:rPr>
          <w:lang w:val="cs-CZ"/>
        </w:rPr>
        <w:t>a aby otvor lícoval s </w:t>
      </w:r>
      <w:r w:rsidR="00256888" w:rsidRPr="00217CB3">
        <w:rPr>
          <w:lang w:val="cs-CZ"/>
        </w:rPr>
        <w:t>trubkou</w:t>
      </w:r>
      <w:r w:rsidR="00830A9B" w:rsidRPr="00217CB3">
        <w:rPr>
          <w:lang w:val="cs-CZ"/>
        </w:rPr>
        <w:t xml:space="preserve"> určenou pro průchod odporové spirály. </w:t>
      </w:r>
    </w:p>
    <w:p w:rsidR="00E85455" w:rsidRDefault="00830A9B" w:rsidP="0050124F">
      <w:pPr>
        <w:jc w:val="both"/>
        <w:rPr>
          <w:sz w:val="20"/>
          <w:lang w:val="cs-CZ"/>
        </w:rPr>
        <w:sectPr w:rsidR="00E85455" w:rsidSect="00117C10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  <w:r w:rsidRPr="00217CB3">
        <w:rPr>
          <w:lang w:val="cs-CZ"/>
        </w:rPr>
        <w:lastRenderedPageBreak/>
        <w:t>V místě kontaktu hran kelímku s usazením kelímku se nesmí nacházet žádné zbytky spalov</w:t>
      </w:r>
      <w:r w:rsidR="00256888" w:rsidRPr="00217CB3">
        <w:rPr>
          <w:lang w:val="cs-CZ"/>
        </w:rPr>
        <w:t>ání</w:t>
      </w:r>
      <w:r w:rsidRPr="0050124F">
        <w:rPr>
          <w:sz w:val="20"/>
          <w:lang w:val="cs-CZ"/>
        </w:rPr>
        <w:t xml:space="preserve">. </w:t>
      </w:r>
    </w:p>
    <w:p w:rsidR="00290DEC" w:rsidRDefault="00290DEC" w:rsidP="00E85455">
      <w:pPr>
        <w:pBdr>
          <w:bottom w:val="single" w:sz="4" w:space="1" w:color="auto"/>
        </w:pBdr>
        <w:jc w:val="both"/>
        <w:rPr>
          <w:sz w:val="20"/>
          <w:lang w:val="cs-CZ"/>
        </w:rPr>
      </w:pPr>
    </w:p>
    <w:p w:rsidR="00E85455" w:rsidRDefault="00E85455" w:rsidP="0050124F">
      <w:pPr>
        <w:jc w:val="both"/>
        <w:rPr>
          <w:sz w:val="20"/>
          <w:lang w:val="cs-CZ"/>
        </w:rPr>
        <w:sectPr w:rsidR="00E85455" w:rsidSect="00E85455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E85455" w:rsidRDefault="00E85455" w:rsidP="0050124F">
      <w:pPr>
        <w:jc w:val="both"/>
        <w:rPr>
          <w:sz w:val="20"/>
          <w:lang w:val="cs-CZ"/>
        </w:rPr>
      </w:pPr>
    </w:p>
    <w:p w:rsidR="00E85455" w:rsidRPr="00217CB3" w:rsidRDefault="00E85455" w:rsidP="0050124F">
      <w:pPr>
        <w:jc w:val="both"/>
        <w:rPr>
          <w:b/>
          <w:lang w:val="cs-CZ"/>
        </w:rPr>
      </w:pPr>
      <w:r w:rsidRPr="00217CB3">
        <w:rPr>
          <w:b/>
          <w:lang w:val="cs-CZ"/>
        </w:rPr>
        <w:t>Čištění výměníku při vypnutém kotli</w:t>
      </w:r>
    </w:p>
    <w:p w:rsidR="00E85455" w:rsidRPr="00217CB3" w:rsidRDefault="00E85455" w:rsidP="0050124F">
      <w:pPr>
        <w:jc w:val="both"/>
        <w:rPr>
          <w:lang w:val="cs-CZ"/>
        </w:rPr>
      </w:pPr>
    </w:p>
    <w:p w:rsidR="00E85455" w:rsidRPr="00217CB3" w:rsidRDefault="0087383D" w:rsidP="0050124F">
      <w:pPr>
        <w:jc w:val="both"/>
        <w:rPr>
          <w:lang w:val="cs-CZ"/>
        </w:rPr>
      </w:pPr>
      <w:r>
        <w:rPr>
          <w:lang w:val="cs-CZ"/>
        </w:rPr>
        <w:t>Inkrustace</w:t>
      </w:r>
      <w:r w:rsidR="00E85455" w:rsidRPr="00217CB3">
        <w:rPr>
          <w:lang w:val="cs-CZ"/>
        </w:rPr>
        <w:t xml:space="preserve"> působí jako izolace</w:t>
      </w:r>
      <w:r w:rsidR="00E2449B">
        <w:rPr>
          <w:lang w:val="cs-CZ"/>
        </w:rPr>
        <w:t>,</w:t>
      </w:r>
      <w:r w:rsidR="00E85455" w:rsidRPr="00217CB3">
        <w:rPr>
          <w:lang w:val="cs-CZ"/>
        </w:rPr>
        <w:t xml:space="preserve"> a čím </w:t>
      </w:r>
      <w:r w:rsidR="008F6FBC" w:rsidRPr="00217CB3">
        <w:rPr>
          <w:lang w:val="cs-CZ"/>
        </w:rPr>
        <w:t>je</w:t>
      </w:r>
      <w:r w:rsidR="00E85455" w:rsidRPr="00217CB3">
        <w:rPr>
          <w:lang w:val="cs-CZ"/>
        </w:rPr>
        <w:t xml:space="preserve"> větší, tím méně tepla je předá</w:t>
      </w:r>
      <w:r w:rsidR="008F6FBC" w:rsidRPr="00217CB3">
        <w:rPr>
          <w:lang w:val="cs-CZ"/>
        </w:rPr>
        <w:t>vá</w:t>
      </w:r>
      <w:r w:rsidR="00E85455" w:rsidRPr="00217CB3">
        <w:rPr>
          <w:lang w:val="cs-CZ"/>
        </w:rPr>
        <w:t xml:space="preserve">no </w:t>
      </w:r>
      <w:r w:rsidR="00256888" w:rsidRPr="00217CB3">
        <w:rPr>
          <w:lang w:val="cs-CZ"/>
        </w:rPr>
        <w:t>vodě</w:t>
      </w:r>
      <w:r w:rsidR="00E85455" w:rsidRPr="00217CB3">
        <w:rPr>
          <w:lang w:val="cs-CZ"/>
        </w:rPr>
        <w:t xml:space="preserve"> a všeobecně i samotnému </w:t>
      </w:r>
      <w:r w:rsidR="00256888" w:rsidRPr="00217CB3">
        <w:rPr>
          <w:lang w:val="cs-CZ"/>
        </w:rPr>
        <w:t>zařízení</w:t>
      </w:r>
      <w:r w:rsidR="00E85455" w:rsidRPr="00217CB3">
        <w:rPr>
          <w:lang w:val="cs-CZ"/>
        </w:rPr>
        <w:t>.</w:t>
      </w:r>
    </w:p>
    <w:p w:rsidR="00E85455" w:rsidRPr="00217CB3" w:rsidRDefault="00E85455" w:rsidP="0050124F">
      <w:pPr>
        <w:jc w:val="both"/>
        <w:rPr>
          <w:lang w:val="cs-CZ"/>
        </w:rPr>
      </w:pPr>
      <w:r w:rsidRPr="00217CB3">
        <w:rPr>
          <w:lang w:val="cs-CZ"/>
        </w:rPr>
        <w:t xml:space="preserve">Proto je </w:t>
      </w:r>
      <w:r w:rsidR="00256888" w:rsidRPr="00217CB3">
        <w:rPr>
          <w:lang w:val="cs-CZ"/>
        </w:rPr>
        <w:t>velmi</w:t>
      </w:r>
      <w:r w:rsidRPr="00217CB3">
        <w:rPr>
          <w:lang w:val="cs-CZ"/>
        </w:rPr>
        <w:t xml:space="preserve"> důležité provádět čištění svazku trubek, naz</w:t>
      </w:r>
      <w:r w:rsidR="008F6FBC" w:rsidRPr="00217CB3">
        <w:rPr>
          <w:lang w:val="cs-CZ"/>
        </w:rPr>
        <w:t>ý</w:t>
      </w:r>
      <w:r w:rsidRPr="00217CB3">
        <w:rPr>
          <w:lang w:val="cs-CZ"/>
        </w:rPr>
        <w:t xml:space="preserve">vané </w:t>
      </w:r>
      <w:r w:rsidR="008F6FBC" w:rsidRPr="00217CB3">
        <w:rPr>
          <w:lang w:val="cs-CZ"/>
        </w:rPr>
        <w:t>také</w:t>
      </w:r>
      <w:r w:rsidRPr="00217CB3">
        <w:rPr>
          <w:lang w:val="cs-CZ"/>
        </w:rPr>
        <w:t xml:space="preserve"> výměník, aby se zamezilo</w:t>
      </w:r>
      <w:r w:rsidR="004F4927">
        <w:rPr>
          <w:lang w:val="cs-CZ"/>
        </w:rPr>
        <w:t xml:space="preserve"> tvorbě</w:t>
      </w:r>
      <w:r w:rsidRPr="00217CB3">
        <w:rPr>
          <w:lang w:val="cs-CZ"/>
        </w:rPr>
        <w:t xml:space="preserve"> </w:t>
      </w:r>
      <w:r w:rsidR="0087383D">
        <w:rPr>
          <w:lang w:val="cs-CZ"/>
        </w:rPr>
        <w:t>inkrustac</w:t>
      </w:r>
      <w:r w:rsidR="00E2449B">
        <w:rPr>
          <w:lang w:val="cs-CZ"/>
        </w:rPr>
        <w:t>e</w:t>
      </w:r>
      <w:r w:rsidR="00256888" w:rsidRPr="00217CB3">
        <w:rPr>
          <w:lang w:val="cs-CZ"/>
        </w:rPr>
        <w:t xml:space="preserve"> na nich</w:t>
      </w:r>
      <w:r w:rsidRPr="00217CB3">
        <w:rPr>
          <w:lang w:val="cs-CZ"/>
        </w:rPr>
        <w:t xml:space="preserve"> a před</w:t>
      </w:r>
      <w:r w:rsidR="008F6FBC" w:rsidRPr="00217CB3">
        <w:rPr>
          <w:lang w:val="cs-CZ"/>
        </w:rPr>
        <w:t>ešlo</w:t>
      </w:r>
      <w:r w:rsidRPr="00217CB3">
        <w:rPr>
          <w:lang w:val="cs-CZ"/>
        </w:rPr>
        <w:t xml:space="preserve"> </w:t>
      </w:r>
      <w:r w:rsidR="00256888" w:rsidRPr="00217CB3">
        <w:rPr>
          <w:lang w:val="cs-CZ"/>
        </w:rPr>
        <w:t xml:space="preserve">se </w:t>
      </w:r>
      <w:r w:rsidR="008F6FBC" w:rsidRPr="00217CB3">
        <w:rPr>
          <w:lang w:val="cs-CZ"/>
        </w:rPr>
        <w:t xml:space="preserve">ucpání a </w:t>
      </w:r>
      <w:r w:rsidR="00FA0F50" w:rsidRPr="00217CB3">
        <w:rPr>
          <w:lang w:val="cs-CZ"/>
        </w:rPr>
        <w:t>zablokování</w:t>
      </w:r>
      <w:r w:rsidR="008F6FBC" w:rsidRPr="00217CB3">
        <w:rPr>
          <w:lang w:val="cs-CZ"/>
        </w:rPr>
        <w:t xml:space="preserve"> čistícího </w:t>
      </w:r>
      <w:r w:rsidR="00256888" w:rsidRPr="00217CB3">
        <w:rPr>
          <w:lang w:val="cs-CZ"/>
        </w:rPr>
        <w:t>mechanismu</w:t>
      </w:r>
      <w:r w:rsidR="008F6FBC" w:rsidRPr="00217CB3">
        <w:rPr>
          <w:lang w:val="cs-CZ"/>
        </w:rPr>
        <w:t>.</w:t>
      </w:r>
    </w:p>
    <w:p w:rsidR="008F0458" w:rsidRPr="00217CB3" w:rsidRDefault="00FA0F50" w:rsidP="0050124F">
      <w:pPr>
        <w:jc w:val="both"/>
        <w:rPr>
          <w:lang w:val="cs-CZ"/>
        </w:rPr>
      </w:pPr>
      <w:r w:rsidRPr="00217CB3">
        <w:rPr>
          <w:lang w:val="cs-CZ"/>
        </w:rPr>
        <w:t>Jednoduše 5-6krát rychle zatáhn</w:t>
      </w:r>
      <w:r w:rsidR="004F4927">
        <w:rPr>
          <w:lang w:val="cs-CZ"/>
        </w:rPr>
        <w:t>ě</w:t>
      </w:r>
      <w:r w:rsidRPr="00217CB3">
        <w:rPr>
          <w:lang w:val="cs-CZ"/>
        </w:rPr>
        <w:t xml:space="preserve">te a zastrčte držák, aby pružiny mohly odstranit saze usazené na trubkách. </w:t>
      </w:r>
    </w:p>
    <w:p w:rsidR="00FA0F50" w:rsidRPr="00217CB3" w:rsidRDefault="00FA0F50" w:rsidP="0050124F">
      <w:pPr>
        <w:jc w:val="both"/>
        <w:rPr>
          <w:lang w:val="cs-CZ"/>
        </w:rPr>
      </w:pPr>
      <w:r w:rsidRPr="00217CB3">
        <w:rPr>
          <w:noProof/>
          <w:lang w:val="cs-CZ" w:eastAsia="cs-CZ"/>
        </w:rPr>
        <w:drawing>
          <wp:inline distT="0" distB="0" distL="0" distR="0">
            <wp:extent cx="3059430" cy="2351197"/>
            <wp:effectExtent l="0" t="0" r="7620" b="0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35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458" w:rsidRPr="00217CB3" w:rsidRDefault="008F0458" w:rsidP="0050124F">
      <w:pPr>
        <w:jc w:val="both"/>
        <w:rPr>
          <w:lang w:val="cs-CZ"/>
        </w:rPr>
      </w:pPr>
    </w:p>
    <w:p w:rsidR="00FA0F50" w:rsidRPr="00217CB3" w:rsidRDefault="00833BD4" w:rsidP="0050124F">
      <w:pPr>
        <w:jc w:val="both"/>
        <w:rPr>
          <w:b/>
          <w:lang w:val="cs-CZ"/>
        </w:rPr>
      </w:pPr>
      <w:r w:rsidRPr="00217CB3">
        <w:rPr>
          <w:b/>
          <w:lang w:val="cs-CZ"/>
        </w:rPr>
        <w:t xml:space="preserve">Kontrola </w:t>
      </w:r>
      <w:r w:rsidR="00B63353" w:rsidRPr="00217CB3">
        <w:rPr>
          <w:b/>
          <w:lang w:val="cs-CZ"/>
        </w:rPr>
        <w:t>každ</w:t>
      </w:r>
      <w:r w:rsidR="00B63353">
        <w:rPr>
          <w:b/>
          <w:lang w:val="cs-CZ"/>
        </w:rPr>
        <w:t>é</w:t>
      </w:r>
      <w:r w:rsidR="00B63353" w:rsidRPr="00217CB3">
        <w:rPr>
          <w:b/>
          <w:lang w:val="cs-CZ"/>
        </w:rPr>
        <w:t xml:space="preserve"> </w:t>
      </w:r>
      <w:r w:rsidRPr="00217CB3">
        <w:rPr>
          <w:b/>
          <w:lang w:val="cs-CZ"/>
        </w:rPr>
        <w:t>2/3 dn</w:t>
      </w:r>
      <w:r w:rsidR="00B63353">
        <w:rPr>
          <w:b/>
          <w:lang w:val="cs-CZ"/>
        </w:rPr>
        <w:t>y</w:t>
      </w:r>
    </w:p>
    <w:p w:rsidR="00833BD4" w:rsidRPr="00217CB3" w:rsidRDefault="00833BD4" w:rsidP="0050124F">
      <w:pPr>
        <w:jc w:val="both"/>
        <w:rPr>
          <w:lang w:val="cs-CZ"/>
        </w:rPr>
      </w:pPr>
    </w:p>
    <w:p w:rsidR="00833BD4" w:rsidRPr="00217CB3" w:rsidRDefault="00833BD4" w:rsidP="0050124F">
      <w:pPr>
        <w:jc w:val="both"/>
        <w:rPr>
          <w:b/>
          <w:lang w:val="cs-CZ"/>
        </w:rPr>
      </w:pPr>
      <w:r w:rsidRPr="00217CB3">
        <w:rPr>
          <w:b/>
          <w:lang w:val="cs-CZ"/>
        </w:rPr>
        <w:t>Čištění prostoru na sběr popele</w:t>
      </w:r>
    </w:p>
    <w:p w:rsidR="00833BD4" w:rsidRPr="00217CB3" w:rsidRDefault="00256888" w:rsidP="00217CB3">
      <w:pPr>
        <w:spacing w:before="120"/>
        <w:jc w:val="both"/>
        <w:rPr>
          <w:lang w:val="cs-CZ"/>
        </w:rPr>
      </w:pPr>
      <w:r w:rsidRPr="00217CB3">
        <w:rPr>
          <w:lang w:val="cs-CZ"/>
        </w:rPr>
        <w:t>Pečlivě v</w:t>
      </w:r>
      <w:r w:rsidR="00833BD4" w:rsidRPr="00217CB3">
        <w:rPr>
          <w:lang w:val="cs-CZ"/>
        </w:rPr>
        <w:t xml:space="preserve">yčistěte a vyprázdněte popelník. </w:t>
      </w:r>
      <w:r w:rsidR="00057AA1" w:rsidRPr="00217CB3">
        <w:rPr>
          <w:lang w:val="cs-CZ"/>
        </w:rPr>
        <w:t>Buďte p</w:t>
      </w:r>
      <w:r w:rsidR="00833BD4" w:rsidRPr="00217CB3">
        <w:rPr>
          <w:lang w:val="cs-CZ"/>
        </w:rPr>
        <w:t>řitom</w:t>
      </w:r>
      <w:r w:rsidR="006A65B9" w:rsidRPr="00217CB3">
        <w:rPr>
          <w:lang w:val="cs-CZ"/>
        </w:rPr>
        <w:t xml:space="preserve"> </w:t>
      </w:r>
      <w:r w:rsidR="00833BD4" w:rsidRPr="00217CB3">
        <w:rPr>
          <w:lang w:val="cs-CZ"/>
        </w:rPr>
        <w:t>s horkým popelem</w:t>
      </w:r>
      <w:r w:rsidR="00057AA1" w:rsidRPr="00217CB3">
        <w:rPr>
          <w:lang w:val="cs-CZ"/>
        </w:rPr>
        <w:t xml:space="preserve"> opatrný</w:t>
      </w:r>
      <w:r w:rsidR="00833BD4" w:rsidRPr="00217CB3">
        <w:rPr>
          <w:lang w:val="cs-CZ"/>
        </w:rPr>
        <w:t xml:space="preserve">. Popel musí být zcela vychladlý, aby mohl být </w:t>
      </w:r>
      <w:r w:rsidR="00057AA1" w:rsidRPr="00217CB3">
        <w:rPr>
          <w:lang w:val="cs-CZ"/>
        </w:rPr>
        <w:t>odstraněn</w:t>
      </w:r>
      <w:r w:rsidR="00833BD4" w:rsidRPr="00217CB3">
        <w:rPr>
          <w:lang w:val="cs-CZ"/>
        </w:rPr>
        <w:t xml:space="preserve"> vysavačem. Můžete také použít </w:t>
      </w:r>
      <w:r w:rsidR="006A65B9" w:rsidRPr="00217CB3">
        <w:rPr>
          <w:lang w:val="cs-CZ"/>
        </w:rPr>
        <w:t>vysavač vhodný pro vysávání částic určité velikosti</w:t>
      </w:r>
      <w:r w:rsidR="00061495" w:rsidRPr="00217CB3">
        <w:rPr>
          <w:lang w:val="cs-CZ"/>
        </w:rPr>
        <w:t xml:space="preserve"> (vysavač na popel)</w:t>
      </w:r>
      <w:r w:rsidR="006A65B9" w:rsidRPr="00217CB3">
        <w:rPr>
          <w:lang w:val="cs-CZ"/>
        </w:rPr>
        <w:t>.</w:t>
      </w:r>
    </w:p>
    <w:p w:rsidR="00057AA1" w:rsidRPr="00217CB3" w:rsidRDefault="00057AA1" w:rsidP="0050124F">
      <w:pPr>
        <w:jc w:val="both"/>
        <w:rPr>
          <w:lang w:val="cs-CZ"/>
        </w:rPr>
      </w:pPr>
    </w:p>
    <w:p w:rsidR="00057AA1" w:rsidRPr="00217CB3" w:rsidRDefault="00057AA1" w:rsidP="0050124F">
      <w:pPr>
        <w:jc w:val="both"/>
        <w:rPr>
          <w:lang w:val="cs-CZ"/>
        </w:rPr>
      </w:pPr>
      <w:r w:rsidRPr="00217CB3">
        <w:rPr>
          <w:b/>
          <w:lang w:val="cs-CZ"/>
        </w:rPr>
        <w:t>Čištění popele spalovací komory</w:t>
      </w:r>
      <w:r w:rsidRPr="00217CB3">
        <w:rPr>
          <w:lang w:val="cs-CZ"/>
        </w:rPr>
        <w:t xml:space="preserve">, vč. </w:t>
      </w:r>
      <w:r w:rsidR="00061495" w:rsidRPr="00217CB3">
        <w:rPr>
          <w:lang w:val="cs-CZ"/>
        </w:rPr>
        <w:t>vodiče</w:t>
      </w:r>
      <w:r w:rsidRPr="00217CB3">
        <w:rPr>
          <w:lang w:val="cs-CZ"/>
        </w:rPr>
        <w:t xml:space="preserve"> zapalovací svíčky</w:t>
      </w:r>
    </w:p>
    <w:p w:rsidR="00057AA1" w:rsidRPr="00217CB3" w:rsidRDefault="00057AA1" w:rsidP="0050124F">
      <w:pPr>
        <w:jc w:val="both"/>
        <w:rPr>
          <w:lang w:val="cs-CZ"/>
        </w:rPr>
      </w:pPr>
    </w:p>
    <w:p w:rsidR="008F0458" w:rsidRPr="00217CB3" w:rsidRDefault="008F0458" w:rsidP="0050124F">
      <w:pPr>
        <w:jc w:val="both"/>
        <w:rPr>
          <w:lang w:val="cs-CZ"/>
        </w:rPr>
      </w:pPr>
    </w:p>
    <w:p w:rsidR="00057AA1" w:rsidRPr="00217CB3" w:rsidRDefault="00057AA1" w:rsidP="0050124F">
      <w:pPr>
        <w:jc w:val="both"/>
        <w:rPr>
          <w:b/>
          <w:lang w:val="cs-CZ"/>
        </w:rPr>
      </w:pPr>
      <w:r w:rsidRPr="0087383D">
        <w:rPr>
          <w:b/>
          <w:lang w:val="cs-CZ"/>
        </w:rPr>
        <w:t>Čištění nerezových povrchů</w:t>
      </w:r>
    </w:p>
    <w:p w:rsidR="00057AA1" w:rsidRPr="00217CB3" w:rsidRDefault="00057AA1" w:rsidP="00217CB3">
      <w:pPr>
        <w:spacing w:before="120"/>
        <w:jc w:val="both"/>
        <w:rPr>
          <w:lang w:val="cs-CZ"/>
        </w:rPr>
      </w:pPr>
      <w:r w:rsidRPr="00217CB3">
        <w:rPr>
          <w:lang w:val="cs-CZ"/>
        </w:rPr>
        <w:t>Ošetření těchto povrchů není běžně nutn</w:t>
      </w:r>
      <w:r w:rsidR="00061495" w:rsidRPr="00217CB3">
        <w:rPr>
          <w:lang w:val="cs-CZ"/>
        </w:rPr>
        <w:t>é</w:t>
      </w:r>
      <w:r w:rsidRPr="00217CB3">
        <w:rPr>
          <w:lang w:val="cs-CZ"/>
        </w:rPr>
        <w:t xml:space="preserve">, ale je-li zapotřebí, nečistěte je abrazivními prostředky. </w:t>
      </w:r>
      <w:r w:rsidR="000505C9" w:rsidRPr="00217CB3">
        <w:rPr>
          <w:lang w:val="cs-CZ"/>
        </w:rPr>
        <w:t>Doporučujeme nerezov</w:t>
      </w:r>
      <w:r w:rsidR="00A816A4" w:rsidRPr="00217CB3">
        <w:rPr>
          <w:lang w:val="cs-CZ"/>
        </w:rPr>
        <w:t>ou</w:t>
      </w:r>
      <w:r w:rsidR="000505C9" w:rsidRPr="00217CB3">
        <w:rPr>
          <w:lang w:val="cs-CZ"/>
        </w:rPr>
        <w:t xml:space="preserve"> a </w:t>
      </w:r>
      <w:r w:rsidR="00B63353">
        <w:rPr>
          <w:lang w:val="cs-CZ"/>
        </w:rPr>
        <w:t>satinovanou</w:t>
      </w:r>
      <w:r w:rsidR="00A816A4" w:rsidRPr="00217CB3">
        <w:rPr>
          <w:lang w:val="cs-CZ"/>
        </w:rPr>
        <w:t xml:space="preserve"> kartáčovanou ocel</w:t>
      </w:r>
      <w:r w:rsidR="000505C9" w:rsidRPr="00217CB3">
        <w:rPr>
          <w:lang w:val="cs-CZ"/>
        </w:rPr>
        <w:t xml:space="preserve"> </w:t>
      </w:r>
      <w:r w:rsidR="00E2449B" w:rsidRPr="00217CB3">
        <w:rPr>
          <w:lang w:val="cs-CZ"/>
        </w:rPr>
        <w:t xml:space="preserve">čistit </w:t>
      </w:r>
      <w:r w:rsidR="00061495" w:rsidRPr="00217CB3">
        <w:rPr>
          <w:lang w:val="cs-CZ"/>
        </w:rPr>
        <w:t xml:space="preserve">papírovými ubrousky </w:t>
      </w:r>
      <w:r w:rsidR="00A816A4" w:rsidRPr="00217CB3">
        <w:rPr>
          <w:lang w:val="cs-CZ"/>
        </w:rPr>
        <w:t>nebo čistým, suchým hadříkem, navlhčeným čisticím prostředkem na bázi neiontových povrchově aktivních látek (&lt; 5 %). Lze použít čisticí sprej na sklo.</w:t>
      </w:r>
    </w:p>
    <w:p w:rsidR="00A816A4" w:rsidRPr="00217CB3" w:rsidRDefault="00A816A4" w:rsidP="0050124F">
      <w:pPr>
        <w:jc w:val="both"/>
        <w:rPr>
          <w:lang w:val="cs-CZ"/>
        </w:rPr>
      </w:pPr>
    </w:p>
    <w:tbl>
      <w:tblPr>
        <w:tblpPr w:leftFromText="180" w:rightFromText="180" w:vertAnchor="text" w:horzAnchor="margin" w:tblpY="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8"/>
      </w:tblGrid>
      <w:tr w:rsidR="00A816A4" w:rsidRPr="001F60AF" w:rsidTr="00BC0814">
        <w:tc>
          <w:tcPr>
            <w:tcW w:w="4808" w:type="dxa"/>
            <w:shd w:val="clear" w:color="auto" w:fill="auto"/>
          </w:tcPr>
          <w:p w:rsidR="00A816A4" w:rsidRPr="00217CB3" w:rsidRDefault="00A816A4" w:rsidP="008F0458">
            <w:pPr>
              <w:spacing w:line="234" w:lineRule="exact"/>
              <w:ind w:left="720"/>
              <w:jc w:val="both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noProof/>
                <w:lang w:val="cs-CZ" w:eastAsia="cs-CZ"/>
              </w:rPr>
              <w:drawing>
                <wp:anchor distT="0" distB="0" distL="114300" distR="114300" simplePos="0" relativeHeight="25162342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156" name="Obráze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17CB3">
              <w:rPr>
                <w:rFonts w:eastAsia="Tahoma"/>
                <w:b/>
                <w:color w:val="000000"/>
                <w:lang w:val="cs-CZ"/>
              </w:rPr>
              <w:t xml:space="preserve">Vyvarujte se kontaktu </w:t>
            </w:r>
            <w:r w:rsidR="008F0458" w:rsidRPr="00217CB3">
              <w:rPr>
                <w:rFonts w:eastAsia="Tahoma"/>
                <w:b/>
                <w:color w:val="000000"/>
                <w:lang w:val="cs-CZ"/>
              </w:rPr>
              <w:t>pokožky a oč</w:t>
            </w:r>
            <w:r w:rsidR="00061495" w:rsidRPr="00217CB3">
              <w:rPr>
                <w:rFonts w:eastAsia="Tahoma"/>
                <w:b/>
                <w:color w:val="000000"/>
                <w:lang w:val="cs-CZ"/>
              </w:rPr>
              <w:t>í</w:t>
            </w:r>
            <w:r w:rsidR="008F0458" w:rsidRPr="00217CB3">
              <w:rPr>
                <w:rFonts w:eastAsia="Tahoma"/>
                <w:b/>
                <w:color w:val="000000"/>
                <w:lang w:val="cs-CZ"/>
              </w:rPr>
              <w:t xml:space="preserve"> s čisticími prostředky</w:t>
            </w:r>
            <w:r w:rsidRPr="00217CB3">
              <w:rPr>
                <w:rFonts w:eastAsia="Tahoma"/>
                <w:b/>
                <w:color w:val="000000"/>
                <w:lang w:val="cs-CZ"/>
              </w:rPr>
              <w:t xml:space="preserve">. V případě, že k tomu dojde, vypláchněte </w:t>
            </w:r>
            <w:r w:rsidR="00061495" w:rsidRPr="00217CB3">
              <w:rPr>
                <w:rFonts w:eastAsia="Tahoma"/>
                <w:b/>
                <w:color w:val="000000"/>
                <w:lang w:val="cs-CZ"/>
              </w:rPr>
              <w:t xml:space="preserve">je </w:t>
            </w:r>
            <w:r w:rsidR="008F0458" w:rsidRPr="00217CB3">
              <w:rPr>
                <w:rFonts w:eastAsia="Tahoma"/>
                <w:b/>
                <w:color w:val="000000"/>
                <w:lang w:val="cs-CZ"/>
              </w:rPr>
              <w:t>větším množstvím vody</w:t>
            </w:r>
            <w:r w:rsidRPr="00217CB3">
              <w:rPr>
                <w:rFonts w:eastAsia="Tahoma"/>
                <w:b/>
                <w:color w:val="000000"/>
                <w:lang w:val="cs-CZ"/>
              </w:rPr>
              <w:t xml:space="preserve"> a </w:t>
            </w:r>
            <w:r w:rsidR="008F0458" w:rsidRPr="00217CB3">
              <w:rPr>
                <w:rFonts w:eastAsia="Tahoma"/>
                <w:b/>
                <w:color w:val="000000"/>
                <w:lang w:val="cs-CZ"/>
              </w:rPr>
              <w:t>navštivte</w:t>
            </w:r>
            <w:r w:rsidRPr="00217CB3">
              <w:rPr>
                <w:rFonts w:eastAsia="Tahoma"/>
                <w:b/>
                <w:color w:val="000000"/>
                <w:lang w:val="cs-CZ"/>
              </w:rPr>
              <w:t xml:space="preserve"> nejbližší</w:t>
            </w:r>
            <w:r w:rsidR="008F0458" w:rsidRPr="00217CB3">
              <w:rPr>
                <w:rFonts w:eastAsia="Tahoma"/>
                <w:b/>
                <w:color w:val="000000"/>
                <w:lang w:val="cs-CZ"/>
              </w:rPr>
              <w:t>ho</w:t>
            </w:r>
            <w:r w:rsidRPr="00217CB3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="008F0458" w:rsidRPr="00217CB3">
              <w:rPr>
                <w:rFonts w:eastAsia="Tahoma"/>
                <w:b/>
                <w:color w:val="000000"/>
                <w:lang w:val="cs-CZ"/>
              </w:rPr>
              <w:t>lékaře.</w:t>
            </w:r>
          </w:p>
        </w:tc>
      </w:tr>
    </w:tbl>
    <w:p w:rsidR="00A816A4" w:rsidRPr="00217CB3" w:rsidRDefault="008F0458" w:rsidP="0050124F">
      <w:pPr>
        <w:jc w:val="both"/>
        <w:rPr>
          <w:lang w:val="cs-CZ"/>
        </w:rPr>
      </w:pPr>
      <w:r w:rsidRPr="00217CB3">
        <w:rPr>
          <w:lang w:val="cs-CZ"/>
        </w:rPr>
        <w:br w:type="column"/>
      </w:r>
    </w:p>
    <w:p w:rsidR="008F0458" w:rsidRPr="00217CB3" w:rsidRDefault="008F0458" w:rsidP="0050124F">
      <w:pPr>
        <w:jc w:val="both"/>
        <w:rPr>
          <w:b/>
          <w:lang w:val="cs-CZ"/>
        </w:rPr>
      </w:pPr>
      <w:r w:rsidRPr="00217CB3">
        <w:rPr>
          <w:b/>
          <w:lang w:val="cs-CZ"/>
        </w:rPr>
        <w:t>Čištění lakovaných součástí</w:t>
      </w:r>
    </w:p>
    <w:p w:rsidR="008F0458" w:rsidRPr="00217CB3" w:rsidRDefault="008F0458" w:rsidP="00217CB3">
      <w:pPr>
        <w:spacing w:before="120"/>
        <w:jc w:val="both"/>
        <w:rPr>
          <w:lang w:val="cs-CZ"/>
        </w:rPr>
      </w:pPr>
      <w:r w:rsidRPr="00217CB3">
        <w:rPr>
          <w:lang w:val="cs-CZ"/>
        </w:rPr>
        <w:t xml:space="preserve">Nečistěte </w:t>
      </w:r>
      <w:r w:rsidRPr="0087383D">
        <w:rPr>
          <w:lang w:val="cs-CZ"/>
        </w:rPr>
        <w:t>lakované díly mokrým hadrem</w:t>
      </w:r>
      <w:r w:rsidR="00E2449B">
        <w:rPr>
          <w:lang w:val="cs-CZ"/>
        </w:rPr>
        <w:t>,</w:t>
      </w:r>
      <w:r w:rsidRPr="0087383D">
        <w:rPr>
          <w:lang w:val="cs-CZ"/>
        </w:rPr>
        <w:t xml:space="preserve"> když je zařízení v provozu nebo je horké, aby se zabránilo termickém</w:t>
      </w:r>
      <w:r w:rsidR="00061495" w:rsidRPr="0087383D">
        <w:rPr>
          <w:lang w:val="cs-CZ"/>
        </w:rPr>
        <w:t>u</w:t>
      </w:r>
      <w:r w:rsidRPr="0087383D">
        <w:rPr>
          <w:lang w:val="cs-CZ"/>
        </w:rPr>
        <w:t xml:space="preserve"> šoku, </w:t>
      </w:r>
      <w:r w:rsidR="00B63353" w:rsidRPr="0087383D">
        <w:rPr>
          <w:lang w:val="cs-CZ"/>
        </w:rPr>
        <w:t xml:space="preserve">který </w:t>
      </w:r>
      <w:r w:rsidRPr="0087383D">
        <w:rPr>
          <w:lang w:val="cs-CZ"/>
        </w:rPr>
        <w:t>by mohl způsobit odlup</w:t>
      </w:r>
      <w:r w:rsidR="00B63353" w:rsidRPr="0087383D">
        <w:rPr>
          <w:lang w:val="cs-CZ"/>
        </w:rPr>
        <w:t>o</w:t>
      </w:r>
      <w:r w:rsidRPr="0087383D">
        <w:rPr>
          <w:lang w:val="cs-CZ"/>
        </w:rPr>
        <w:t xml:space="preserve">vání barvy. Nepoužívejte abrazivní nebo agresivní prostředky nebo materiály. Čistěte </w:t>
      </w:r>
      <w:r w:rsidR="00E53E80" w:rsidRPr="0087383D">
        <w:rPr>
          <w:lang w:val="cs-CZ"/>
        </w:rPr>
        <w:t xml:space="preserve">vlhkými </w:t>
      </w:r>
      <w:r w:rsidRPr="0087383D">
        <w:rPr>
          <w:lang w:val="cs-CZ"/>
        </w:rPr>
        <w:t xml:space="preserve">papírovými nebo bavlněnými ubrousky. </w:t>
      </w:r>
      <w:r w:rsidR="00E53E80" w:rsidRPr="0087383D">
        <w:rPr>
          <w:lang w:val="cs-CZ"/>
        </w:rPr>
        <w:t>Silikonové barvy používané výrobcem mají technické parametry, díky kterým odolávají velmi vysokým teplotám. Existuje ale fyziká</w:t>
      </w:r>
      <w:r w:rsidR="00B63353" w:rsidRPr="0087383D">
        <w:rPr>
          <w:lang w:val="cs-CZ"/>
        </w:rPr>
        <w:t>lní</w:t>
      </w:r>
      <w:r w:rsidR="00E53E80" w:rsidRPr="0087383D">
        <w:rPr>
          <w:lang w:val="cs-CZ"/>
        </w:rPr>
        <w:t xml:space="preserve"> hranice (380 °C-400 °C), nad kterou barvy začn</w:t>
      </w:r>
      <w:r w:rsidR="00061495" w:rsidRPr="0087383D">
        <w:rPr>
          <w:lang w:val="cs-CZ"/>
        </w:rPr>
        <w:t>ou</w:t>
      </w:r>
      <w:r w:rsidR="00E53E80" w:rsidRPr="0087383D">
        <w:rPr>
          <w:lang w:val="cs-CZ"/>
        </w:rPr>
        <w:t xml:space="preserve"> </w:t>
      </w:r>
      <w:r w:rsidR="00563916" w:rsidRPr="0087383D">
        <w:rPr>
          <w:lang w:val="cs-CZ"/>
        </w:rPr>
        <w:t>blednout</w:t>
      </w:r>
      <w:r w:rsidR="00E53E80" w:rsidRPr="0087383D">
        <w:rPr>
          <w:lang w:val="cs-CZ"/>
        </w:rPr>
        <w:t xml:space="preserve"> nebo (nad 450 °C) vitrifikovat; pak se </w:t>
      </w:r>
      <w:r w:rsidR="00061495" w:rsidRPr="0087383D">
        <w:rPr>
          <w:lang w:val="cs-CZ"/>
        </w:rPr>
        <w:t>mohou</w:t>
      </w:r>
      <w:r w:rsidR="00E53E80" w:rsidRPr="0087383D">
        <w:rPr>
          <w:lang w:val="cs-CZ"/>
        </w:rPr>
        <w:t xml:space="preserve"> odloupnout a uvolnit se od ocelového povrchu</w:t>
      </w:r>
      <w:r w:rsidR="00E53E80" w:rsidRPr="00217CB3">
        <w:rPr>
          <w:lang w:val="cs-CZ"/>
        </w:rPr>
        <w:t>. Pokud k tomu dojde, znamená to, že byly</w:t>
      </w:r>
      <w:r w:rsidR="00563916" w:rsidRPr="00217CB3">
        <w:rPr>
          <w:lang w:val="cs-CZ"/>
        </w:rPr>
        <w:t xml:space="preserve"> </w:t>
      </w:r>
      <w:r w:rsidR="00E2449B" w:rsidRPr="00217CB3">
        <w:rPr>
          <w:lang w:val="cs-CZ"/>
        </w:rPr>
        <w:t>dos</w:t>
      </w:r>
      <w:r w:rsidR="00E2449B">
        <w:rPr>
          <w:lang w:val="cs-CZ"/>
        </w:rPr>
        <w:t xml:space="preserve">aženy </w:t>
      </w:r>
      <w:r w:rsidR="00563916" w:rsidRPr="00217CB3">
        <w:rPr>
          <w:lang w:val="cs-CZ"/>
        </w:rPr>
        <w:t>teploty, které jsou vysoko</w:t>
      </w:r>
      <w:r w:rsidR="00E53E80" w:rsidRPr="00217CB3">
        <w:rPr>
          <w:lang w:val="cs-CZ"/>
        </w:rPr>
        <w:t xml:space="preserve"> nad teplotami, při kter</w:t>
      </w:r>
      <w:r w:rsidR="00563916" w:rsidRPr="00217CB3">
        <w:rPr>
          <w:lang w:val="cs-CZ"/>
        </w:rPr>
        <w:t>ý</w:t>
      </w:r>
      <w:r w:rsidR="00E53E80" w:rsidRPr="00217CB3">
        <w:rPr>
          <w:lang w:val="cs-CZ"/>
        </w:rPr>
        <w:t xml:space="preserve">ch </w:t>
      </w:r>
      <w:r w:rsidR="00563916" w:rsidRPr="00217CB3">
        <w:rPr>
          <w:lang w:val="cs-CZ"/>
        </w:rPr>
        <w:t xml:space="preserve">by </w:t>
      </w:r>
      <w:r w:rsidR="00E53E80" w:rsidRPr="00217CB3">
        <w:rPr>
          <w:lang w:val="cs-CZ"/>
        </w:rPr>
        <w:t xml:space="preserve">zařízení </w:t>
      </w:r>
      <w:r w:rsidR="00563916" w:rsidRPr="00217CB3">
        <w:rPr>
          <w:lang w:val="cs-CZ"/>
        </w:rPr>
        <w:t>mělo</w:t>
      </w:r>
      <w:r w:rsidR="00E53E80" w:rsidRPr="00217CB3">
        <w:rPr>
          <w:lang w:val="cs-CZ"/>
        </w:rPr>
        <w:t xml:space="preserve"> </w:t>
      </w:r>
      <w:r w:rsidR="00563916" w:rsidRPr="00217CB3">
        <w:rPr>
          <w:lang w:val="cs-CZ"/>
        </w:rPr>
        <w:t xml:space="preserve">být řádně provozováno. </w:t>
      </w:r>
    </w:p>
    <w:tbl>
      <w:tblPr>
        <w:tblpPr w:leftFromText="180" w:rightFromText="180" w:vertAnchor="text" w:horzAnchor="margin" w:tblpXSpec="right" w:tblpY="2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8"/>
      </w:tblGrid>
      <w:tr w:rsidR="00563916" w:rsidRPr="001F60AF" w:rsidTr="00563916">
        <w:tc>
          <w:tcPr>
            <w:tcW w:w="4808" w:type="dxa"/>
            <w:shd w:val="clear" w:color="auto" w:fill="auto"/>
          </w:tcPr>
          <w:p w:rsidR="00563916" w:rsidRPr="00217CB3" w:rsidRDefault="00563916" w:rsidP="00563916">
            <w:pPr>
              <w:spacing w:line="234" w:lineRule="exact"/>
              <w:ind w:left="720"/>
              <w:jc w:val="both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noProof/>
                <w:lang w:val="cs-CZ" w:eastAsia="cs-CZ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157" name="Obráze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17CB3">
              <w:rPr>
                <w:rFonts w:eastAsia="Tahoma"/>
                <w:b/>
                <w:color w:val="000000"/>
                <w:lang w:val="cs-CZ"/>
              </w:rPr>
              <w:t>Nepoužívejte abrazivní prostředky. Čistěte vlhkými bavlněnými nebo papírovými ubrousky.</w:t>
            </w:r>
          </w:p>
        </w:tc>
      </w:tr>
    </w:tbl>
    <w:p w:rsidR="00563916" w:rsidRPr="00217CB3" w:rsidRDefault="00563916" w:rsidP="0050124F">
      <w:pPr>
        <w:jc w:val="both"/>
        <w:rPr>
          <w:lang w:val="cs-CZ"/>
        </w:rPr>
      </w:pPr>
    </w:p>
    <w:p w:rsidR="00563916" w:rsidRPr="00217CB3" w:rsidRDefault="00DE57CA" w:rsidP="0050124F">
      <w:pPr>
        <w:jc w:val="both"/>
        <w:rPr>
          <w:b/>
          <w:lang w:val="cs-CZ"/>
        </w:rPr>
      </w:pPr>
      <w:r w:rsidRPr="00217CB3">
        <w:rPr>
          <w:b/>
          <w:lang w:val="cs-CZ"/>
        </w:rPr>
        <w:t>Kontrola každých 7 dnů</w:t>
      </w:r>
    </w:p>
    <w:p w:rsidR="00152B36" w:rsidRPr="00217CB3" w:rsidRDefault="00061495" w:rsidP="00217CB3">
      <w:pPr>
        <w:spacing w:before="120" w:after="120"/>
        <w:jc w:val="both"/>
        <w:rPr>
          <w:lang w:val="cs-CZ"/>
        </w:rPr>
      </w:pPr>
      <w:r w:rsidRPr="0087383D">
        <w:rPr>
          <w:lang w:val="cs-CZ"/>
        </w:rPr>
        <w:t>Vyč</w:t>
      </w:r>
      <w:r w:rsidR="00DE57CA" w:rsidRPr="0087383D">
        <w:rPr>
          <w:lang w:val="cs-CZ"/>
        </w:rPr>
        <w:t xml:space="preserve">istěte </w:t>
      </w:r>
      <w:r w:rsidRPr="0087383D">
        <w:rPr>
          <w:lang w:val="cs-CZ"/>
        </w:rPr>
        <w:t>dolní popel</w:t>
      </w:r>
      <w:r w:rsidR="0087383D" w:rsidRPr="0087383D">
        <w:rPr>
          <w:lang w:val="cs-CZ"/>
        </w:rPr>
        <w:t>ník</w:t>
      </w:r>
      <w:r w:rsidR="00DE57CA" w:rsidRPr="00217CB3">
        <w:rPr>
          <w:lang w:val="cs-CZ"/>
        </w:rPr>
        <w:t xml:space="preserve"> od zbytků, kter</w:t>
      </w:r>
      <w:r w:rsidRPr="00217CB3">
        <w:rPr>
          <w:lang w:val="cs-CZ"/>
        </w:rPr>
        <w:t>é</w:t>
      </w:r>
      <w:r w:rsidR="00DE57CA" w:rsidRPr="00217CB3">
        <w:rPr>
          <w:lang w:val="cs-CZ"/>
        </w:rPr>
        <w:t xml:space="preserve"> propadly během provozu. Popelníkovou zásuvku můžete otevřít odšroubováním obou křídlových matic, které </w:t>
      </w:r>
      <w:r w:rsidR="00152B36" w:rsidRPr="00217CB3">
        <w:rPr>
          <w:lang w:val="cs-CZ"/>
        </w:rPr>
        <w:t>zásuvku drží. Vyjm</w:t>
      </w:r>
      <w:r w:rsidR="00B63353">
        <w:rPr>
          <w:lang w:val="cs-CZ"/>
        </w:rPr>
        <w:t>ě</w:t>
      </w:r>
      <w:r w:rsidR="00152B36" w:rsidRPr="00217CB3">
        <w:rPr>
          <w:lang w:val="cs-CZ"/>
        </w:rPr>
        <w:t>te zásuvku, vyprázdněte ji a poté vysajte stěnu a rohy vysavačem nebo</w:t>
      </w:r>
      <w:r w:rsidR="00B63353">
        <w:rPr>
          <w:lang w:val="cs-CZ"/>
        </w:rPr>
        <w:t xml:space="preserve"> je vyčistěte</w:t>
      </w:r>
      <w:r w:rsidR="00152B36" w:rsidRPr="00217CB3">
        <w:rPr>
          <w:lang w:val="cs-CZ"/>
        </w:rPr>
        <w:t xml:space="preserve"> zvláštním náčiním. Poté zasuňte opět zásuvku a utáhněte křídlové matice. Přitom dbejte na těsnost, velmi důležitou při provozu.</w:t>
      </w:r>
    </w:p>
    <w:p w:rsidR="00563916" w:rsidRPr="00217CB3" w:rsidRDefault="00152B36" w:rsidP="0050124F">
      <w:pPr>
        <w:jc w:val="both"/>
        <w:rPr>
          <w:lang w:val="cs-CZ"/>
        </w:rPr>
      </w:pPr>
      <w:r w:rsidRPr="00217CB3">
        <w:rPr>
          <w:noProof/>
          <w:lang w:val="cs-CZ" w:eastAsia="cs-CZ"/>
        </w:rPr>
        <w:drawing>
          <wp:inline distT="0" distB="0" distL="0" distR="0">
            <wp:extent cx="2091105" cy="1452245"/>
            <wp:effectExtent l="0" t="0" r="4445" b="0"/>
            <wp:docPr id="158" name="Obrázek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155" cy="146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B36" w:rsidRPr="00217CB3" w:rsidRDefault="00152B36" w:rsidP="00217CB3">
      <w:pPr>
        <w:spacing w:before="120"/>
        <w:jc w:val="both"/>
        <w:rPr>
          <w:b/>
          <w:lang w:val="cs-CZ"/>
        </w:rPr>
      </w:pPr>
      <w:r w:rsidRPr="00217CB3">
        <w:rPr>
          <w:b/>
          <w:lang w:val="cs-CZ"/>
        </w:rPr>
        <w:t>Kontrola každých 60/90 dnů</w:t>
      </w:r>
    </w:p>
    <w:p w:rsidR="00152B36" w:rsidRPr="00217CB3" w:rsidRDefault="00152B36" w:rsidP="00217CB3">
      <w:pPr>
        <w:spacing w:before="120"/>
        <w:jc w:val="both"/>
        <w:rPr>
          <w:lang w:val="cs-CZ"/>
        </w:rPr>
      </w:pPr>
      <w:r w:rsidRPr="00217CB3">
        <w:rPr>
          <w:lang w:val="cs-CZ"/>
        </w:rPr>
        <w:t xml:space="preserve">Uvnitř prostoru, kde se nachází popelníková zásuvka, je další kryt </w:t>
      </w:r>
      <w:r w:rsidR="00B00E0E" w:rsidRPr="00217CB3">
        <w:rPr>
          <w:lang w:val="cs-CZ"/>
        </w:rPr>
        <w:t xml:space="preserve">připevněný křídlovými maticemi </w:t>
      </w:r>
      <w:r w:rsidRPr="00217CB3">
        <w:rPr>
          <w:lang w:val="cs-CZ"/>
        </w:rPr>
        <w:t>pro přístup do komory na spodní straně vedení určené</w:t>
      </w:r>
      <w:r w:rsidR="00B63353">
        <w:rPr>
          <w:lang w:val="cs-CZ"/>
        </w:rPr>
        <w:t>ho</w:t>
      </w:r>
      <w:r w:rsidRPr="00217CB3">
        <w:rPr>
          <w:lang w:val="cs-CZ"/>
        </w:rPr>
        <w:t xml:space="preserve"> pro kouřovod a stěnu odtahového ventilátoru. Použijte vysávací zařízení pro důkladné vyčištění komory. Zkontrolujte </w:t>
      </w:r>
      <w:r w:rsidR="00B63353">
        <w:rPr>
          <w:lang w:val="cs-CZ"/>
        </w:rPr>
        <w:t>neporušenost</w:t>
      </w:r>
      <w:r w:rsidR="00B63353" w:rsidRPr="00217CB3">
        <w:rPr>
          <w:lang w:val="cs-CZ"/>
        </w:rPr>
        <w:t xml:space="preserve"> </w:t>
      </w:r>
      <w:r w:rsidRPr="00217CB3">
        <w:rPr>
          <w:lang w:val="cs-CZ"/>
        </w:rPr>
        <w:t xml:space="preserve">těsnění z keramických vláken. </w:t>
      </w:r>
    </w:p>
    <w:p w:rsidR="00152B36" w:rsidRPr="00217CB3" w:rsidRDefault="00152B36" w:rsidP="0050124F">
      <w:pPr>
        <w:jc w:val="both"/>
        <w:rPr>
          <w:lang w:val="cs-CZ"/>
        </w:rPr>
      </w:pPr>
    </w:p>
    <w:p w:rsidR="003275A6" w:rsidRPr="00217CB3" w:rsidRDefault="00152B36" w:rsidP="0050124F">
      <w:pPr>
        <w:jc w:val="both"/>
        <w:rPr>
          <w:lang w:val="cs-CZ"/>
        </w:rPr>
        <w:sectPr w:rsidR="003275A6" w:rsidRPr="00217CB3" w:rsidSect="00E85455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  <w:r w:rsidRPr="00217CB3">
        <w:rPr>
          <w:noProof/>
          <w:lang w:val="cs-CZ" w:eastAsia="cs-CZ"/>
        </w:rPr>
        <w:lastRenderedPageBreak/>
        <w:drawing>
          <wp:inline distT="0" distB="0" distL="0" distR="0">
            <wp:extent cx="2703443" cy="1003957"/>
            <wp:effectExtent l="0" t="0" r="1905" b="571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401" cy="10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B36" w:rsidRDefault="00152B36" w:rsidP="003275A6">
      <w:pPr>
        <w:pBdr>
          <w:bottom w:val="single" w:sz="4" w:space="1" w:color="auto"/>
        </w:pBdr>
        <w:jc w:val="both"/>
        <w:rPr>
          <w:sz w:val="20"/>
          <w:lang w:val="cs-CZ"/>
        </w:rPr>
      </w:pPr>
    </w:p>
    <w:p w:rsidR="003275A6" w:rsidRDefault="003275A6" w:rsidP="0050124F">
      <w:pPr>
        <w:jc w:val="both"/>
        <w:rPr>
          <w:sz w:val="20"/>
          <w:lang w:val="cs-CZ"/>
        </w:rPr>
        <w:sectPr w:rsidR="003275A6" w:rsidSect="003275A6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3275A6" w:rsidRDefault="003275A6" w:rsidP="0050124F">
      <w:pPr>
        <w:jc w:val="both"/>
        <w:rPr>
          <w:sz w:val="20"/>
          <w:lang w:val="cs-CZ"/>
        </w:rPr>
      </w:pPr>
    </w:p>
    <w:p w:rsidR="003275A6" w:rsidRPr="00217CB3" w:rsidRDefault="00826FE1" w:rsidP="0050124F">
      <w:pPr>
        <w:jc w:val="both"/>
        <w:rPr>
          <w:b/>
          <w:lang w:val="cs-CZ"/>
        </w:rPr>
      </w:pPr>
      <w:r w:rsidRPr="00217CB3">
        <w:rPr>
          <w:b/>
          <w:lang w:val="cs-CZ"/>
        </w:rPr>
        <w:t>Čištění ohnivzdorné desky</w:t>
      </w:r>
    </w:p>
    <w:p w:rsidR="00826FE1" w:rsidRPr="00217CB3" w:rsidRDefault="00826FE1" w:rsidP="0050124F">
      <w:pPr>
        <w:jc w:val="both"/>
        <w:rPr>
          <w:lang w:val="cs-CZ"/>
        </w:rPr>
      </w:pPr>
    </w:p>
    <w:p w:rsidR="00826FE1" w:rsidRPr="00217CB3" w:rsidRDefault="00826FE1" w:rsidP="0050124F">
      <w:pPr>
        <w:jc w:val="both"/>
        <w:rPr>
          <w:lang w:val="cs-CZ"/>
        </w:rPr>
      </w:pPr>
      <w:r w:rsidRPr="00217CB3">
        <w:rPr>
          <w:lang w:val="cs-CZ"/>
        </w:rPr>
        <w:t xml:space="preserve">Kotel je vybaven dvěma díly </w:t>
      </w:r>
      <w:r w:rsidRPr="0087383D">
        <w:rPr>
          <w:lang w:val="cs-CZ"/>
        </w:rPr>
        <w:t>z vermikulitu: dno</w:t>
      </w:r>
      <w:r w:rsidRPr="00217CB3">
        <w:rPr>
          <w:lang w:val="cs-CZ"/>
        </w:rPr>
        <w:t xml:space="preserve"> spalovací komory a ohnivzdorná deska.</w:t>
      </w:r>
    </w:p>
    <w:p w:rsidR="00826FE1" w:rsidRPr="00217CB3" w:rsidRDefault="00826FE1" w:rsidP="0050124F">
      <w:pPr>
        <w:jc w:val="both"/>
        <w:rPr>
          <w:lang w:val="cs-CZ"/>
        </w:rPr>
      </w:pPr>
    </w:p>
    <w:p w:rsidR="00826FE1" w:rsidRPr="00217CB3" w:rsidRDefault="00826FE1" w:rsidP="0050124F">
      <w:pPr>
        <w:jc w:val="both"/>
        <w:rPr>
          <w:lang w:val="cs-CZ"/>
        </w:rPr>
      </w:pPr>
      <w:r w:rsidRPr="00217CB3">
        <w:rPr>
          <w:noProof/>
          <w:lang w:val="cs-CZ" w:eastAsia="cs-CZ"/>
        </w:rPr>
        <w:drawing>
          <wp:inline distT="0" distB="0" distL="0" distR="0">
            <wp:extent cx="3059430" cy="1088422"/>
            <wp:effectExtent l="0" t="0" r="7620" b="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08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E1" w:rsidRPr="00217CB3" w:rsidRDefault="00826FE1" w:rsidP="0050124F">
      <w:pPr>
        <w:jc w:val="both"/>
        <w:rPr>
          <w:lang w:val="cs-CZ"/>
        </w:rPr>
      </w:pPr>
    </w:p>
    <w:p w:rsidR="00826FE1" w:rsidRPr="00217CB3" w:rsidRDefault="00826FE1" w:rsidP="0050124F">
      <w:pPr>
        <w:jc w:val="both"/>
        <w:rPr>
          <w:lang w:val="cs-CZ"/>
        </w:rPr>
      </w:pPr>
      <w:r w:rsidRPr="00217CB3">
        <w:rPr>
          <w:lang w:val="cs-CZ"/>
        </w:rPr>
        <w:t xml:space="preserve">Vermikulit je minerál </w:t>
      </w:r>
      <w:r w:rsidR="00FF5925" w:rsidRPr="00217CB3">
        <w:rPr>
          <w:lang w:val="cs-CZ"/>
        </w:rPr>
        <w:t xml:space="preserve">hojně </w:t>
      </w:r>
      <w:r w:rsidRPr="00217CB3">
        <w:rPr>
          <w:lang w:val="cs-CZ"/>
        </w:rPr>
        <w:t xml:space="preserve">používaný </w:t>
      </w:r>
      <w:r w:rsidR="00FF5925" w:rsidRPr="00217CB3">
        <w:rPr>
          <w:lang w:val="cs-CZ"/>
        </w:rPr>
        <w:t>v průmyslu a stavebnictví díky svý</w:t>
      </w:r>
      <w:r w:rsidR="00B63353">
        <w:rPr>
          <w:lang w:val="cs-CZ"/>
        </w:rPr>
        <w:t>m</w:t>
      </w:r>
      <w:r w:rsidR="00FF5925" w:rsidRPr="00217CB3">
        <w:rPr>
          <w:lang w:val="cs-CZ"/>
        </w:rPr>
        <w:t xml:space="preserve"> izolační</w:t>
      </w:r>
      <w:r w:rsidR="00B63353">
        <w:rPr>
          <w:lang w:val="cs-CZ"/>
        </w:rPr>
        <w:t>m</w:t>
      </w:r>
      <w:r w:rsidR="00FF5925" w:rsidRPr="00217CB3">
        <w:rPr>
          <w:lang w:val="cs-CZ"/>
        </w:rPr>
        <w:t>, tepelný</w:t>
      </w:r>
      <w:r w:rsidR="00B63353">
        <w:rPr>
          <w:lang w:val="cs-CZ"/>
        </w:rPr>
        <w:t>m</w:t>
      </w:r>
      <w:r w:rsidR="00FF5925" w:rsidRPr="00217CB3">
        <w:rPr>
          <w:lang w:val="cs-CZ"/>
        </w:rPr>
        <w:t xml:space="preserve"> a akustický</w:t>
      </w:r>
      <w:r w:rsidR="00B63353">
        <w:rPr>
          <w:lang w:val="cs-CZ"/>
        </w:rPr>
        <w:t>m</w:t>
      </w:r>
      <w:r w:rsidR="00FF5925" w:rsidRPr="00217CB3">
        <w:rPr>
          <w:lang w:val="cs-CZ"/>
        </w:rPr>
        <w:t xml:space="preserve"> schopnost</w:t>
      </w:r>
      <w:r w:rsidR="00B63353">
        <w:rPr>
          <w:lang w:val="cs-CZ"/>
        </w:rPr>
        <w:t>em</w:t>
      </w:r>
      <w:r w:rsidR="00FF5925" w:rsidRPr="00217CB3">
        <w:rPr>
          <w:lang w:val="cs-CZ"/>
        </w:rPr>
        <w:t xml:space="preserve">. V tomto případě </w:t>
      </w:r>
      <w:r w:rsidR="002F1126" w:rsidRPr="00217CB3">
        <w:rPr>
          <w:lang w:val="cs-CZ"/>
        </w:rPr>
        <w:t>je</w:t>
      </w:r>
      <w:r w:rsidR="00FF5925" w:rsidRPr="00217CB3">
        <w:rPr>
          <w:lang w:val="cs-CZ"/>
        </w:rPr>
        <w:t xml:space="preserve"> vermikulit použ</w:t>
      </w:r>
      <w:r w:rsidR="002F1126" w:rsidRPr="00217CB3">
        <w:rPr>
          <w:lang w:val="cs-CZ"/>
        </w:rPr>
        <w:t>it</w:t>
      </w:r>
      <w:r w:rsidR="00FF5925" w:rsidRPr="00217CB3">
        <w:rPr>
          <w:lang w:val="cs-CZ"/>
        </w:rPr>
        <w:t xml:space="preserve"> k zabránění nadbytečného šíření tepla. Kvůli jeho křehkosti se doporučuje zacházet s ohnivzdornou deskou </w:t>
      </w:r>
      <w:r w:rsidR="00231CE1" w:rsidRPr="00217CB3">
        <w:rPr>
          <w:lang w:val="cs-CZ"/>
        </w:rPr>
        <w:t xml:space="preserve">během čištění spalovací komory </w:t>
      </w:r>
      <w:r w:rsidR="00FF5925" w:rsidRPr="00217CB3">
        <w:rPr>
          <w:lang w:val="cs-CZ"/>
        </w:rPr>
        <w:t>velice opatrně a použít k čištění pouze měkký a suchý hadřík.</w:t>
      </w:r>
    </w:p>
    <w:p w:rsidR="00FF5925" w:rsidRPr="00217CB3" w:rsidRDefault="00FF5925" w:rsidP="0050124F">
      <w:pPr>
        <w:jc w:val="both"/>
        <w:rPr>
          <w:lang w:val="cs-CZ"/>
        </w:rPr>
      </w:pPr>
    </w:p>
    <w:p w:rsidR="009F20E6" w:rsidRPr="00217CB3" w:rsidRDefault="009F20E6" w:rsidP="0050124F">
      <w:pPr>
        <w:jc w:val="both"/>
        <w:rPr>
          <w:lang w:val="cs-CZ"/>
        </w:rPr>
      </w:pPr>
    </w:p>
    <w:p w:rsidR="00FF5925" w:rsidRPr="00217CB3" w:rsidRDefault="0083304F" w:rsidP="0050124F">
      <w:pPr>
        <w:jc w:val="both"/>
        <w:rPr>
          <w:b/>
          <w:lang w:val="cs-CZ"/>
        </w:rPr>
      </w:pPr>
      <w:r w:rsidRPr="00217CB3">
        <w:rPr>
          <w:b/>
          <w:lang w:val="cs-CZ"/>
        </w:rPr>
        <w:t>Uvedení kotle mimo provoz</w:t>
      </w:r>
    </w:p>
    <w:p w:rsidR="009F20E6" w:rsidRPr="00217CB3" w:rsidRDefault="009F20E6" w:rsidP="0050124F">
      <w:pPr>
        <w:jc w:val="both"/>
        <w:rPr>
          <w:lang w:val="cs-CZ"/>
        </w:rPr>
      </w:pPr>
    </w:p>
    <w:p w:rsidR="009F20E6" w:rsidRPr="00217CB3" w:rsidRDefault="0083304F" w:rsidP="0050124F">
      <w:pPr>
        <w:jc w:val="both"/>
        <w:rPr>
          <w:lang w:val="cs-CZ"/>
        </w:rPr>
      </w:pPr>
      <w:r w:rsidRPr="00217CB3">
        <w:rPr>
          <w:lang w:val="cs-CZ"/>
        </w:rPr>
        <w:t>V období, kdy kotel ne</w:t>
      </w:r>
      <w:r w:rsidR="00231CE1" w:rsidRPr="00217CB3">
        <w:rPr>
          <w:lang w:val="cs-CZ"/>
        </w:rPr>
        <w:t>ní používán, musí být odpojen o</w:t>
      </w:r>
      <w:r w:rsidRPr="00217CB3">
        <w:rPr>
          <w:lang w:val="cs-CZ"/>
        </w:rPr>
        <w:t>d elektrické sítě. Pro v</w:t>
      </w:r>
      <w:r w:rsidR="00E2449B">
        <w:rPr>
          <w:lang w:val="cs-CZ"/>
        </w:rPr>
        <w:t>ě</w:t>
      </w:r>
      <w:r w:rsidRPr="00217CB3">
        <w:rPr>
          <w:lang w:val="cs-CZ"/>
        </w:rPr>
        <w:t xml:space="preserve">tší bezpečnost, především </w:t>
      </w:r>
      <w:r w:rsidR="00E2449B">
        <w:rPr>
          <w:lang w:val="cs-CZ"/>
        </w:rPr>
        <w:t>za</w:t>
      </w:r>
      <w:r w:rsidR="00E2449B" w:rsidRPr="00217CB3">
        <w:rPr>
          <w:lang w:val="cs-CZ"/>
        </w:rPr>
        <w:t> </w:t>
      </w:r>
      <w:r w:rsidRPr="00217CB3">
        <w:rPr>
          <w:lang w:val="cs-CZ"/>
        </w:rPr>
        <w:t xml:space="preserve">přítomnosti dětí </w:t>
      </w:r>
      <w:r w:rsidR="00231CE1" w:rsidRPr="00217CB3">
        <w:rPr>
          <w:lang w:val="cs-CZ"/>
        </w:rPr>
        <w:t xml:space="preserve">v </w:t>
      </w:r>
      <w:r w:rsidRPr="00217CB3">
        <w:rPr>
          <w:lang w:val="cs-CZ"/>
        </w:rPr>
        <w:t>okol</w:t>
      </w:r>
      <w:r w:rsidR="00231CE1" w:rsidRPr="00217CB3">
        <w:rPr>
          <w:lang w:val="cs-CZ"/>
        </w:rPr>
        <w:t>í</w:t>
      </w:r>
      <w:r w:rsidRPr="00217CB3">
        <w:rPr>
          <w:lang w:val="cs-CZ"/>
        </w:rPr>
        <w:t xml:space="preserve">, doporučujeme odstranit napájecí kabel ze zadní části kotle. </w:t>
      </w:r>
    </w:p>
    <w:p w:rsidR="0083304F" w:rsidRPr="00217CB3" w:rsidRDefault="0083304F" w:rsidP="0050124F">
      <w:pPr>
        <w:jc w:val="both"/>
        <w:rPr>
          <w:lang w:val="cs-CZ"/>
        </w:rPr>
      </w:pPr>
    </w:p>
    <w:p w:rsidR="0083304F" w:rsidRPr="00217CB3" w:rsidRDefault="0083304F" w:rsidP="0050124F">
      <w:pPr>
        <w:jc w:val="both"/>
        <w:rPr>
          <w:lang w:val="cs-CZ"/>
        </w:rPr>
      </w:pPr>
      <w:r w:rsidRPr="00217CB3">
        <w:rPr>
          <w:noProof/>
          <w:lang w:val="cs-CZ" w:eastAsia="cs-CZ"/>
        </w:rPr>
        <w:drawing>
          <wp:inline distT="0" distB="0" distL="0" distR="0">
            <wp:extent cx="3059430" cy="1665065"/>
            <wp:effectExtent l="0" t="0" r="7620" b="0"/>
            <wp:docPr id="161" name="Obrázek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66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25" w:rsidRPr="00217CB3" w:rsidRDefault="00FF5925" w:rsidP="0050124F">
      <w:pPr>
        <w:jc w:val="both"/>
        <w:rPr>
          <w:lang w:val="cs-CZ"/>
        </w:rPr>
      </w:pPr>
    </w:p>
    <w:p w:rsidR="00CC7882" w:rsidRPr="00217CB3" w:rsidRDefault="0083304F" w:rsidP="0050124F">
      <w:pPr>
        <w:jc w:val="both"/>
        <w:rPr>
          <w:lang w:val="cs-CZ"/>
        </w:rPr>
      </w:pPr>
      <w:r w:rsidRPr="00217CB3">
        <w:rPr>
          <w:lang w:val="cs-CZ"/>
        </w:rPr>
        <w:t xml:space="preserve">Před odstavením kotle je nutné odstranit všechny pelety z násypky pomocí vysavače s dlouhou hadicí. Je-li palivo ponecháno v násypce, může zvlhnout, slepit se a mohou nastat potíže při zapálení </w:t>
      </w:r>
      <w:r w:rsidR="00CC7882" w:rsidRPr="00217CB3">
        <w:rPr>
          <w:lang w:val="cs-CZ"/>
        </w:rPr>
        <w:t xml:space="preserve">na začátku </w:t>
      </w:r>
      <w:r w:rsidRPr="00217CB3">
        <w:rPr>
          <w:lang w:val="cs-CZ"/>
        </w:rPr>
        <w:t xml:space="preserve">následující </w:t>
      </w:r>
      <w:r w:rsidR="00CC7882" w:rsidRPr="00217CB3">
        <w:rPr>
          <w:lang w:val="cs-CZ"/>
        </w:rPr>
        <w:t>sezóny.</w:t>
      </w:r>
    </w:p>
    <w:p w:rsidR="0083304F" w:rsidRPr="00217CB3" w:rsidRDefault="00CC7882" w:rsidP="0050124F">
      <w:pPr>
        <w:jc w:val="both"/>
        <w:rPr>
          <w:lang w:val="cs-CZ"/>
        </w:rPr>
      </w:pPr>
      <w:r w:rsidRPr="00217CB3">
        <w:rPr>
          <w:lang w:val="cs-CZ"/>
        </w:rPr>
        <w:t xml:space="preserve">Když se při stisknutí hlavního spínače (umístěn na zadní straně kotle) nezapne displej ovládacího panelu, mohlo by to signalizovat nutnou výměnu pojistky. </w:t>
      </w:r>
    </w:p>
    <w:p w:rsidR="00CC7882" w:rsidRPr="00217CB3" w:rsidRDefault="00CC7882" w:rsidP="0050124F">
      <w:pPr>
        <w:jc w:val="both"/>
        <w:rPr>
          <w:lang w:val="cs-CZ"/>
        </w:rPr>
      </w:pPr>
      <w:r w:rsidRPr="00217CB3">
        <w:rPr>
          <w:lang w:val="cs-CZ"/>
        </w:rPr>
        <w:t>Na zadní straně kotle se nachází pojistková skří</w:t>
      </w:r>
      <w:r w:rsidR="001E262C">
        <w:rPr>
          <w:lang w:val="cs-CZ"/>
        </w:rPr>
        <w:t>ň</w:t>
      </w:r>
      <w:r w:rsidRPr="00217CB3">
        <w:rPr>
          <w:lang w:val="cs-CZ"/>
        </w:rPr>
        <w:t xml:space="preserve">ka, která je umístěna pod zásuvkou. Otevřete šroubovákem víko pojistkové skřínky a případně vyměňte pojistku (3,15 AT </w:t>
      </w:r>
      <w:r w:rsidR="00823735" w:rsidRPr="00217CB3">
        <w:rPr>
          <w:lang w:val="cs-CZ"/>
        </w:rPr>
        <w:t>typu s </w:t>
      </w:r>
      <w:r w:rsidR="009A061C" w:rsidRPr="00217CB3">
        <w:rPr>
          <w:lang w:val="cs-CZ"/>
        </w:rPr>
        <w:t>opoždě</w:t>
      </w:r>
      <w:r w:rsidR="00823735" w:rsidRPr="00217CB3">
        <w:rPr>
          <w:lang w:val="cs-CZ"/>
        </w:rPr>
        <w:t>nou reakcí</w:t>
      </w:r>
      <w:r w:rsidR="00231CE1" w:rsidRPr="00217CB3">
        <w:rPr>
          <w:lang w:val="cs-CZ"/>
        </w:rPr>
        <w:t>)</w:t>
      </w:r>
      <w:r w:rsidRPr="00217CB3">
        <w:rPr>
          <w:lang w:val="cs-CZ"/>
        </w:rPr>
        <w:t xml:space="preserve">. </w:t>
      </w:r>
    </w:p>
    <w:p w:rsidR="009A061C" w:rsidRDefault="009A061C" w:rsidP="0050124F">
      <w:pPr>
        <w:jc w:val="both"/>
        <w:rPr>
          <w:sz w:val="20"/>
          <w:lang w:val="cs-CZ"/>
        </w:rPr>
      </w:pPr>
      <w:r w:rsidRPr="00217CB3">
        <w:rPr>
          <w:lang w:val="cs-CZ"/>
        </w:rPr>
        <w:t>Zapojte opět zařízení do elektrické sítě a stiskn</w:t>
      </w:r>
      <w:r w:rsidR="001E262C">
        <w:rPr>
          <w:lang w:val="cs-CZ"/>
        </w:rPr>
        <w:t>ě</w:t>
      </w:r>
      <w:r w:rsidRPr="00217CB3">
        <w:rPr>
          <w:lang w:val="cs-CZ"/>
        </w:rPr>
        <w:t xml:space="preserve">te hlavní spínač. </w:t>
      </w:r>
      <w:r>
        <w:rPr>
          <w:sz w:val="20"/>
          <w:lang w:val="cs-CZ"/>
        </w:rPr>
        <w:br w:type="column"/>
      </w:r>
    </w:p>
    <w:p w:rsidR="005655B6" w:rsidRPr="00217CB3" w:rsidRDefault="005655B6" w:rsidP="005655B6">
      <w:pPr>
        <w:spacing w:before="42" w:line="199" w:lineRule="exact"/>
        <w:ind w:right="-4193"/>
        <w:textAlignment w:val="baseline"/>
        <w:rPr>
          <w:rFonts w:eastAsia="Tahoma"/>
          <w:b/>
          <w:color w:val="000000"/>
          <w:spacing w:val="-1"/>
          <w:lang w:val="cs-CZ"/>
        </w:rPr>
      </w:pPr>
      <w:r w:rsidRPr="00217CB3">
        <w:rPr>
          <w:rFonts w:eastAsia="Tahoma"/>
          <w:b/>
          <w:color w:val="000000"/>
          <w:spacing w:val="-1"/>
          <w:lang w:val="cs-CZ"/>
        </w:rPr>
        <w:t>ČIŠTĚNÍ PROVÁDĚNÉ TECHNIKEM</w:t>
      </w:r>
    </w:p>
    <w:p w:rsidR="005655B6" w:rsidRPr="00217CB3" w:rsidRDefault="00750311" w:rsidP="005655B6">
      <w:pPr>
        <w:spacing w:before="245" w:line="240" w:lineRule="exact"/>
        <w:textAlignment w:val="baseline"/>
        <w:rPr>
          <w:rFonts w:eastAsia="Arial"/>
          <w:b/>
          <w:color w:val="000000"/>
          <w:lang w:val="cs-CZ"/>
        </w:rPr>
      </w:pPr>
      <w:r w:rsidRPr="00217CB3">
        <w:rPr>
          <w:rFonts w:eastAsia="Arial"/>
          <w:b/>
          <w:color w:val="000000"/>
          <w:lang w:val="cs-CZ"/>
        </w:rPr>
        <w:t>Roční k</w:t>
      </w:r>
      <w:r w:rsidR="005655B6" w:rsidRPr="00217CB3">
        <w:rPr>
          <w:rFonts w:eastAsia="Arial"/>
          <w:b/>
          <w:color w:val="000000"/>
          <w:lang w:val="cs-CZ"/>
        </w:rPr>
        <w:t>ontrola</w:t>
      </w:r>
    </w:p>
    <w:p w:rsidR="009A061C" w:rsidRPr="00217CB3" w:rsidRDefault="009A061C" w:rsidP="0050124F">
      <w:pPr>
        <w:jc w:val="both"/>
        <w:rPr>
          <w:lang w:val="cs-CZ"/>
        </w:rPr>
      </w:pPr>
    </w:p>
    <w:p w:rsidR="00750311" w:rsidRPr="00217CB3" w:rsidRDefault="00750311" w:rsidP="0050124F">
      <w:pPr>
        <w:jc w:val="both"/>
        <w:rPr>
          <w:b/>
          <w:lang w:val="cs-CZ"/>
        </w:rPr>
      </w:pPr>
      <w:r w:rsidRPr="00217CB3">
        <w:rPr>
          <w:b/>
          <w:lang w:val="cs-CZ"/>
        </w:rPr>
        <w:t>Čištění odtahového ventilátoru</w:t>
      </w:r>
    </w:p>
    <w:p w:rsidR="00750311" w:rsidRPr="00217CB3" w:rsidRDefault="00750311" w:rsidP="0050124F">
      <w:pPr>
        <w:jc w:val="both"/>
        <w:rPr>
          <w:lang w:val="cs-CZ"/>
        </w:rPr>
      </w:pPr>
      <w:r w:rsidRPr="00217CB3">
        <w:rPr>
          <w:lang w:val="cs-CZ"/>
        </w:rPr>
        <w:t>Odšroubujte šrouby a vyjm</w:t>
      </w:r>
      <w:r w:rsidR="001E262C">
        <w:rPr>
          <w:lang w:val="cs-CZ"/>
        </w:rPr>
        <w:t>ě</w:t>
      </w:r>
      <w:r w:rsidRPr="00217CB3">
        <w:rPr>
          <w:lang w:val="cs-CZ"/>
        </w:rPr>
        <w:t>te ventilátor</w:t>
      </w:r>
      <w:r w:rsidR="00831209" w:rsidRPr="00217CB3">
        <w:rPr>
          <w:lang w:val="cs-CZ"/>
        </w:rPr>
        <w:t>, abyste jej mohl</w:t>
      </w:r>
      <w:r w:rsidR="001E262C">
        <w:rPr>
          <w:lang w:val="cs-CZ"/>
        </w:rPr>
        <w:t>i</w:t>
      </w:r>
      <w:r w:rsidRPr="00217CB3">
        <w:rPr>
          <w:lang w:val="cs-CZ"/>
        </w:rPr>
        <w:t xml:space="preserve"> </w:t>
      </w:r>
      <w:r w:rsidR="00831209" w:rsidRPr="00217CB3">
        <w:rPr>
          <w:lang w:val="cs-CZ"/>
        </w:rPr>
        <w:t>vyčistit</w:t>
      </w:r>
      <w:r w:rsidRPr="00217CB3">
        <w:rPr>
          <w:lang w:val="cs-CZ"/>
        </w:rPr>
        <w:t>. Provádějte tento krok s největší opatrností, abyste neohnul</w:t>
      </w:r>
      <w:r w:rsidR="001E262C">
        <w:rPr>
          <w:lang w:val="cs-CZ"/>
        </w:rPr>
        <w:t>i</w:t>
      </w:r>
      <w:r w:rsidRPr="00217CB3">
        <w:rPr>
          <w:lang w:val="cs-CZ"/>
        </w:rPr>
        <w:t xml:space="preserve"> lopatky ventilátoru.</w:t>
      </w:r>
    </w:p>
    <w:p w:rsidR="00750311" w:rsidRPr="00217CB3" w:rsidRDefault="00750311" w:rsidP="0050124F">
      <w:pPr>
        <w:jc w:val="both"/>
        <w:rPr>
          <w:lang w:val="cs-CZ"/>
        </w:rPr>
      </w:pPr>
    </w:p>
    <w:p w:rsidR="00750311" w:rsidRPr="00217CB3" w:rsidRDefault="00750311" w:rsidP="0050124F">
      <w:pPr>
        <w:jc w:val="both"/>
        <w:rPr>
          <w:b/>
          <w:lang w:val="cs-CZ"/>
        </w:rPr>
      </w:pPr>
      <w:r w:rsidRPr="00217CB3">
        <w:rPr>
          <w:b/>
          <w:lang w:val="cs-CZ"/>
        </w:rPr>
        <w:t>Čištění kouřovodu</w:t>
      </w:r>
    </w:p>
    <w:p w:rsidR="00750311" w:rsidRPr="00217CB3" w:rsidRDefault="00260671" w:rsidP="0050124F">
      <w:pPr>
        <w:jc w:val="both"/>
        <w:rPr>
          <w:lang w:val="cs-CZ"/>
        </w:rPr>
      </w:pPr>
      <w:r w:rsidRPr="00217CB3">
        <w:rPr>
          <w:lang w:val="cs-CZ"/>
        </w:rPr>
        <w:t>Vyčistěte kouřovody</w:t>
      </w:r>
      <w:r w:rsidR="00750311" w:rsidRPr="00217CB3">
        <w:rPr>
          <w:lang w:val="cs-CZ"/>
        </w:rPr>
        <w:t>, především v blízkosti T-spoj</w:t>
      </w:r>
      <w:r w:rsidR="00231CE1" w:rsidRPr="00217CB3">
        <w:rPr>
          <w:lang w:val="cs-CZ"/>
        </w:rPr>
        <w:t>ů</w:t>
      </w:r>
      <w:r w:rsidR="00750311" w:rsidRPr="00217CB3">
        <w:rPr>
          <w:lang w:val="cs-CZ"/>
        </w:rPr>
        <w:t>, ohybů a všech vodorovných úseků. Možné usazeniny popele a sazí je nutné zkontrolovat a vysát</w:t>
      </w:r>
      <w:r w:rsidR="00231CE1" w:rsidRPr="00217CB3">
        <w:rPr>
          <w:lang w:val="cs-CZ"/>
        </w:rPr>
        <w:t xml:space="preserve"> dříve</w:t>
      </w:r>
      <w:r w:rsidR="00750311" w:rsidRPr="00217CB3">
        <w:rPr>
          <w:lang w:val="cs-CZ"/>
        </w:rPr>
        <w:t xml:space="preserve">, než ucpou spalinové kanály. </w:t>
      </w:r>
    </w:p>
    <w:p w:rsidR="00750311" w:rsidRPr="00217CB3" w:rsidRDefault="00750311" w:rsidP="0050124F">
      <w:pPr>
        <w:jc w:val="both"/>
        <w:rPr>
          <w:lang w:val="cs-CZ"/>
        </w:rPr>
      </w:pPr>
    </w:p>
    <w:p w:rsidR="00750311" w:rsidRPr="00217CB3" w:rsidRDefault="00750311" w:rsidP="0050124F">
      <w:pPr>
        <w:jc w:val="both"/>
        <w:rPr>
          <w:b/>
          <w:lang w:val="cs-CZ"/>
        </w:rPr>
      </w:pPr>
      <w:r w:rsidRPr="00217CB3">
        <w:rPr>
          <w:b/>
          <w:lang w:val="cs-CZ"/>
        </w:rPr>
        <w:t>Čištění výměníku</w:t>
      </w:r>
    </w:p>
    <w:p w:rsidR="00750311" w:rsidRPr="00217CB3" w:rsidRDefault="00750311" w:rsidP="0050124F">
      <w:pPr>
        <w:jc w:val="both"/>
        <w:rPr>
          <w:lang w:val="cs-CZ"/>
        </w:rPr>
      </w:pPr>
      <w:r w:rsidRPr="00217CB3">
        <w:rPr>
          <w:lang w:val="cs-CZ"/>
        </w:rPr>
        <w:t xml:space="preserve">Doporučuje se jednou za rok </w:t>
      </w:r>
      <w:r w:rsidR="00065494" w:rsidRPr="00217CB3">
        <w:rPr>
          <w:lang w:val="cs-CZ"/>
        </w:rPr>
        <w:t xml:space="preserve">vyčistit i horní komoru výměníku. </w:t>
      </w:r>
    </w:p>
    <w:p w:rsidR="000C27DA" w:rsidRPr="00217CB3" w:rsidRDefault="00065494" w:rsidP="0050124F">
      <w:pPr>
        <w:jc w:val="both"/>
        <w:rPr>
          <w:lang w:val="cs-CZ"/>
        </w:rPr>
      </w:pPr>
      <w:r w:rsidRPr="00217CB3">
        <w:rPr>
          <w:lang w:val="cs-CZ"/>
        </w:rPr>
        <w:t xml:space="preserve">Pro správné vyčištění se doporučuje vysát popel, </w:t>
      </w:r>
      <w:r w:rsidR="00231CE1" w:rsidRPr="00217CB3">
        <w:rPr>
          <w:lang w:val="cs-CZ"/>
        </w:rPr>
        <w:t>odšroubovat</w:t>
      </w:r>
      <w:r w:rsidRPr="00217CB3">
        <w:rPr>
          <w:lang w:val="cs-CZ"/>
        </w:rPr>
        <w:t xml:space="preserve"> všechny vodorovné spoje šroubovákem a poté popel</w:t>
      </w:r>
      <w:r w:rsidR="00E2449B" w:rsidRPr="00E2449B">
        <w:rPr>
          <w:lang w:val="cs-CZ"/>
        </w:rPr>
        <w:t xml:space="preserve"> </w:t>
      </w:r>
      <w:r w:rsidR="00E2449B" w:rsidRPr="00217CB3">
        <w:rPr>
          <w:lang w:val="cs-CZ"/>
        </w:rPr>
        <w:t>opět</w:t>
      </w:r>
      <w:r w:rsidR="00E2449B" w:rsidRPr="00E2449B">
        <w:rPr>
          <w:lang w:val="cs-CZ"/>
        </w:rPr>
        <w:t xml:space="preserve"> </w:t>
      </w:r>
      <w:r w:rsidR="00E2449B" w:rsidRPr="00217CB3">
        <w:rPr>
          <w:lang w:val="cs-CZ"/>
        </w:rPr>
        <w:t>vysát</w:t>
      </w:r>
      <w:r w:rsidRPr="00217CB3">
        <w:rPr>
          <w:lang w:val="cs-CZ"/>
        </w:rPr>
        <w:t xml:space="preserve">. </w:t>
      </w:r>
    </w:p>
    <w:p w:rsidR="000C27DA" w:rsidRPr="00217CB3" w:rsidRDefault="000C27DA" w:rsidP="0050124F">
      <w:pPr>
        <w:jc w:val="both"/>
        <w:rPr>
          <w:lang w:val="cs-CZ"/>
        </w:rPr>
      </w:pPr>
    </w:p>
    <w:p w:rsidR="00065494" w:rsidRPr="00217CB3" w:rsidRDefault="000C27DA" w:rsidP="0050124F">
      <w:pPr>
        <w:jc w:val="both"/>
        <w:rPr>
          <w:lang w:val="cs-CZ"/>
        </w:rPr>
      </w:pPr>
      <w:r w:rsidRPr="00217CB3">
        <w:rPr>
          <w:lang w:val="cs-CZ"/>
        </w:rPr>
        <w:t>Po v</w:t>
      </w:r>
      <w:r w:rsidR="00C3747F" w:rsidRPr="00217CB3">
        <w:rPr>
          <w:lang w:val="cs-CZ"/>
        </w:rPr>
        <w:t xml:space="preserve">yšroubování šroubů </w:t>
      </w:r>
      <w:r w:rsidRPr="00217CB3">
        <w:rPr>
          <w:lang w:val="cs-CZ"/>
        </w:rPr>
        <w:t>n</w:t>
      </w:r>
      <w:r w:rsidR="00065494" w:rsidRPr="00217CB3">
        <w:rPr>
          <w:lang w:val="cs-CZ"/>
        </w:rPr>
        <w:t>adzvedn</w:t>
      </w:r>
      <w:r w:rsidR="001E262C">
        <w:rPr>
          <w:lang w:val="cs-CZ"/>
        </w:rPr>
        <w:t>ě</w:t>
      </w:r>
      <w:r w:rsidR="00065494" w:rsidRPr="00217CB3">
        <w:rPr>
          <w:lang w:val="cs-CZ"/>
        </w:rPr>
        <w:t>te horní dvířka, která zakrývají výměník.</w:t>
      </w:r>
      <w:r w:rsidRPr="00217CB3">
        <w:rPr>
          <w:lang w:val="cs-CZ"/>
        </w:rPr>
        <w:t xml:space="preserve"> Vyjm</w:t>
      </w:r>
      <w:r w:rsidR="001E262C">
        <w:rPr>
          <w:lang w:val="cs-CZ"/>
        </w:rPr>
        <w:t>ě</w:t>
      </w:r>
      <w:r w:rsidRPr="00217CB3">
        <w:rPr>
          <w:lang w:val="cs-CZ"/>
        </w:rPr>
        <w:t>te 10 pružin vložen</w:t>
      </w:r>
      <w:r w:rsidR="001E262C">
        <w:rPr>
          <w:lang w:val="cs-CZ"/>
        </w:rPr>
        <w:t>ých</w:t>
      </w:r>
      <w:r w:rsidRPr="00217CB3">
        <w:rPr>
          <w:lang w:val="cs-CZ"/>
        </w:rPr>
        <w:t xml:space="preserve"> do každé trubky a vyčistěte 10 trubek výměníku pomocí měkkého kartáče.</w:t>
      </w:r>
    </w:p>
    <w:p w:rsidR="000C27DA" w:rsidRPr="00217CB3" w:rsidRDefault="000C27DA" w:rsidP="0050124F">
      <w:pPr>
        <w:jc w:val="both"/>
        <w:rPr>
          <w:lang w:val="cs-CZ"/>
        </w:rPr>
      </w:pPr>
    </w:p>
    <w:p w:rsidR="000C27DA" w:rsidRPr="00217CB3" w:rsidRDefault="000C27DA" w:rsidP="0050124F">
      <w:pPr>
        <w:jc w:val="both"/>
        <w:rPr>
          <w:lang w:val="cs-CZ"/>
        </w:rPr>
      </w:pPr>
      <w:r w:rsidRPr="00217CB3">
        <w:rPr>
          <w:noProof/>
          <w:lang w:val="cs-CZ" w:eastAsia="cs-CZ"/>
        </w:rPr>
        <w:drawing>
          <wp:inline distT="0" distB="0" distL="0" distR="0">
            <wp:extent cx="3059430" cy="2153348"/>
            <wp:effectExtent l="0" t="0" r="7620" b="0"/>
            <wp:docPr id="162" name="Obráze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15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DA" w:rsidRPr="00217CB3" w:rsidRDefault="000C27DA" w:rsidP="0050124F">
      <w:pPr>
        <w:jc w:val="both"/>
        <w:rPr>
          <w:lang w:val="cs-CZ"/>
        </w:rPr>
      </w:pPr>
    </w:p>
    <w:p w:rsidR="000C27DA" w:rsidRPr="00217CB3" w:rsidRDefault="000C27DA" w:rsidP="0050124F">
      <w:pPr>
        <w:jc w:val="both"/>
        <w:rPr>
          <w:lang w:val="cs-CZ"/>
        </w:rPr>
      </w:pPr>
      <w:r w:rsidRPr="00217CB3">
        <w:rPr>
          <w:lang w:val="cs-CZ"/>
        </w:rPr>
        <w:t>Proveďte tuto činnost po vyjmutí pružin vložených do každé trubky.</w:t>
      </w:r>
    </w:p>
    <w:p w:rsidR="000C27DA" w:rsidRPr="00217CB3" w:rsidRDefault="000C27DA" w:rsidP="0050124F">
      <w:pPr>
        <w:jc w:val="both"/>
        <w:rPr>
          <w:lang w:val="cs-CZ"/>
        </w:rPr>
      </w:pPr>
      <w:r w:rsidRPr="00C34423">
        <w:rPr>
          <w:lang w:val="cs-CZ"/>
        </w:rPr>
        <w:t>T</w:t>
      </w:r>
      <w:r w:rsidR="009A5E03" w:rsidRPr="00C34423">
        <w:rPr>
          <w:lang w:val="cs-CZ"/>
        </w:rPr>
        <w:t>u</w:t>
      </w:r>
      <w:r w:rsidRPr="00C34423">
        <w:rPr>
          <w:lang w:val="cs-CZ"/>
        </w:rPr>
        <w:t xml:space="preserve">to činnost </w:t>
      </w:r>
      <w:r w:rsidR="009A5E03" w:rsidRPr="00C34423">
        <w:rPr>
          <w:lang w:val="cs-CZ"/>
        </w:rPr>
        <w:t>si můžete zjednodušit</w:t>
      </w:r>
      <w:r w:rsidRPr="00C34423">
        <w:rPr>
          <w:lang w:val="cs-CZ"/>
        </w:rPr>
        <w:t xml:space="preserve"> tím</w:t>
      </w:r>
      <w:r w:rsidRPr="00E2449B">
        <w:rPr>
          <w:lang w:val="cs-CZ"/>
        </w:rPr>
        <w:t>, že vyjmete</w:t>
      </w:r>
      <w:r w:rsidRPr="00217CB3">
        <w:rPr>
          <w:lang w:val="cs-CZ"/>
        </w:rPr>
        <w:t xml:space="preserve"> pružiny z</w:t>
      </w:r>
      <w:r w:rsidR="00BC0814" w:rsidRPr="00217CB3">
        <w:rPr>
          <w:lang w:val="cs-CZ"/>
        </w:rPr>
        <w:t xml:space="preserve"> </w:t>
      </w:r>
      <w:r w:rsidRPr="00217CB3">
        <w:rPr>
          <w:lang w:val="cs-CZ"/>
        </w:rPr>
        <w:t>vodorovné</w:t>
      </w:r>
      <w:r w:rsidR="00BC0814" w:rsidRPr="00217CB3">
        <w:rPr>
          <w:lang w:val="cs-CZ"/>
        </w:rPr>
        <w:t xml:space="preserve">ho kolíku, ke kterému jsou připevněny. </w:t>
      </w:r>
    </w:p>
    <w:p w:rsidR="00BC0814" w:rsidRPr="00217CB3" w:rsidRDefault="00BC0814" w:rsidP="0050124F">
      <w:pPr>
        <w:jc w:val="both"/>
        <w:rPr>
          <w:lang w:val="cs-CZ"/>
        </w:rPr>
      </w:pPr>
      <w:r w:rsidRPr="00217CB3">
        <w:rPr>
          <w:lang w:val="cs-CZ"/>
        </w:rPr>
        <w:t xml:space="preserve">Za tímto účelem lze </w:t>
      </w:r>
      <w:r w:rsidRPr="00C34423">
        <w:rPr>
          <w:lang w:val="cs-CZ"/>
        </w:rPr>
        <w:t>vodorovný kolík vyjmout skrz otvor ve stěně konstrukce kotle</w:t>
      </w:r>
      <w:r w:rsidRPr="00217CB3">
        <w:rPr>
          <w:lang w:val="cs-CZ"/>
        </w:rPr>
        <w:t>.</w:t>
      </w:r>
    </w:p>
    <w:p w:rsidR="00BC0814" w:rsidRDefault="00BC0814" w:rsidP="0050124F">
      <w:pPr>
        <w:jc w:val="both"/>
        <w:rPr>
          <w:sz w:val="20"/>
          <w:lang w:val="cs-CZ"/>
        </w:rPr>
      </w:pPr>
    </w:p>
    <w:p w:rsidR="00BC0814" w:rsidRDefault="00BC0814" w:rsidP="0050124F">
      <w:pPr>
        <w:jc w:val="both"/>
        <w:rPr>
          <w:sz w:val="20"/>
          <w:lang w:val="cs-CZ"/>
        </w:rPr>
        <w:sectPr w:rsidR="00BC0814" w:rsidSect="00826FE1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  <w:r w:rsidRPr="00BC0814">
        <w:rPr>
          <w:noProof/>
          <w:sz w:val="20"/>
          <w:lang w:val="cs-CZ" w:eastAsia="cs-CZ"/>
        </w:rPr>
        <w:drawing>
          <wp:inline distT="0" distB="0" distL="0" distR="0">
            <wp:extent cx="3059430" cy="1037515"/>
            <wp:effectExtent l="0" t="0" r="7620" b="0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0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814" w:rsidRDefault="00BC0814" w:rsidP="00BC0814">
      <w:pPr>
        <w:pBdr>
          <w:bottom w:val="single" w:sz="4" w:space="1" w:color="auto"/>
        </w:pBdr>
        <w:jc w:val="both"/>
        <w:rPr>
          <w:sz w:val="20"/>
          <w:lang w:val="cs-CZ"/>
        </w:rPr>
      </w:pPr>
    </w:p>
    <w:p w:rsidR="00BC0814" w:rsidRDefault="00BC0814" w:rsidP="0050124F">
      <w:pPr>
        <w:jc w:val="both"/>
        <w:rPr>
          <w:sz w:val="20"/>
          <w:lang w:val="cs-CZ"/>
        </w:rPr>
        <w:sectPr w:rsidR="00BC0814" w:rsidSect="00BC0814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BC0814" w:rsidRDefault="00BC0814" w:rsidP="0050124F">
      <w:pPr>
        <w:jc w:val="both"/>
        <w:rPr>
          <w:sz w:val="20"/>
          <w:lang w:val="cs-CZ"/>
        </w:rPr>
      </w:pPr>
    </w:p>
    <w:p w:rsidR="00BC0814" w:rsidRPr="00217CB3" w:rsidRDefault="00831209" w:rsidP="0050124F">
      <w:pPr>
        <w:jc w:val="both"/>
        <w:rPr>
          <w:lang w:val="cs-CZ"/>
        </w:rPr>
      </w:pPr>
      <w:r w:rsidRPr="00217CB3">
        <w:rPr>
          <w:noProof/>
          <w:lang w:val="cs-CZ" w:eastAsia="cs-CZ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326307</wp:posOffset>
            </wp:positionV>
            <wp:extent cx="1894840" cy="1316990"/>
            <wp:effectExtent l="0" t="0" r="0" b="0"/>
            <wp:wrapSquare wrapText="bothSides"/>
            <wp:docPr id="164" name="Obráze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0814" w:rsidRPr="00217CB3">
        <w:rPr>
          <w:lang w:val="cs-CZ"/>
        </w:rPr>
        <w:t xml:space="preserve">Pro ukončení této činnosti je nutné </w:t>
      </w:r>
      <w:r w:rsidRPr="00217CB3">
        <w:rPr>
          <w:lang w:val="cs-CZ"/>
        </w:rPr>
        <w:t xml:space="preserve">šroubovákem </w:t>
      </w:r>
      <w:r w:rsidR="00BC0814" w:rsidRPr="00217CB3">
        <w:rPr>
          <w:lang w:val="cs-CZ"/>
        </w:rPr>
        <w:t xml:space="preserve">odstranit příchytky (obr. 1). </w:t>
      </w:r>
    </w:p>
    <w:p w:rsidR="00BC0814" w:rsidRPr="00217CB3" w:rsidRDefault="00831209" w:rsidP="0050124F">
      <w:pPr>
        <w:jc w:val="both"/>
        <w:rPr>
          <w:lang w:val="cs-CZ"/>
        </w:rPr>
      </w:pPr>
      <w:r w:rsidRPr="00217CB3">
        <w:rPr>
          <w:noProof/>
          <w:lang w:val="cs-CZ" w:eastAsia="cs-CZ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27</wp:posOffset>
            </wp:positionH>
            <wp:positionV relativeFrom="margin">
              <wp:posOffset>2003038</wp:posOffset>
            </wp:positionV>
            <wp:extent cx="3117215" cy="1064260"/>
            <wp:effectExtent l="0" t="0" r="6985" b="2540"/>
            <wp:wrapSquare wrapText="bothSides"/>
            <wp:docPr id="165" name="Obráze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0814" w:rsidRPr="00217CB3">
        <w:rPr>
          <w:lang w:val="cs-CZ"/>
        </w:rPr>
        <w:t>Odšroubujte šrouby držící čistící sadu připevněnou na korpus</w:t>
      </w:r>
      <w:r w:rsidR="001E262C">
        <w:rPr>
          <w:lang w:val="cs-CZ"/>
        </w:rPr>
        <w:t>u</w:t>
      </w:r>
      <w:r w:rsidR="00BC0814" w:rsidRPr="00217CB3">
        <w:rPr>
          <w:lang w:val="cs-CZ"/>
        </w:rPr>
        <w:t xml:space="preserve"> kotle a </w:t>
      </w:r>
      <w:r w:rsidR="001E262C" w:rsidRPr="00217CB3">
        <w:rPr>
          <w:lang w:val="cs-CZ"/>
        </w:rPr>
        <w:t>kompletně j</w:t>
      </w:r>
      <w:r w:rsidR="00E2449B">
        <w:rPr>
          <w:lang w:val="cs-CZ"/>
        </w:rPr>
        <w:t>i</w:t>
      </w:r>
      <w:r w:rsidR="001E262C" w:rsidRPr="00217CB3">
        <w:rPr>
          <w:lang w:val="cs-CZ"/>
        </w:rPr>
        <w:t xml:space="preserve"> </w:t>
      </w:r>
      <w:r w:rsidR="00BC0814" w:rsidRPr="00217CB3">
        <w:rPr>
          <w:lang w:val="cs-CZ"/>
        </w:rPr>
        <w:t>vyjm</w:t>
      </w:r>
      <w:r w:rsidR="001E262C">
        <w:rPr>
          <w:lang w:val="cs-CZ"/>
        </w:rPr>
        <w:t>ě</w:t>
      </w:r>
      <w:r w:rsidR="00BC0814" w:rsidRPr="00217CB3">
        <w:rPr>
          <w:lang w:val="cs-CZ"/>
        </w:rPr>
        <w:t>te (obr. 2</w:t>
      </w:r>
      <w:r w:rsidR="00370969" w:rsidRPr="00217CB3">
        <w:rPr>
          <w:lang w:val="cs-CZ"/>
        </w:rPr>
        <w:t>-3</w:t>
      </w:r>
      <w:r w:rsidR="00BC0814" w:rsidRPr="00217CB3">
        <w:rPr>
          <w:lang w:val="cs-CZ"/>
        </w:rPr>
        <w:t xml:space="preserve">).  </w:t>
      </w:r>
    </w:p>
    <w:p w:rsidR="00370969" w:rsidRPr="00217CB3" w:rsidRDefault="00370969" w:rsidP="0050124F">
      <w:pPr>
        <w:jc w:val="both"/>
        <w:rPr>
          <w:lang w:val="cs-CZ"/>
        </w:rPr>
      </w:pPr>
    </w:p>
    <w:p w:rsidR="00370969" w:rsidRPr="00217CB3" w:rsidRDefault="00831209" w:rsidP="0050124F">
      <w:pPr>
        <w:jc w:val="both"/>
        <w:rPr>
          <w:lang w:val="cs-CZ"/>
        </w:rPr>
      </w:pPr>
      <w:r w:rsidRPr="00217CB3">
        <w:rPr>
          <w:noProof/>
          <w:lang w:val="cs-CZ" w:eastAsia="cs-CZ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margin">
              <wp:posOffset>1294544</wp:posOffset>
            </wp:positionH>
            <wp:positionV relativeFrom="margin">
              <wp:posOffset>3190406</wp:posOffset>
            </wp:positionV>
            <wp:extent cx="1821180" cy="1265555"/>
            <wp:effectExtent l="0" t="0" r="7620" b="0"/>
            <wp:wrapSquare wrapText="bothSides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0969" w:rsidRPr="00217CB3">
        <w:rPr>
          <w:lang w:val="cs-CZ"/>
        </w:rPr>
        <w:t>Nyní je horní díl výměníku volný</w:t>
      </w:r>
      <w:r w:rsidR="00393556" w:rsidRPr="00217CB3">
        <w:rPr>
          <w:lang w:val="cs-CZ"/>
        </w:rPr>
        <w:t xml:space="preserve"> od jakýchkoli překážek</w:t>
      </w:r>
      <w:r w:rsidR="00370969" w:rsidRPr="00217CB3">
        <w:rPr>
          <w:lang w:val="cs-CZ"/>
        </w:rPr>
        <w:t xml:space="preserve">, takže lze provést důkladné čištění. </w:t>
      </w:r>
    </w:p>
    <w:p w:rsidR="00370969" w:rsidRPr="00217CB3" w:rsidRDefault="00370969" w:rsidP="0050124F">
      <w:pPr>
        <w:jc w:val="both"/>
        <w:rPr>
          <w:lang w:val="cs-CZ"/>
        </w:rPr>
      </w:pPr>
    </w:p>
    <w:p w:rsidR="00370969" w:rsidRPr="00217CB3" w:rsidRDefault="00370969" w:rsidP="0050124F">
      <w:pPr>
        <w:jc w:val="both"/>
        <w:rPr>
          <w:lang w:val="cs-CZ"/>
        </w:rPr>
      </w:pPr>
    </w:p>
    <w:p w:rsidR="00370969" w:rsidRPr="00217CB3" w:rsidRDefault="00370969" w:rsidP="0050124F">
      <w:pPr>
        <w:jc w:val="both"/>
        <w:rPr>
          <w:lang w:val="cs-CZ"/>
        </w:rPr>
      </w:pPr>
    </w:p>
    <w:p w:rsidR="00370969" w:rsidRPr="00217CB3" w:rsidRDefault="00370969" w:rsidP="0050124F">
      <w:pPr>
        <w:jc w:val="both"/>
        <w:rPr>
          <w:lang w:val="cs-CZ"/>
        </w:rPr>
      </w:pPr>
    </w:p>
    <w:p w:rsidR="00370969" w:rsidRPr="00217CB3" w:rsidRDefault="00370969" w:rsidP="0050124F">
      <w:pPr>
        <w:jc w:val="both"/>
        <w:rPr>
          <w:lang w:val="cs-CZ"/>
        </w:rPr>
      </w:pPr>
    </w:p>
    <w:p w:rsidR="00370969" w:rsidRPr="00217CB3" w:rsidRDefault="00370969" w:rsidP="0050124F">
      <w:pPr>
        <w:jc w:val="both"/>
        <w:rPr>
          <w:lang w:val="cs-CZ"/>
        </w:rPr>
      </w:pPr>
      <w:r w:rsidRPr="00217CB3">
        <w:rPr>
          <w:lang w:val="cs-CZ"/>
        </w:rPr>
        <w:t xml:space="preserve">Po vyčištění horní komory výměníku vraťte </w:t>
      </w:r>
      <w:r w:rsidR="00393556" w:rsidRPr="00217CB3">
        <w:rPr>
          <w:lang w:val="cs-CZ"/>
        </w:rPr>
        <w:t xml:space="preserve">horní </w:t>
      </w:r>
      <w:r w:rsidRPr="00217CB3">
        <w:rPr>
          <w:lang w:val="cs-CZ"/>
        </w:rPr>
        <w:t>víko uzávěru.</w:t>
      </w:r>
      <w:r w:rsidR="00393556" w:rsidRPr="00217CB3">
        <w:rPr>
          <w:lang w:val="cs-CZ"/>
        </w:rPr>
        <w:t xml:space="preserve"> </w:t>
      </w:r>
      <w:r w:rsidRPr="00217CB3">
        <w:rPr>
          <w:lang w:val="cs-CZ"/>
        </w:rPr>
        <w:t>Toto víko musí být uzavřen</w:t>
      </w:r>
      <w:r w:rsidR="00260671" w:rsidRPr="00217CB3">
        <w:rPr>
          <w:lang w:val="cs-CZ"/>
        </w:rPr>
        <w:t>o ne jenom běžnými š</w:t>
      </w:r>
      <w:r w:rsidRPr="00217CB3">
        <w:rPr>
          <w:lang w:val="cs-CZ"/>
        </w:rPr>
        <w:t>rouby, ale i páskou z keramických vláken pro zajištění vodotěsného uzávěru kotle.</w:t>
      </w:r>
    </w:p>
    <w:p w:rsidR="00393556" w:rsidRPr="00217CB3" w:rsidRDefault="001E262C" w:rsidP="0050124F">
      <w:pPr>
        <w:jc w:val="both"/>
        <w:rPr>
          <w:lang w:val="cs-CZ"/>
        </w:rPr>
      </w:pPr>
      <w:r>
        <w:rPr>
          <w:lang w:val="cs-CZ"/>
        </w:rPr>
        <w:t>Celkové</w:t>
      </w:r>
      <w:r w:rsidRPr="00217CB3">
        <w:rPr>
          <w:lang w:val="cs-CZ"/>
        </w:rPr>
        <w:t xml:space="preserve"> </w:t>
      </w:r>
      <w:r w:rsidR="00393556" w:rsidRPr="00217CB3">
        <w:rPr>
          <w:lang w:val="cs-CZ"/>
        </w:rPr>
        <w:t>čištění je nutné provádět na konci sezóny</w:t>
      </w:r>
      <w:r w:rsidR="00375CF8" w:rsidRPr="00217CB3">
        <w:rPr>
          <w:lang w:val="cs-CZ"/>
        </w:rPr>
        <w:t xml:space="preserve">, aby se usnadnilo </w:t>
      </w:r>
      <w:r w:rsidR="00393556" w:rsidRPr="00217CB3">
        <w:rPr>
          <w:lang w:val="cs-CZ"/>
        </w:rPr>
        <w:t xml:space="preserve">odstranění všech zbytků spalování a nemělo by se </w:t>
      </w:r>
      <w:r w:rsidR="00375CF8" w:rsidRPr="00217CB3">
        <w:rPr>
          <w:lang w:val="cs-CZ"/>
        </w:rPr>
        <w:t>s </w:t>
      </w:r>
      <w:r w:rsidR="00E2449B">
        <w:rPr>
          <w:lang w:val="cs-CZ"/>
        </w:rPr>
        <w:t>ním</w:t>
      </w:r>
      <w:r w:rsidR="00E2449B" w:rsidRPr="00217CB3">
        <w:rPr>
          <w:lang w:val="cs-CZ"/>
        </w:rPr>
        <w:t xml:space="preserve"> </w:t>
      </w:r>
      <w:r w:rsidR="00393556" w:rsidRPr="00E2449B">
        <w:rPr>
          <w:lang w:val="cs-CZ"/>
        </w:rPr>
        <w:t xml:space="preserve">příliš </w:t>
      </w:r>
      <w:r w:rsidRPr="00E2449B">
        <w:rPr>
          <w:lang w:val="cs-CZ"/>
        </w:rPr>
        <w:t>otálet</w:t>
      </w:r>
      <w:r w:rsidR="00393556" w:rsidRPr="00E2449B">
        <w:rPr>
          <w:lang w:val="cs-CZ"/>
        </w:rPr>
        <w:t>, protože</w:t>
      </w:r>
      <w:r w:rsidR="00393556" w:rsidRPr="00217CB3">
        <w:rPr>
          <w:lang w:val="cs-CZ"/>
        </w:rPr>
        <w:t xml:space="preserve"> časem a </w:t>
      </w:r>
      <w:r>
        <w:rPr>
          <w:lang w:val="cs-CZ"/>
        </w:rPr>
        <w:t xml:space="preserve">vlivem </w:t>
      </w:r>
      <w:r w:rsidR="00393556" w:rsidRPr="00217CB3">
        <w:rPr>
          <w:lang w:val="cs-CZ"/>
        </w:rPr>
        <w:t>vlhkos</w:t>
      </w:r>
      <w:r w:rsidR="009A5E03">
        <w:rPr>
          <w:lang w:val="cs-CZ"/>
        </w:rPr>
        <w:t>t</w:t>
      </w:r>
      <w:r>
        <w:rPr>
          <w:lang w:val="cs-CZ"/>
        </w:rPr>
        <w:t>i</w:t>
      </w:r>
      <w:r w:rsidR="00393556" w:rsidRPr="00217CB3">
        <w:rPr>
          <w:lang w:val="cs-CZ"/>
        </w:rPr>
        <w:t xml:space="preserve"> se tyto zbytky </w:t>
      </w:r>
      <w:r w:rsidR="00375CF8" w:rsidRPr="00217CB3">
        <w:rPr>
          <w:lang w:val="cs-CZ"/>
        </w:rPr>
        <w:t>zhutní.</w:t>
      </w:r>
    </w:p>
    <w:p w:rsidR="00375CF8" w:rsidRPr="00217CB3" w:rsidRDefault="00375CF8" w:rsidP="0050124F">
      <w:pPr>
        <w:jc w:val="both"/>
        <w:rPr>
          <w:lang w:val="cs-CZ"/>
        </w:rPr>
      </w:pPr>
      <w:r w:rsidRPr="00217CB3">
        <w:rPr>
          <w:lang w:val="cs-CZ"/>
        </w:rPr>
        <w:t>Zkontrolujte těsnění šnůr z keramických vláken dvířek kotle.</w:t>
      </w:r>
    </w:p>
    <w:p w:rsidR="00260671" w:rsidRPr="00217CB3" w:rsidRDefault="00260671" w:rsidP="0050124F">
      <w:pPr>
        <w:jc w:val="both"/>
        <w:rPr>
          <w:lang w:val="cs-CZ"/>
        </w:rPr>
      </w:pPr>
      <w:r w:rsidRPr="00217CB3">
        <w:rPr>
          <w:lang w:val="cs-CZ"/>
        </w:rPr>
        <w:t>Poté vyčistěte kouřové cesty, především v blízkosti T-</w:t>
      </w:r>
      <w:r w:rsidR="00375CF8" w:rsidRPr="00217CB3">
        <w:rPr>
          <w:lang w:val="cs-CZ"/>
        </w:rPr>
        <w:t>dílů</w:t>
      </w:r>
      <w:r w:rsidRPr="00217CB3">
        <w:rPr>
          <w:lang w:val="cs-CZ"/>
        </w:rPr>
        <w:t xml:space="preserve"> a všech vodorovných úseků.</w:t>
      </w:r>
    </w:p>
    <w:p w:rsidR="00260671" w:rsidRPr="00217CB3" w:rsidRDefault="00260671" w:rsidP="0050124F">
      <w:pPr>
        <w:jc w:val="both"/>
        <w:rPr>
          <w:lang w:val="cs-CZ"/>
        </w:rPr>
      </w:pPr>
    </w:p>
    <w:tbl>
      <w:tblPr>
        <w:tblpPr w:leftFromText="180" w:rightFromText="180" w:vertAnchor="text" w:horzAnchor="margin" w:tblpY="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8"/>
      </w:tblGrid>
      <w:tr w:rsidR="00260671" w:rsidRPr="001F60AF" w:rsidTr="00E36DB5">
        <w:tc>
          <w:tcPr>
            <w:tcW w:w="4808" w:type="dxa"/>
            <w:shd w:val="clear" w:color="auto" w:fill="auto"/>
          </w:tcPr>
          <w:p w:rsidR="00260671" w:rsidRPr="00217CB3" w:rsidRDefault="00260671" w:rsidP="00E36DB5">
            <w:pPr>
              <w:spacing w:line="234" w:lineRule="exact"/>
              <w:ind w:left="720"/>
              <w:jc w:val="both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noProof/>
                <w:lang w:val="cs-CZ" w:eastAsia="cs-CZ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167" name="Obráze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E4A2B" w:rsidRPr="00217CB3">
              <w:rPr>
                <w:rFonts w:eastAsia="Tahoma"/>
                <w:b/>
                <w:color w:val="000000"/>
                <w:lang w:val="cs-CZ"/>
              </w:rPr>
              <w:t>Pro Vaši bezpečnost je nutné stanovit četnost čištění spalinových cest na základě četnosti používání kotle.</w:t>
            </w:r>
          </w:p>
        </w:tc>
      </w:tr>
    </w:tbl>
    <w:p w:rsidR="00260671" w:rsidRDefault="007E4A2B" w:rsidP="0050124F">
      <w:pPr>
        <w:jc w:val="both"/>
        <w:rPr>
          <w:sz w:val="20"/>
          <w:lang w:val="cs-CZ"/>
        </w:rPr>
      </w:pPr>
      <w:r>
        <w:rPr>
          <w:sz w:val="20"/>
          <w:lang w:val="cs-CZ"/>
        </w:rPr>
        <w:br w:type="column"/>
      </w:r>
    </w:p>
    <w:p w:rsidR="007E4A2B" w:rsidRPr="00217CB3" w:rsidRDefault="007E4A2B" w:rsidP="0050124F">
      <w:pPr>
        <w:jc w:val="both"/>
        <w:rPr>
          <w:lang w:val="cs-CZ"/>
        </w:rPr>
      </w:pPr>
      <w:r w:rsidRPr="00217CB3">
        <w:rPr>
          <w:b/>
          <w:lang w:val="cs-CZ"/>
        </w:rPr>
        <w:t>V případě poruchy nebo neadekvátního čištění kotle může dojít k následujícím problémům</w:t>
      </w:r>
      <w:r w:rsidRPr="00217CB3">
        <w:rPr>
          <w:lang w:val="cs-CZ"/>
        </w:rPr>
        <w:t>:</w:t>
      </w:r>
    </w:p>
    <w:p w:rsidR="007E4A2B" w:rsidRPr="00217CB3" w:rsidRDefault="007E4A2B" w:rsidP="007E4A2B">
      <w:pPr>
        <w:pStyle w:val="Odstavecseseznamem"/>
        <w:numPr>
          <w:ilvl w:val="0"/>
          <w:numId w:val="47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špatné spalování</w:t>
      </w:r>
      <w:r w:rsidR="00330746" w:rsidRPr="00217CB3">
        <w:rPr>
          <w:lang w:val="cs-CZ"/>
        </w:rPr>
        <w:t>,</w:t>
      </w:r>
    </w:p>
    <w:p w:rsidR="007E4A2B" w:rsidRPr="00217CB3" w:rsidRDefault="001E262C" w:rsidP="007E4A2B">
      <w:pPr>
        <w:pStyle w:val="Odstavecseseznamem"/>
        <w:numPr>
          <w:ilvl w:val="0"/>
          <w:numId w:val="47"/>
        </w:numPr>
        <w:ind w:left="284" w:hanging="284"/>
        <w:jc w:val="both"/>
        <w:rPr>
          <w:lang w:val="cs-CZ"/>
        </w:rPr>
      </w:pPr>
      <w:r>
        <w:rPr>
          <w:lang w:val="cs-CZ"/>
        </w:rPr>
        <w:t>zčernání</w:t>
      </w:r>
      <w:r w:rsidRPr="00217CB3">
        <w:rPr>
          <w:lang w:val="cs-CZ"/>
        </w:rPr>
        <w:t xml:space="preserve"> </w:t>
      </w:r>
      <w:r w:rsidR="007E4A2B" w:rsidRPr="00217CB3">
        <w:rPr>
          <w:lang w:val="cs-CZ"/>
        </w:rPr>
        <w:t>skla</w:t>
      </w:r>
      <w:r w:rsidR="00330746" w:rsidRPr="00217CB3">
        <w:rPr>
          <w:lang w:val="cs-CZ"/>
        </w:rPr>
        <w:t>,</w:t>
      </w:r>
    </w:p>
    <w:p w:rsidR="007E4A2B" w:rsidRPr="00217CB3" w:rsidRDefault="007E4A2B" w:rsidP="007E4A2B">
      <w:pPr>
        <w:pStyle w:val="Odstavecseseznamem"/>
        <w:numPr>
          <w:ilvl w:val="0"/>
          <w:numId w:val="47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ucpání spalovacího koše </w:t>
      </w:r>
      <w:r w:rsidR="00330746" w:rsidRPr="00217CB3">
        <w:rPr>
          <w:lang w:val="cs-CZ"/>
        </w:rPr>
        <w:t>nashromážděn</w:t>
      </w:r>
      <w:r w:rsidR="001E262C">
        <w:rPr>
          <w:lang w:val="cs-CZ"/>
        </w:rPr>
        <w:t>ý</w:t>
      </w:r>
      <w:r w:rsidR="00330746" w:rsidRPr="00217CB3">
        <w:rPr>
          <w:lang w:val="cs-CZ"/>
        </w:rPr>
        <w:t>m</w:t>
      </w:r>
      <w:r w:rsidRPr="00217CB3">
        <w:rPr>
          <w:lang w:val="cs-CZ"/>
        </w:rPr>
        <w:t xml:space="preserve"> popele</w:t>
      </w:r>
      <w:r w:rsidR="001E262C">
        <w:rPr>
          <w:lang w:val="cs-CZ"/>
        </w:rPr>
        <w:t>m</w:t>
      </w:r>
      <w:r w:rsidRPr="00217CB3">
        <w:rPr>
          <w:lang w:val="cs-CZ"/>
        </w:rPr>
        <w:t xml:space="preserve"> a pelet</w:t>
      </w:r>
      <w:r w:rsidR="001E262C">
        <w:rPr>
          <w:lang w:val="cs-CZ"/>
        </w:rPr>
        <w:t>ami</w:t>
      </w:r>
      <w:r w:rsidR="00330746" w:rsidRPr="00217CB3">
        <w:rPr>
          <w:lang w:val="cs-CZ"/>
        </w:rPr>
        <w:t>,</w:t>
      </w:r>
    </w:p>
    <w:p w:rsidR="007E4A2B" w:rsidRPr="00217CB3" w:rsidRDefault="007E4A2B" w:rsidP="007E4A2B">
      <w:pPr>
        <w:pStyle w:val="Odstavecseseznamem"/>
        <w:numPr>
          <w:ilvl w:val="0"/>
          <w:numId w:val="47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 xml:space="preserve">nánosy popele a nadměrné </w:t>
      </w:r>
      <w:r w:rsidR="00330746" w:rsidRPr="00217CB3">
        <w:rPr>
          <w:lang w:val="cs-CZ"/>
        </w:rPr>
        <w:t>usazeniny</w:t>
      </w:r>
      <w:r w:rsidRPr="00217CB3">
        <w:rPr>
          <w:lang w:val="cs-CZ"/>
        </w:rPr>
        <w:t xml:space="preserve"> na výměníku v důsledku špatného výkonu.</w:t>
      </w:r>
    </w:p>
    <w:p w:rsidR="007E4A2B" w:rsidRPr="00217CB3" w:rsidRDefault="007E4A2B" w:rsidP="007E4A2B">
      <w:pPr>
        <w:jc w:val="both"/>
        <w:rPr>
          <w:lang w:val="cs-CZ"/>
        </w:rPr>
      </w:pPr>
    </w:p>
    <w:p w:rsidR="006F2846" w:rsidRPr="00217CB3" w:rsidRDefault="007E4A2B" w:rsidP="007E4A2B">
      <w:pPr>
        <w:jc w:val="both"/>
        <w:rPr>
          <w:b/>
          <w:lang w:val="cs-CZ"/>
        </w:rPr>
      </w:pPr>
      <w:r w:rsidRPr="00217CB3">
        <w:rPr>
          <w:b/>
          <w:lang w:val="cs-CZ"/>
        </w:rPr>
        <w:t>Kontrol</w:t>
      </w:r>
      <w:r w:rsidR="001E262C">
        <w:rPr>
          <w:b/>
          <w:lang w:val="cs-CZ"/>
        </w:rPr>
        <w:t>u</w:t>
      </w:r>
      <w:r w:rsidRPr="00217CB3">
        <w:rPr>
          <w:b/>
          <w:lang w:val="cs-CZ"/>
        </w:rPr>
        <w:t xml:space="preserve"> elektromechanických dílů smí provádět pouze kvalifikovaný personál </w:t>
      </w:r>
      <w:r w:rsidR="006F2846" w:rsidRPr="00217CB3">
        <w:rPr>
          <w:b/>
          <w:lang w:val="cs-CZ"/>
        </w:rPr>
        <w:t xml:space="preserve">s technickými znalostmi </w:t>
      </w:r>
      <w:r w:rsidR="001E262C" w:rsidRPr="00217CB3">
        <w:rPr>
          <w:b/>
          <w:lang w:val="cs-CZ"/>
        </w:rPr>
        <w:t>elekt</w:t>
      </w:r>
      <w:r w:rsidR="001E262C">
        <w:rPr>
          <w:b/>
          <w:lang w:val="cs-CZ"/>
        </w:rPr>
        <w:t xml:space="preserve">řiny </w:t>
      </w:r>
      <w:r w:rsidR="006F2846" w:rsidRPr="00217CB3">
        <w:rPr>
          <w:b/>
          <w:lang w:val="cs-CZ"/>
        </w:rPr>
        <w:t xml:space="preserve">a spalování. </w:t>
      </w:r>
    </w:p>
    <w:p w:rsidR="006F2846" w:rsidRPr="00217CB3" w:rsidRDefault="006F2846" w:rsidP="007E4A2B">
      <w:pPr>
        <w:jc w:val="both"/>
        <w:rPr>
          <w:lang w:val="cs-CZ"/>
        </w:rPr>
      </w:pPr>
    </w:p>
    <w:p w:rsidR="007E4A2B" w:rsidRPr="00217CB3" w:rsidRDefault="006F2846" w:rsidP="007E4A2B">
      <w:pPr>
        <w:jc w:val="both"/>
        <w:rPr>
          <w:lang w:val="cs-CZ"/>
        </w:rPr>
      </w:pPr>
      <w:r w:rsidRPr="00217CB3">
        <w:rPr>
          <w:lang w:val="cs-CZ"/>
        </w:rPr>
        <w:t>Doporučujeme provádě</w:t>
      </w:r>
      <w:r w:rsidR="001E262C">
        <w:rPr>
          <w:lang w:val="cs-CZ"/>
        </w:rPr>
        <w:t>t</w:t>
      </w:r>
      <w:r w:rsidRPr="00217CB3">
        <w:rPr>
          <w:lang w:val="cs-CZ"/>
        </w:rPr>
        <w:t xml:space="preserve"> roční údržbářsk</w:t>
      </w:r>
      <w:r w:rsidR="001E262C">
        <w:rPr>
          <w:lang w:val="cs-CZ"/>
        </w:rPr>
        <w:t>ý</w:t>
      </w:r>
      <w:r w:rsidRPr="00217CB3">
        <w:rPr>
          <w:lang w:val="cs-CZ"/>
        </w:rPr>
        <w:t xml:space="preserve"> servis, přednostně na základě</w:t>
      </w:r>
      <w:r w:rsidR="00330746" w:rsidRPr="00217CB3">
        <w:rPr>
          <w:lang w:val="cs-CZ"/>
        </w:rPr>
        <w:t xml:space="preserve"> </w:t>
      </w:r>
      <w:r w:rsidRPr="00217CB3">
        <w:rPr>
          <w:lang w:val="cs-CZ"/>
        </w:rPr>
        <w:t>servisní smlouvy. Nezbytnou součástí tohoto servisu je vizuální a funkční kontrola následujících komponentů:</w:t>
      </w:r>
      <w:r w:rsidR="007E4A2B" w:rsidRPr="00217CB3">
        <w:rPr>
          <w:lang w:val="cs-CZ"/>
        </w:rPr>
        <w:t xml:space="preserve"> </w:t>
      </w:r>
    </w:p>
    <w:p w:rsidR="006F2846" w:rsidRPr="00217CB3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motor s převodovkou</w:t>
      </w:r>
    </w:p>
    <w:p w:rsidR="006F2846" w:rsidRPr="00217CB3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odtahový ventilátor spalin</w:t>
      </w:r>
    </w:p>
    <w:p w:rsidR="006F2846" w:rsidRPr="00217CB3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čidlo spalin</w:t>
      </w:r>
    </w:p>
    <w:p w:rsidR="006F2846" w:rsidRPr="00217CB3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ventilátor výměníku</w:t>
      </w:r>
    </w:p>
    <w:p w:rsidR="006F2846" w:rsidRPr="00217CB3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spalovací svíčka</w:t>
      </w:r>
    </w:p>
    <w:p w:rsidR="006F2846" w:rsidRPr="00217CB3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termostat s resetem pelet</w:t>
      </w:r>
    </w:p>
    <w:p w:rsidR="006F2846" w:rsidRPr="00217CB3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pokojový termostat</w:t>
      </w:r>
    </w:p>
    <w:p w:rsidR="006F2846" w:rsidRPr="00217CB3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tlakové čidlo</w:t>
      </w:r>
    </w:p>
    <w:p w:rsidR="006F2846" w:rsidRPr="00217CB3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elektronická karta</w:t>
      </w:r>
    </w:p>
    <w:p w:rsidR="006F2846" w:rsidRPr="00217CB3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 xml:space="preserve">pojistkový ochranný panel – elektronická karta </w:t>
      </w:r>
    </w:p>
    <w:p w:rsidR="006F2846" w:rsidRDefault="006F2846" w:rsidP="006F2846">
      <w:pPr>
        <w:jc w:val="both"/>
        <w:rPr>
          <w:sz w:val="20"/>
          <w:lang w:val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5017"/>
      </w:tblGrid>
      <w:tr w:rsidR="00330746" w:rsidRPr="009A5E03" w:rsidTr="00C34423">
        <w:trPr>
          <w:trHeight w:hRule="exact" w:val="257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746" w:rsidRPr="001F60AF" w:rsidRDefault="00330746">
            <w:pPr>
              <w:spacing w:before="19" w:after="54" w:line="256" w:lineRule="auto"/>
              <w:ind w:left="201"/>
              <w:jc w:val="right"/>
              <w:textAlignment w:val="baseline"/>
              <w:rPr>
                <w:sz w:val="24"/>
                <w:lang w:val="cs-CZ"/>
              </w:rPr>
            </w:pPr>
            <w:r w:rsidRPr="000F6A78">
              <w:rPr>
                <w:noProof/>
                <w:lang w:val="cs-CZ" w:eastAsia="cs-CZ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margin">
                    <wp:posOffset>86995</wp:posOffset>
                  </wp:positionH>
                  <wp:positionV relativeFrom="margin">
                    <wp:posOffset>64687</wp:posOffset>
                  </wp:positionV>
                  <wp:extent cx="467995" cy="402590"/>
                  <wp:effectExtent l="0" t="0" r="8255" b="0"/>
                  <wp:wrapSquare wrapText="bothSides"/>
                  <wp:docPr id="168" name="Obráze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0746" w:rsidRPr="009A5E03" w:rsidRDefault="00330746" w:rsidP="00C34423">
            <w:pPr>
              <w:jc w:val="both"/>
              <w:rPr>
                <w:b/>
                <w:lang w:val="cs-CZ"/>
              </w:rPr>
            </w:pPr>
            <w:r w:rsidRPr="009A5E03">
              <w:rPr>
                <w:b/>
                <w:lang w:val="cs-CZ"/>
              </w:rPr>
              <w:t xml:space="preserve">Tyto činnosti </w:t>
            </w:r>
            <w:r w:rsidRPr="00C34423">
              <w:rPr>
                <w:b/>
                <w:lang w:val="cs-CZ"/>
              </w:rPr>
              <w:t xml:space="preserve">musí provádět výhradně kvalifikovaný technik, nebo uživatel, který </w:t>
            </w:r>
            <w:r w:rsidR="00E2449B" w:rsidRPr="00C34423">
              <w:rPr>
                <w:b/>
                <w:lang w:val="cs-CZ"/>
              </w:rPr>
              <w:t xml:space="preserve">přebírá </w:t>
            </w:r>
            <w:r w:rsidRPr="00C34423">
              <w:rPr>
                <w:b/>
                <w:lang w:val="cs-CZ"/>
              </w:rPr>
              <w:t xml:space="preserve">zodpovědnost </w:t>
            </w:r>
            <w:r w:rsidR="001E262C" w:rsidRPr="00C34423">
              <w:rPr>
                <w:b/>
                <w:lang w:val="cs-CZ"/>
              </w:rPr>
              <w:t xml:space="preserve">za </w:t>
            </w:r>
            <w:r w:rsidRPr="00C34423">
              <w:rPr>
                <w:b/>
                <w:lang w:val="cs-CZ"/>
              </w:rPr>
              <w:t>případ</w:t>
            </w:r>
            <w:r w:rsidR="001E262C" w:rsidRPr="00C34423">
              <w:rPr>
                <w:b/>
                <w:lang w:val="cs-CZ"/>
              </w:rPr>
              <w:t>né</w:t>
            </w:r>
            <w:r w:rsidRPr="00C34423">
              <w:rPr>
                <w:b/>
                <w:lang w:val="cs-CZ"/>
              </w:rPr>
              <w:t xml:space="preserve"> škody během údržby.</w:t>
            </w:r>
          </w:p>
          <w:p w:rsidR="00330746" w:rsidRPr="000F6A78" w:rsidRDefault="00330746" w:rsidP="00C34423">
            <w:pPr>
              <w:jc w:val="both"/>
              <w:rPr>
                <w:lang w:val="cs-CZ"/>
              </w:rPr>
            </w:pPr>
            <w:r w:rsidRPr="009A5E03">
              <w:rPr>
                <w:b/>
                <w:lang w:val="cs-CZ"/>
              </w:rPr>
              <w:t>T</w:t>
            </w:r>
            <w:r w:rsidR="009A5E03">
              <w:rPr>
                <w:b/>
                <w:lang w:val="cs-CZ"/>
              </w:rPr>
              <w:t>uto údržbu</w:t>
            </w:r>
            <w:r w:rsidRPr="009A5E03">
              <w:rPr>
                <w:b/>
                <w:lang w:val="cs-CZ"/>
              </w:rPr>
              <w:t xml:space="preserve"> je nutné provádět při naprosto vychladlém kotl</w:t>
            </w:r>
            <w:r w:rsidR="001E262C" w:rsidRPr="009A5E03">
              <w:rPr>
                <w:b/>
                <w:lang w:val="cs-CZ"/>
              </w:rPr>
              <w:t>i</w:t>
            </w:r>
            <w:r w:rsidRPr="009A5E03">
              <w:rPr>
                <w:b/>
                <w:lang w:val="cs-CZ"/>
              </w:rPr>
              <w:t>, odpojeném od elektrické sítě. Tyto údržbářské práce provádí autorizovaný servis na náklady zákazníka</w:t>
            </w:r>
            <w:r w:rsidRPr="001F60AF">
              <w:rPr>
                <w:b/>
                <w:sz w:val="20"/>
                <w:lang w:val="cs-CZ"/>
              </w:rPr>
              <w:t>.</w:t>
            </w:r>
            <w:r>
              <w:rPr>
                <w:lang w:val="cs-CZ"/>
              </w:rPr>
              <w:t xml:space="preserve"> </w:t>
            </w:r>
          </w:p>
        </w:tc>
      </w:tr>
    </w:tbl>
    <w:p w:rsidR="000F6A78" w:rsidRDefault="000F6A78" w:rsidP="006F2846">
      <w:pPr>
        <w:jc w:val="both"/>
        <w:rPr>
          <w:sz w:val="20"/>
          <w:lang w:val="cs-CZ"/>
        </w:rPr>
        <w:sectPr w:rsidR="000F6A78" w:rsidSect="00831209">
          <w:type w:val="continuous"/>
          <w:pgSz w:w="11906" w:h="16838"/>
          <w:pgMar w:top="851" w:right="709" w:bottom="851" w:left="851" w:header="709" w:footer="709" w:gutter="0"/>
          <w:cols w:num="2" w:space="424"/>
          <w:docGrid w:linePitch="360"/>
        </w:sectPr>
      </w:pPr>
    </w:p>
    <w:p w:rsidR="00F937FC" w:rsidRPr="00F937FC" w:rsidRDefault="00F937FC" w:rsidP="00F937FC">
      <w:pPr>
        <w:jc w:val="both"/>
        <w:rPr>
          <w:b/>
          <w:sz w:val="36"/>
          <w:lang w:val="cs-CZ"/>
        </w:rPr>
      </w:pPr>
      <w:r w:rsidRPr="00F937FC">
        <w:rPr>
          <w:b/>
          <w:sz w:val="36"/>
          <w:lang w:val="cs-CZ"/>
        </w:rPr>
        <w:lastRenderedPageBreak/>
        <w:t>Plán zařízení</w:t>
      </w:r>
    </w:p>
    <w:p w:rsidR="006F2846" w:rsidRDefault="006F2846" w:rsidP="000F6A78">
      <w:pPr>
        <w:pBdr>
          <w:bottom w:val="single" w:sz="4" w:space="1" w:color="auto"/>
        </w:pBdr>
        <w:jc w:val="both"/>
        <w:rPr>
          <w:sz w:val="20"/>
          <w:lang w:val="cs-CZ"/>
        </w:rPr>
      </w:pPr>
    </w:p>
    <w:p w:rsidR="000F6A78" w:rsidRDefault="000F6A78" w:rsidP="006F2846">
      <w:pPr>
        <w:jc w:val="both"/>
        <w:rPr>
          <w:sz w:val="20"/>
          <w:lang w:val="cs-CZ"/>
        </w:rPr>
        <w:sectPr w:rsidR="000F6A78" w:rsidSect="000F6A78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0F6A78" w:rsidRDefault="000F6A78" w:rsidP="006F2846">
      <w:pPr>
        <w:jc w:val="both"/>
        <w:rPr>
          <w:sz w:val="20"/>
          <w:lang w:val="cs-CZ"/>
        </w:rPr>
      </w:pPr>
    </w:p>
    <w:p w:rsidR="00F937FC" w:rsidRPr="00217CB3" w:rsidRDefault="00F937FC">
      <w:pPr>
        <w:jc w:val="both"/>
        <w:rPr>
          <w:b/>
          <w:lang w:val="cs-CZ"/>
        </w:rPr>
      </w:pPr>
      <w:r w:rsidRPr="00217CB3">
        <w:rPr>
          <w:b/>
          <w:lang w:val="cs-CZ"/>
        </w:rPr>
        <w:t xml:space="preserve">Příklad provozu dvou energetických zdrojů: solární </w:t>
      </w:r>
      <w:r w:rsidR="00D10949" w:rsidRPr="00217CB3">
        <w:rPr>
          <w:b/>
          <w:lang w:val="cs-CZ"/>
        </w:rPr>
        <w:t xml:space="preserve">pro ACS </w:t>
      </w:r>
      <w:r w:rsidRPr="00217CB3">
        <w:rPr>
          <w:b/>
          <w:lang w:val="cs-CZ"/>
        </w:rPr>
        <w:t>a na biomasu pro podlahové topení</w:t>
      </w:r>
    </w:p>
    <w:p w:rsidR="00EF545F" w:rsidRPr="00EF545F" w:rsidRDefault="00EF545F">
      <w:pPr>
        <w:jc w:val="both"/>
        <w:rPr>
          <w:b/>
          <w:sz w:val="20"/>
          <w:lang w:val="cs-CZ"/>
        </w:rPr>
      </w:pPr>
    </w:p>
    <w:p w:rsidR="00B72321" w:rsidRDefault="00EB3509">
      <w:pPr>
        <w:jc w:val="both"/>
        <w:rPr>
          <w:sz w:val="20"/>
          <w:lang w:val="cs-CZ"/>
        </w:rPr>
      </w:pPr>
      <w:r>
        <w:rPr>
          <w:noProof/>
          <w:sz w:val="20"/>
          <w:lang w:val="cs-CZ" w:eastAsia="cs-CZ"/>
        </w:rPr>
        <w:pict>
          <v:shape id="_x0000_s1038" type="#_x0000_t202" style="position:absolute;left:0;text-align:left;margin-left:31.15pt;margin-top:195.65pt;width:48.95pt;height:25.3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">
            <v:textbox>
              <w:txbxContent>
                <w:p w:rsidR="00F21C3C" w:rsidRPr="000F1818" w:rsidRDefault="00F21C3C" w:rsidP="000F1818">
                  <w:pPr>
                    <w:rPr>
                      <w:lang w:val="cs-CZ"/>
                    </w:rPr>
                  </w:pPr>
                  <w:r>
                    <w:t>Kotel</w:t>
                  </w:r>
                </w:p>
              </w:txbxContent>
            </v:textbox>
          </v:shape>
        </w:pict>
      </w:r>
      <w:r w:rsidR="00B72321" w:rsidRPr="00B72321">
        <w:rPr>
          <w:noProof/>
          <w:sz w:val="20"/>
          <w:lang w:val="cs-CZ" w:eastAsia="cs-CZ"/>
        </w:rPr>
        <w:drawing>
          <wp:inline distT="0" distB="0" distL="0" distR="0">
            <wp:extent cx="5895975" cy="4015740"/>
            <wp:effectExtent l="0" t="0" r="9525" b="3810"/>
            <wp:docPr id="170" name="Obráze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21" w:rsidRDefault="00B72321">
      <w:pPr>
        <w:jc w:val="both"/>
        <w:rPr>
          <w:sz w:val="20"/>
          <w:lang w:val="cs-CZ"/>
        </w:rPr>
      </w:pPr>
    </w:p>
    <w:p w:rsidR="00EF545F" w:rsidRDefault="00EF545F">
      <w:pPr>
        <w:jc w:val="both"/>
        <w:rPr>
          <w:sz w:val="20"/>
          <w:lang w:val="cs-CZ"/>
        </w:rPr>
      </w:pPr>
    </w:p>
    <w:p w:rsidR="000F1818" w:rsidRPr="00217CB3" w:rsidRDefault="000F1818">
      <w:pPr>
        <w:jc w:val="both"/>
        <w:rPr>
          <w:b/>
          <w:lang w:val="cs-CZ"/>
        </w:rPr>
      </w:pPr>
      <w:r w:rsidRPr="00217CB3">
        <w:rPr>
          <w:b/>
          <w:lang w:val="cs-CZ"/>
        </w:rPr>
        <w:t xml:space="preserve">Příklad regulace </w:t>
      </w:r>
      <w:r w:rsidR="001E262C" w:rsidRPr="00217CB3">
        <w:rPr>
          <w:b/>
          <w:lang w:val="cs-CZ"/>
        </w:rPr>
        <w:t>tř</w:t>
      </w:r>
      <w:r w:rsidR="001E262C">
        <w:rPr>
          <w:b/>
          <w:lang w:val="cs-CZ"/>
        </w:rPr>
        <w:t>í</w:t>
      </w:r>
      <w:r w:rsidR="001E262C" w:rsidRPr="00217CB3">
        <w:rPr>
          <w:b/>
          <w:lang w:val="cs-CZ"/>
        </w:rPr>
        <w:t xml:space="preserve"> </w:t>
      </w:r>
      <w:r w:rsidRPr="00217CB3">
        <w:rPr>
          <w:b/>
          <w:lang w:val="cs-CZ"/>
        </w:rPr>
        <w:t>energetických zdrojů: plynový kotel, kotel na biomasu, solární panely pro ACS</w:t>
      </w:r>
    </w:p>
    <w:p w:rsidR="00EF545F" w:rsidRPr="00EF545F" w:rsidRDefault="00EF545F">
      <w:pPr>
        <w:jc w:val="both"/>
        <w:rPr>
          <w:b/>
          <w:sz w:val="20"/>
          <w:lang w:val="cs-CZ"/>
        </w:rPr>
      </w:pPr>
    </w:p>
    <w:p w:rsidR="000F1818" w:rsidRDefault="00EB3509">
      <w:pPr>
        <w:jc w:val="both"/>
        <w:rPr>
          <w:sz w:val="20"/>
          <w:lang w:val="cs-CZ"/>
        </w:rPr>
      </w:pPr>
      <w:r>
        <w:rPr>
          <w:noProof/>
          <w:sz w:val="20"/>
          <w:lang w:val="cs-CZ" w:eastAsia="cs-CZ"/>
        </w:rPr>
        <w:pict>
          <v:shape id="_x0000_s1039" type="#_x0000_t202" style="position:absolute;left:0;text-align:left;margin-left:17.35pt;margin-top:119.95pt;width:48.95pt;height:25.3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">
            <v:textbox>
              <w:txbxContent>
                <w:p w:rsidR="00F21C3C" w:rsidRPr="000F1818" w:rsidRDefault="00F21C3C" w:rsidP="000F1818">
                  <w:pPr>
                    <w:rPr>
                      <w:lang w:val="cs-CZ"/>
                    </w:rPr>
                  </w:pPr>
                  <w:r>
                    <w:t>Kotel</w:t>
                  </w:r>
                </w:p>
              </w:txbxContent>
            </v:textbox>
          </v:shape>
        </w:pict>
      </w:r>
      <w:r w:rsidR="000F1818" w:rsidRPr="000F1818">
        <w:rPr>
          <w:noProof/>
          <w:sz w:val="20"/>
          <w:lang w:val="cs-CZ" w:eastAsia="cs-CZ"/>
        </w:rPr>
        <w:drawing>
          <wp:inline distT="0" distB="0" distL="0" distR="0">
            <wp:extent cx="5822950" cy="3116580"/>
            <wp:effectExtent l="0" t="0" r="6350" b="7620"/>
            <wp:docPr id="171" name="Obráze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CA3" w:rsidRDefault="009E7CA3">
      <w:pPr>
        <w:jc w:val="both"/>
        <w:rPr>
          <w:sz w:val="20"/>
          <w:lang w:val="cs-CZ"/>
        </w:rPr>
        <w:sectPr w:rsidR="009E7CA3" w:rsidSect="000F6A78">
          <w:type w:val="continuous"/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tbl>
      <w:tblPr>
        <w:tblW w:w="10085" w:type="dxa"/>
        <w:tblInd w:w="-7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4"/>
        <w:gridCol w:w="9781"/>
        <w:gridCol w:w="20"/>
      </w:tblGrid>
      <w:tr w:rsidR="00EF545F" w:rsidRPr="00E21EA5" w:rsidTr="001F60AF">
        <w:trPr>
          <w:trHeight w:hRule="exact" w:val="403"/>
        </w:trPr>
        <w:tc>
          <w:tcPr>
            <w:tcW w:w="284" w:type="dxa"/>
            <w:tcBorders>
              <w:bottom w:val="none" w:sz="0" w:space="0" w:color="000000"/>
            </w:tcBorders>
            <w:shd w:val="clear" w:color="auto" w:fill="auto"/>
          </w:tcPr>
          <w:p w:rsidR="00EF545F" w:rsidRPr="001F60AF" w:rsidRDefault="00EF545F" w:rsidP="007079DA">
            <w:pPr>
              <w:spacing w:before="172" w:line="231" w:lineRule="exact"/>
              <w:ind w:right="3374"/>
              <w:textAlignment w:val="baseline"/>
              <w:rPr>
                <w:rFonts w:ascii="Arial" w:eastAsia="Tahoma" w:hAnsi="Arial" w:cs="Arial"/>
                <w:b/>
                <w:color w:val="000000"/>
                <w:sz w:val="27"/>
              </w:rPr>
            </w:pPr>
          </w:p>
        </w:tc>
        <w:tc>
          <w:tcPr>
            <w:tcW w:w="9781" w:type="dxa"/>
            <w:tcBorders>
              <w:top w:val="none" w:sz="0" w:space="0" w:color="000000"/>
              <w:left w:val="nil"/>
              <w:bottom w:val="none" w:sz="0" w:space="0" w:color="000000"/>
              <w:right w:val="none" w:sz="0" w:space="0" w:color="000000"/>
            </w:tcBorders>
            <w:shd w:val="clear" w:color="auto" w:fill="auto"/>
            <w:vAlign w:val="center"/>
          </w:tcPr>
          <w:p w:rsidR="00EF545F" w:rsidRPr="001F60AF" w:rsidRDefault="00EF545F" w:rsidP="007079DA">
            <w:pPr>
              <w:spacing w:before="172" w:line="231" w:lineRule="exact"/>
              <w:ind w:right="3374"/>
              <w:textAlignment w:val="baseline"/>
              <w:rPr>
                <w:rFonts w:ascii="Arial" w:eastAsia="Tahoma" w:hAnsi="Arial" w:cs="Arial"/>
                <w:b/>
                <w:color w:val="000000"/>
                <w:sz w:val="27"/>
              </w:rPr>
            </w:pPr>
            <w:r w:rsidRPr="001F60AF">
              <w:rPr>
                <w:rFonts w:ascii="Arial" w:eastAsia="Tahoma" w:hAnsi="Arial" w:cs="Arial"/>
                <w:b/>
                <w:color w:val="000000"/>
                <w:sz w:val="27"/>
              </w:rPr>
              <w:t>POZNÁMKY</w:t>
            </w: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130"/>
        </w:trPr>
        <w:tc>
          <w:tcPr>
            <w:tcW w:w="284" w:type="dxa"/>
            <w:tcBorders>
              <w:top w:val="none" w:sz="0" w:space="0" w:color="000000"/>
              <w:bottom w:val="single" w:sz="4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none" w:sz="0" w:space="0" w:color="000000"/>
              <w:left w:val="nil"/>
              <w:bottom w:val="single" w:sz="4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273"/>
        </w:trPr>
        <w:tc>
          <w:tcPr>
            <w:tcW w:w="284" w:type="dxa"/>
            <w:tcBorders>
              <w:top w:val="single" w:sz="4" w:space="0" w:color="000000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EF545F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  <w:textDirection w:val="btLr"/>
          </w:tcPr>
          <w:p w:rsidR="00EF545F" w:rsidRPr="00E21EA5" w:rsidRDefault="00EF545F" w:rsidP="007079DA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EF545F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  <w:textDirection w:val="btLr"/>
          </w:tcPr>
          <w:p w:rsidR="00EF545F" w:rsidRPr="00E21EA5" w:rsidRDefault="00EF545F" w:rsidP="007079DA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EF545F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  <w:textDirection w:val="btLr"/>
          </w:tcPr>
          <w:p w:rsidR="00EF545F" w:rsidRDefault="00EF545F" w:rsidP="007079DA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auto"/>
            </w:tcBorders>
            <w:textDirection w:val="btLr"/>
          </w:tcPr>
          <w:p w:rsidR="00EF545F" w:rsidRDefault="00EF545F" w:rsidP="007079DA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auto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il"/>
              <w:bottom w:val="none" w:sz="0" w:space="0" w:color="000000"/>
              <w:right w:val="none" w:sz="0" w:space="0" w:color="000000"/>
            </w:tcBorders>
          </w:tcPr>
          <w:p w:rsidR="00EF545F" w:rsidRDefault="00EF545F" w:rsidP="007079DA">
            <w:pPr>
              <w:rPr>
                <w:rFonts w:ascii="Arial" w:hAnsi="Arial" w:cs="Arial"/>
              </w:rPr>
            </w:pPr>
          </w:p>
        </w:tc>
      </w:tr>
    </w:tbl>
    <w:p w:rsidR="00EF545F" w:rsidRDefault="00EF545F" w:rsidP="00EF545F">
      <w:pPr>
        <w:jc w:val="both"/>
        <w:rPr>
          <w:sz w:val="20"/>
          <w:lang w:val="cs-CZ"/>
        </w:rPr>
      </w:pPr>
      <w:r>
        <w:rPr>
          <w:sz w:val="20"/>
          <w:lang w:val="cs-CZ"/>
        </w:rPr>
        <w:lastRenderedPageBreak/>
        <w:br w:type="page"/>
      </w:r>
    </w:p>
    <w:tbl>
      <w:tblPr>
        <w:tblW w:w="10085" w:type="dxa"/>
        <w:tblInd w:w="-7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4"/>
        <w:gridCol w:w="9781"/>
        <w:gridCol w:w="20"/>
      </w:tblGrid>
      <w:tr w:rsidR="00EF545F" w:rsidRPr="00E21EA5" w:rsidTr="007079DA">
        <w:trPr>
          <w:trHeight w:hRule="exact" w:val="403"/>
        </w:trPr>
        <w:tc>
          <w:tcPr>
            <w:tcW w:w="284" w:type="dxa"/>
            <w:tcBorders>
              <w:bottom w:val="none" w:sz="0" w:space="0" w:color="000000"/>
            </w:tcBorders>
          </w:tcPr>
          <w:p w:rsidR="00EF545F" w:rsidRPr="00923DF4" w:rsidRDefault="00EF545F" w:rsidP="007079DA">
            <w:pPr>
              <w:spacing w:before="172" w:line="231" w:lineRule="exact"/>
              <w:ind w:right="3374"/>
              <w:textAlignment w:val="baseline"/>
              <w:rPr>
                <w:rFonts w:ascii="Arial" w:eastAsia="Tahoma" w:hAnsi="Arial" w:cs="Arial"/>
                <w:b/>
                <w:color w:val="000000"/>
                <w:sz w:val="27"/>
              </w:rPr>
            </w:pPr>
          </w:p>
        </w:tc>
        <w:tc>
          <w:tcPr>
            <w:tcW w:w="9781" w:type="dxa"/>
            <w:tcBorders>
              <w:top w:val="none" w:sz="0" w:space="0" w:color="000000"/>
              <w:left w:val="nil"/>
              <w:bottom w:val="none" w:sz="0" w:space="0" w:color="000000"/>
              <w:right w:val="none" w:sz="0" w:space="0" w:color="000000"/>
            </w:tcBorders>
            <w:vAlign w:val="center"/>
          </w:tcPr>
          <w:p w:rsidR="00EF545F" w:rsidRPr="00E21EA5" w:rsidRDefault="00EF545F" w:rsidP="007079DA">
            <w:pPr>
              <w:spacing w:before="172" w:line="231" w:lineRule="exact"/>
              <w:ind w:right="3374"/>
              <w:textAlignment w:val="baseline"/>
              <w:rPr>
                <w:rFonts w:ascii="Arial" w:eastAsia="Tahoma" w:hAnsi="Arial" w:cs="Arial"/>
                <w:b/>
                <w:color w:val="000000"/>
                <w:sz w:val="27"/>
              </w:rPr>
            </w:pPr>
            <w:r w:rsidRPr="00923DF4">
              <w:rPr>
                <w:rFonts w:ascii="Arial" w:eastAsia="Tahoma" w:hAnsi="Arial" w:cs="Arial"/>
                <w:b/>
                <w:color w:val="000000"/>
                <w:sz w:val="27"/>
              </w:rPr>
              <w:t>POZNÁMKY</w:t>
            </w: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130"/>
        </w:trPr>
        <w:tc>
          <w:tcPr>
            <w:tcW w:w="284" w:type="dxa"/>
            <w:tcBorders>
              <w:top w:val="none" w:sz="0" w:space="0" w:color="000000"/>
              <w:bottom w:val="single" w:sz="4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none" w:sz="0" w:space="0" w:color="000000"/>
              <w:left w:val="nil"/>
              <w:bottom w:val="single" w:sz="4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273"/>
        </w:trPr>
        <w:tc>
          <w:tcPr>
            <w:tcW w:w="284" w:type="dxa"/>
            <w:tcBorders>
              <w:top w:val="single" w:sz="4" w:space="0" w:color="000000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EF545F">
        <w:trPr>
          <w:trHeight w:hRule="exact" w:val="355"/>
        </w:trPr>
        <w:tc>
          <w:tcPr>
            <w:tcW w:w="284" w:type="dxa"/>
            <w:vMerge w:val="restart"/>
            <w:tcBorders>
              <w:top w:val="single" w:sz="4" w:space="0" w:color="6C6D6F"/>
            </w:tcBorders>
            <w:textDirection w:val="btLr"/>
          </w:tcPr>
          <w:p w:rsidR="00EF545F" w:rsidRPr="00E21EA5" w:rsidRDefault="00EF545F" w:rsidP="00EF545F">
            <w:pPr>
              <w:ind w:left="113" w:right="113"/>
              <w:rPr>
                <w:rFonts w:ascii="Arial" w:hAnsi="Arial" w:cs="Arial"/>
              </w:rPr>
            </w:pPr>
            <w:r w:rsidRPr="00EF545F">
              <w:rPr>
                <w:rFonts w:ascii="Arial" w:hAnsi="Arial" w:cs="Arial"/>
                <w:sz w:val="16"/>
              </w:rPr>
              <w:t>Kód 001125</w:t>
            </w: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vMerge/>
            <w:textDirection w:val="btLr"/>
          </w:tcPr>
          <w:p w:rsidR="00EF545F" w:rsidRPr="00E21EA5" w:rsidRDefault="00EF545F" w:rsidP="00EF545F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vMerge/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vMerge/>
            <w:tcBorders>
              <w:bottom w:val="single" w:sz="4" w:space="0" w:color="auto"/>
            </w:tcBorders>
            <w:textDirection w:val="btLr"/>
          </w:tcPr>
          <w:p w:rsidR="00EF545F" w:rsidRPr="00E21EA5" w:rsidRDefault="00EF545F" w:rsidP="007079DA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auto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il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</w:tbl>
    <w:p w:rsidR="009E7CA3" w:rsidRDefault="009E7CA3">
      <w:pPr>
        <w:jc w:val="both"/>
        <w:rPr>
          <w:sz w:val="20"/>
          <w:lang w:val="cs-CZ"/>
        </w:rPr>
      </w:pPr>
    </w:p>
    <w:sectPr w:rsidR="009E7CA3" w:rsidSect="009E7CA3">
      <w:pgSz w:w="11906" w:h="16838"/>
      <w:pgMar w:top="851" w:right="709" w:bottom="851" w:left="851" w:header="709" w:footer="709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7F8B" w:rsidRDefault="001E7F8B" w:rsidP="001D79DC">
      <w:r>
        <w:separator/>
      </w:r>
    </w:p>
  </w:endnote>
  <w:endnote w:type="continuationSeparator" w:id="0">
    <w:p w:rsidR="001E7F8B" w:rsidRDefault="001E7F8B" w:rsidP="001D79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517" w:rsidRDefault="00A55517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42592710"/>
      <w:docPartObj>
        <w:docPartGallery w:val="Page Numbers (Bottom of Page)"/>
        <w:docPartUnique/>
      </w:docPartObj>
    </w:sdtPr>
    <w:sdtContent>
      <w:p w:rsidR="009138A0" w:rsidRDefault="00EB3509" w:rsidP="001D79DC">
        <w:pPr>
          <w:pStyle w:val="Zpat"/>
          <w:jc w:val="center"/>
        </w:pPr>
        <w:r>
          <w:fldChar w:fldCharType="begin"/>
        </w:r>
        <w:r w:rsidR="009138A0">
          <w:instrText>PAGE   \* MERGEFORMAT</w:instrText>
        </w:r>
        <w:r>
          <w:fldChar w:fldCharType="separate"/>
        </w:r>
        <w:r w:rsidR="00A55517" w:rsidRPr="00A55517">
          <w:rPr>
            <w:noProof/>
            <w:lang w:val="cs-CZ"/>
          </w:rPr>
          <w:t>34</w:t>
        </w:r>
        <w: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517" w:rsidRDefault="00A55517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7F8B" w:rsidRDefault="001E7F8B" w:rsidP="001D79DC">
      <w:r>
        <w:separator/>
      </w:r>
    </w:p>
  </w:footnote>
  <w:footnote w:type="continuationSeparator" w:id="0">
    <w:p w:rsidR="001E7F8B" w:rsidRDefault="001E7F8B" w:rsidP="001D79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517" w:rsidRDefault="00A55517">
    <w:pPr>
      <w:pStyle w:val="Zhlav"/>
    </w:pPr>
    <w:r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220063" o:spid="_x0000_s2050" type="#_x0000_t75" style="position:absolute;margin-left:0;margin-top:0;width:450.9pt;height:196.4pt;z-index:-251657216;mso-position-horizontal:center;mso-position-horizontal-relative:margin;mso-position-vertical:center;mso-position-vertical-relative:margin" o:allowincell="f">
          <v:imagedata r:id="rId1" o:title="centrum-vytapeni_PRUHLED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517" w:rsidRDefault="00A55517">
    <w:pPr>
      <w:pStyle w:val="Zhlav"/>
    </w:pPr>
    <w:r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220064" o:spid="_x0000_s2051" type="#_x0000_t75" style="position:absolute;margin-left:0;margin-top:0;width:450.9pt;height:196.4pt;z-index:-251656192;mso-position-horizontal:center;mso-position-horizontal-relative:margin;mso-position-vertical:center;mso-position-vertical-relative:margin" o:allowincell="f">
          <v:imagedata r:id="rId1" o:title="centrum-vytapeni_PRUHLED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517" w:rsidRDefault="00A55517">
    <w:pPr>
      <w:pStyle w:val="Zhlav"/>
    </w:pPr>
    <w:r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220062" o:spid="_x0000_s2049" type="#_x0000_t75" style="position:absolute;margin-left:0;margin-top:0;width:450.9pt;height:196.4pt;z-index:-251658240;mso-position-horizontal:center;mso-position-horizontal-relative:margin;mso-position-vertical:center;mso-position-vertical-relative:margin" o:allowincell="f">
          <v:imagedata r:id="rId1" o:title="centrum-vytapeni_PRUHLED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148E4"/>
    <w:multiLevelType w:val="hybridMultilevel"/>
    <w:tmpl w:val="513CF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B778B"/>
    <w:multiLevelType w:val="multilevel"/>
    <w:tmpl w:val="E7F65B44"/>
    <w:lvl w:ilvl="0">
      <w:start w:val="1"/>
      <w:numFmt w:val="bullet"/>
      <w:lvlText w:val="·"/>
      <w:lvlJc w:val="left"/>
      <w:pPr>
        <w:tabs>
          <w:tab w:val="left" w:pos="216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5641B1"/>
    <w:multiLevelType w:val="multilevel"/>
    <w:tmpl w:val="26B660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0A5C2D3D"/>
    <w:multiLevelType w:val="hybridMultilevel"/>
    <w:tmpl w:val="B0424042"/>
    <w:lvl w:ilvl="0" w:tplc="2DF0A7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426FC"/>
    <w:multiLevelType w:val="hybridMultilevel"/>
    <w:tmpl w:val="BCC8B396"/>
    <w:lvl w:ilvl="0" w:tplc="2DF0A7C4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0B086A4B"/>
    <w:multiLevelType w:val="multilevel"/>
    <w:tmpl w:val="26B660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12416BF1"/>
    <w:multiLevelType w:val="hybridMultilevel"/>
    <w:tmpl w:val="70D04CF8"/>
    <w:lvl w:ilvl="0" w:tplc="D23AB8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E15790"/>
    <w:multiLevelType w:val="multilevel"/>
    <w:tmpl w:val="F4588530"/>
    <w:lvl w:ilvl="0">
      <w:start w:val="1"/>
      <w:numFmt w:val="decimal"/>
      <w:lvlText w:val="%1."/>
      <w:lvlJc w:val="left"/>
      <w:pPr>
        <w:tabs>
          <w:tab w:val="num" w:pos="216"/>
        </w:tabs>
        <w:ind w:left="720" w:firstLine="0"/>
      </w:pPr>
      <w:rPr>
        <w:rFonts w:ascii="Times New Roman" w:eastAsia="Times New Roman" w:hAnsi="Times New Roman" w:hint="default"/>
        <w:strike w:val="0"/>
        <w:color w:val="000000"/>
        <w:spacing w:val="0"/>
        <w:w w:val="100"/>
        <w:sz w:val="22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14A7063D"/>
    <w:multiLevelType w:val="multilevel"/>
    <w:tmpl w:val="E7F65B44"/>
    <w:lvl w:ilvl="0">
      <w:start w:val="1"/>
      <w:numFmt w:val="bullet"/>
      <w:lvlText w:val="·"/>
      <w:lvlJc w:val="left"/>
      <w:pPr>
        <w:tabs>
          <w:tab w:val="left" w:pos="216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58837F2"/>
    <w:multiLevelType w:val="multilevel"/>
    <w:tmpl w:val="DBE0AC76"/>
    <w:lvl w:ilvl="0">
      <w:start w:val="1"/>
      <w:numFmt w:val="decimal"/>
      <w:lvlText w:val="%1."/>
      <w:lvlJc w:val="left"/>
      <w:pPr>
        <w:tabs>
          <w:tab w:val="num" w:pos="216"/>
        </w:tabs>
        <w:ind w:left="720" w:firstLine="0"/>
      </w:pPr>
      <w:rPr>
        <w:rFonts w:ascii="Times New Roman" w:eastAsia="Arial" w:hAnsi="Times New Roman" w:cs="Times New Roman" w:hint="default"/>
        <w:strike w:val="0"/>
        <w:color w:val="000000"/>
        <w:spacing w:val="0"/>
        <w:w w:val="100"/>
        <w:sz w:val="20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0">
    <w:nsid w:val="1E4F0579"/>
    <w:multiLevelType w:val="hybridMultilevel"/>
    <w:tmpl w:val="490220CE"/>
    <w:lvl w:ilvl="0" w:tplc="0405000F">
      <w:start w:val="1"/>
      <w:numFmt w:val="decimal"/>
      <w:lvlText w:val="%1."/>
      <w:lvlJc w:val="left"/>
      <w:pPr>
        <w:ind w:left="864" w:hanging="360"/>
      </w:pPr>
    </w:lvl>
    <w:lvl w:ilvl="1" w:tplc="04050019" w:tentative="1">
      <w:start w:val="1"/>
      <w:numFmt w:val="lowerLetter"/>
      <w:lvlText w:val="%2."/>
      <w:lvlJc w:val="left"/>
      <w:pPr>
        <w:ind w:left="1584" w:hanging="360"/>
      </w:pPr>
    </w:lvl>
    <w:lvl w:ilvl="2" w:tplc="0405001B" w:tentative="1">
      <w:start w:val="1"/>
      <w:numFmt w:val="lowerRoman"/>
      <w:lvlText w:val="%3."/>
      <w:lvlJc w:val="right"/>
      <w:pPr>
        <w:ind w:left="2304" w:hanging="180"/>
      </w:pPr>
    </w:lvl>
    <w:lvl w:ilvl="3" w:tplc="0405000F" w:tentative="1">
      <w:start w:val="1"/>
      <w:numFmt w:val="decimal"/>
      <w:lvlText w:val="%4."/>
      <w:lvlJc w:val="left"/>
      <w:pPr>
        <w:ind w:left="3024" w:hanging="360"/>
      </w:pPr>
    </w:lvl>
    <w:lvl w:ilvl="4" w:tplc="04050019" w:tentative="1">
      <w:start w:val="1"/>
      <w:numFmt w:val="lowerLetter"/>
      <w:lvlText w:val="%5."/>
      <w:lvlJc w:val="left"/>
      <w:pPr>
        <w:ind w:left="3744" w:hanging="360"/>
      </w:pPr>
    </w:lvl>
    <w:lvl w:ilvl="5" w:tplc="0405001B" w:tentative="1">
      <w:start w:val="1"/>
      <w:numFmt w:val="lowerRoman"/>
      <w:lvlText w:val="%6."/>
      <w:lvlJc w:val="right"/>
      <w:pPr>
        <w:ind w:left="4464" w:hanging="180"/>
      </w:pPr>
    </w:lvl>
    <w:lvl w:ilvl="6" w:tplc="0405000F" w:tentative="1">
      <w:start w:val="1"/>
      <w:numFmt w:val="decimal"/>
      <w:lvlText w:val="%7."/>
      <w:lvlJc w:val="left"/>
      <w:pPr>
        <w:ind w:left="5184" w:hanging="360"/>
      </w:pPr>
    </w:lvl>
    <w:lvl w:ilvl="7" w:tplc="04050019" w:tentative="1">
      <w:start w:val="1"/>
      <w:numFmt w:val="lowerLetter"/>
      <w:lvlText w:val="%8."/>
      <w:lvlJc w:val="left"/>
      <w:pPr>
        <w:ind w:left="5904" w:hanging="360"/>
      </w:pPr>
    </w:lvl>
    <w:lvl w:ilvl="8" w:tplc="040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1">
    <w:nsid w:val="26C33DFF"/>
    <w:multiLevelType w:val="multilevel"/>
    <w:tmpl w:val="52A2A534"/>
    <w:lvl w:ilvl="0">
      <w:start w:val="1"/>
      <w:numFmt w:val="bullet"/>
      <w:lvlText w:val="·"/>
      <w:lvlJc w:val="left"/>
      <w:pPr>
        <w:tabs>
          <w:tab w:val="left" w:pos="144"/>
        </w:tabs>
        <w:ind w:left="720" w:firstLine="0"/>
      </w:pPr>
      <w:rPr>
        <w:rFonts w:ascii="Symbol" w:eastAsia="Symbol" w:hAnsi="Symbol"/>
        <w:strike w:val="0"/>
        <w:dstrike w:val="0"/>
        <w:color w:val="000000"/>
        <w:spacing w:val="-2"/>
        <w:w w:val="100"/>
        <w:sz w:val="18"/>
        <w:u w:val="none"/>
        <w:effect w:val="none"/>
        <w:vertAlign w:val="baseli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29AF5A73"/>
    <w:multiLevelType w:val="hybridMultilevel"/>
    <w:tmpl w:val="7B388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094C7F"/>
    <w:multiLevelType w:val="hybridMultilevel"/>
    <w:tmpl w:val="9D14AC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7E2E9A">
      <w:numFmt w:val="bullet"/>
      <w:lvlText w:val="•"/>
      <w:lvlJc w:val="left"/>
      <w:pPr>
        <w:ind w:left="1440" w:hanging="360"/>
      </w:pPr>
      <w:rPr>
        <w:rFonts w:ascii="Arial" w:eastAsia="PMingLiU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3E506F"/>
    <w:multiLevelType w:val="multilevel"/>
    <w:tmpl w:val="2B40BC06"/>
    <w:lvl w:ilvl="0">
      <w:start w:val="1"/>
      <w:numFmt w:val="decimal"/>
      <w:lvlText w:val="%1."/>
      <w:lvlJc w:val="left"/>
      <w:pPr>
        <w:tabs>
          <w:tab w:val="num" w:pos="216"/>
        </w:tabs>
        <w:ind w:left="720" w:firstLine="0"/>
      </w:pPr>
      <w:rPr>
        <w:rFonts w:ascii="Arial" w:eastAsia="Times New Roman" w:hAnsi="Arial" w:cs="Arial" w:hint="default"/>
        <w:strike w:val="0"/>
        <w:color w:val="000000"/>
        <w:spacing w:val="0"/>
        <w:w w:val="100"/>
        <w:sz w:val="22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5">
    <w:nsid w:val="2B4B0B38"/>
    <w:multiLevelType w:val="multilevel"/>
    <w:tmpl w:val="B4CA16F2"/>
    <w:lvl w:ilvl="0">
      <w:start w:val="1"/>
      <w:numFmt w:val="decimal"/>
      <w:lvlText w:val="%1."/>
      <w:lvlJc w:val="left"/>
      <w:pPr>
        <w:tabs>
          <w:tab w:val="left" w:pos="288"/>
        </w:tabs>
        <w:ind w:left="720"/>
      </w:pPr>
      <w:rPr>
        <w:rFonts w:ascii="Times New Roman" w:eastAsia="Times New Roman" w:hAnsi="Times New Roman" w:cs="Times New Roman" w:hint="default"/>
        <w:strike w:val="0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C6903DD"/>
    <w:multiLevelType w:val="hybridMultilevel"/>
    <w:tmpl w:val="6DFE4058"/>
    <w:lvl w:ilvl="0" w:tplc="CFD0EA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86212E"/>
    <w:multiLevelType w:val="hybridMultilevel"/>
    <w:tmpl w:val="19287AA6"/>
    <w:lvl w:ilvl="0" w:tplc="805AA076">
      <w:start w:val="1"/>
      <w:numFmt w:val="decimal"/>
      <w:lvlText w:val="%1."/>
      <w:lvlJc w:val="left"/>
      <w:pPr>
        <w:ind w:left="9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BA15E1"/>
    <w:multiLevelType w:val="multilevel"/>
    <w:tmpl w:val="26B660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3D8F56DA"/>
    <w:multiLevelType w:val="hybridMultilevel"/>
    <w:tmpl w:val="7674DDC0"/>
    <w:lvl w:ilvl="0" w:tplc="DE2CF4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2354B5"/>
    <w:multiLevelType w:val="multilevel"/>
    <w:tmpl w:val="FD368E1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PMingLiU" w:hAnsi="Times New Roman" w:cs="Times New Roman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41481A1A"/>
    <w:multiLevelType w:val="hybridMultilevel"/>
    <w:tmpl w:val="4D4CD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0C12A1"/>
    <w:multiLevelType w:val="hybridMultilevel"/>
    <w:tmpl w:val="D7103556"/>
    <w:lvl w:ilvl="0" w:tplc="2DF0A7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674899"/>
    <w:multiLevelType w:val="hybridMultilevel"/>
    <w:tmpl w:val="B024D0C0"/>
    <w:lvl w:ilvl="0" w:tplc="2DF0A7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4857D5"/>
    <w:multiLevelType w:val="hybridMultilevel"/>
    <w:tmpl w:val="F8C65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CB53B5"/>
    <w:multiLevelType w:val="multilevel"/>
    <w:tmpl w:val="29309390"/>
    <w:lvl w:ilvl="0">
      <w:start w:val="1"/>
      <w:numFmt w:val="bullet"/>
      <w:lvlText w:val="·"/>
      <w:lvlJc w:val="left"/>
      <w:pPr>
        <w:tabs>
          <w:tab w:val="left" w:pos="144"/>
        </w:tabs>
        <w:ind w:left="720"/>
      </w:pPr>
      <w:rPr>
        <w:rFonts w:ascii="Symbol" w:eastAsia="Times New Roman" w:hAnsi="Symbol"/>
        <w:strike w:val="0"/>
        <w:color w:val="000000"/>
        <w:spacing w:val="0"/>
        <w:w w:val="100"/>
        <w:sz w:val="20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502D028E"/>
    <w:multiLevelType w:val="hybridMultilevel"/>
    <w:tmpl w:val="81ECCC68"/>
    <w:lvl w:ilvl="0" w:tplc="2DF0A7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70245E"/>
    <w:multiLevelType w:val="hybridMultilevel"/>
    <w:tmpl w:val="2D78B496"/>
    <w:lvl w:ilvl="0" w:tplc="962CC1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352AD5"/>
    <w:multiLevelType w:val="hybridMultilevel"/>
    <w:tmpl w:val="A7923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A60230">
      <w:numFmt w:val="bullet"/>
      <w:lvlText w:val="•"/>
      <w:lvlJc w:val="left"/>
      <w:pPr>
        <w:ind w:left="1440" w:hanging="360"/>
      </w:pPr>
      <w:rPr>
        <w:rFonts w:ascii="Arial" w:eastAsia="PMingLiU" w:hAnsi="Arial" w:cs="Aria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6C107B"/>
    <w:multiLevelType w:val="hybridMultilevel"/>
    <w:tmpl w:val="75688730"/>
    <w:lvl w:ilvl="0" w:tplc="0809000F">
      <w:start w:val="1"/>
      <w:numFmt w:val="decimal"/>
      <w:lvlText w:val="%1."/>
      <w:lvlJc w:val="left"/>
      <w:pPr>
        <w:ind w:left="947" w:hanging="360"/>
      </w:pPr>
    </w:lvl>
    <w:lvl w:ilvl="1" w:tplc="08090019" w:tentative="1">
      <w:start w:val="1"/>
      <w:numFmt w:val="lowerLetter"/>
      <w:lvlText w:val="%2."/>
      <w:lvlJc w:val="left"/>
      <w:pPr>
        <w:ind w:left="1667" w:hanging="360"/>
      </w:pPr>
    </w:lvl>
    <w:lvl w:ilvl="2" w:tplc="0809001B" w:tentative="1">
      <w:start w:val="1"/>
      <w:numFmt w:val="lowerRoman"/>
      <w:lvlText w:val="%3."/>
      <w:lvlJc w:val="right"/>
      <w:pPr>
        <w:ind w:left="2387" w:hanging="180"/>
      </w:pPr>
    </w:lvl>
    <w:lvl w:ilvl="3" w:tplc="0809000F" w:tentative="1">
      <w:start w:val="1"/>
      <w:numFmt w:val="decimal"/>
      <w:lvlText w:val="%4."/>
      <w:lvlJc w:val="left"/>
      <w:pPr>
        <w:ind w:left="3107" w:hanging="360"/>
      </w:pPr>
    </w:lvl>
    <w:lvl w:ilvl="4" w:tplc="08090019" w:tentative="1">
      <w:start w:val="1"/>
      <w:numFmt w:val="lowerLetter"/>
      <w:lvlText w:val="%5."/>
      <w:lvlJc w:val="left"/>
      <w:pPr>
        <w:ind w:left="3827" w:hanging="360"/>
      </w:pPr>
    </w:lvl>
    <w:lvl w:ilvl="5" w:tplc="0809001B" w:tentative="1">
      <w:start w:val="1"/>
      <w:numFmt w:val="lowerRoman"/>
      <w:lvlText w:val="%6."/>
      <w:lvlJc w:val="right"/>
      <w:pPr>
        <w:ind w:left="4547" w:hanging="180"/>
      </w:pPr>
    </w:lvl>
    <w:lvl w:ilvl="6" w:tplc="0809000F" w:tentative="1">
      <w:start w:val="1"/>
      <w:numFmt w:val="decimal"/>
      <w:lvlText w:val="%7."/>
      <w:lvlJc w:val="left"/>
      <w:pPr>
        <w:ind w:left="5267" w:hanging="360"/>
      </w:pPr>
    </w:lvl>
    <w:lvl w:ilvl="7" w:tplc="08090019" w:tentative="1">
      <w:start w:val="1"/>
      <w:numFmt w:val="lowerLetter"/>
      <w:lvlText w:val="%8."/>
      <w:lvlJc w:val="left"/>
      <w:pPr>
        <w:ind w:left="5987" w:hanging="360"/>
      </w:pPr>
    </w:lvl>
    <w:lvl w:ilvl="8" w:tplc="08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0">
    <w:nsid w:val="5B9651D3"/>
    <w:multiLevelType w:val="hybridMultilevel"/>
    <w:tmpl w:val="C5D89C92"/>
    <w:lvl w:ilvl="0" w:tplc="0CCC650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D04ACD"/>
    <w:multiLevelType w:val="multilevel"/>
    <w:tmpl w:val="346A488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>
    <w:nsid w:val="5E8F6C20"/>
    <w:multiLevelType w:val="multilevel"/>
    <w:tmpl w:val="9314DEB0"/>
    <w:lvl w:ilvl="0">
      <w:start w:val="1"/>
      <w:numFmt w:val="decimal"/>
      <w:lvlText w:val="%1."/>
      <w:lvlJc w:val="left"/>
      <w:pPr>
        <w:tabs>
          <w:tab w:val="num" w:pos="216"/>
        </w:tabs>
        <w:ind w:left="720" w:firstLine="0"/>
      </w:pPr>
      <w:rPr>
        <w:rFonts w:ascii="Arial" w:eastAsia="Arial" w:hAnsi="Arial" w:hint="default"/>
        <w:strike w:val="0"/>
        <w:color w:val="000000"/>
        <w:spacing w:val="0"/>
        <w:w w:val="100"/>
        <w:sz w:val="20"/>
        <w:vertAlign w:val="baseli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3">
    <w:nsid w:val="5F5914E0"/>
    <w:multiLevelType w:val="multilevel"/>
    <w:tmpl w:val="72C6A568"/>
    <w:lvl w:ilvl="0">
      <w:start w:val="1"/>
      <w:numFmt w:val="decimal"/>
      <w:lvlText w:val="%1."/>
      <w:lvlJc w:val="left"/>
      <w:pPr>
        <w:tabs>
          <w:tab w:val="num" w:pos="216"/>
        </w:tabs>
        <w:ind w:left="720" w:firstLine="0"/>
      </w:pPr>
      <w:rPr>
        <w:rFonts w:ascii="Times New Roman" w:eastAsia="Times New Roman" w:hAnsi="Times New Roman" w:cs="Times New Roman" w:hint="default"/>
        <w:strike w:val="0"/>
        <w:color w:val="000000"/>
        <w:spacing w:val="0"/>
        <w:w w:val="100"/>
        <w:sz w:val="20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4">
    <w:nsid w:val="5F621074"/>
    <w:multiLevelType w:val="hybridMultilevel"/>
    <w:tmpl w:val="C78A7A1C"/>
    <w:lvl w:ilvl="0" w:tplc="2DF0A7C4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>
    <w:nsid w:val="5F6B4D0B"/>
    <w:multiLevelType w:val="hybridMultilevel"/>
    <w:tmpl w:val="DC263F2A"/>
    <w:lvl w:ilvl="0" w:tplc="1F183B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F97A19"/>
    <w:multiLevelType w:val="hybridMultilevel"/>
    <w:tmpl w:val="DE82D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00778C"/>
    <w:multiLevelType w:val="hybridMultilevel"/>
    <w:tmpl w:val="ED38371E"/>
    <w:lvl w:ilvl="0" w:tplc="1F183B5A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0500A0"/>
    <w:multiLevelType w:val="multilevel"/>
    <w:tmpl w:val="26B660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>
    <w:nsid w:val="64695BF8"/>
    <w:multiLevelType w:val="hybridMultilevel"/>
    <w:tmpl w:val="0568D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3F62BA"/>
    <w:multiLevelType w:val="hybridMultilevel"/>
    <w:tmpl w:val="A13291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8826CC"/>
    <w:multiLevelType w:val="multilevel"/>
    <w:tmpl w:val="1A582570"/>
    <w:lvl w:ilvl="0">
      <w:start w:val="1"/>
      <w:numFmt w:val="decimal"/>
      <w:lvlText w:val="%1."/>
      <w:lvlJc w:val="left"/>
      <w:pPr>
        <w:tabs>
          <w:tab w:val="num" w:pos="216"/>
        </w:tabs>
        <w:ind w:left="720" w:firstLine="0"/>
      </w:pPr>
      <w:rPr>
        <w:rFonts w:ascii="Times New Roman" w:eastAsia="Arial" w:hAnsi="Times New Roman" w:cs="Times New Roman" w:hint="default"/>
        <w:strike w:val="0"/>
        <w:color w:val="000000"/>
        <w:spacing w:val="0"/>
        <w:w w:val="100"/>
        <w:sz w:val="22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2">
    <w:nsid w:val="6A6E5BF2"/>
    <w:multiLevelType w:val="hybridMultilevel"/>
    <w:tmpl w:val="48AE8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CB29EC"/>
    <w:multiLevelType w:val="multilevel"/>
    <w:tmpl w:val="442A595A"/>
    <w:lvl w:ilvl="0">
      <w:start w:val="1"/>
      <w:numFmt w:val="decimal"/>
      <w:lvlText w:val="%1."/>
      <w:lvlJc w:val="left"/>
      <w:pPr>
        <w:tabs>
          <w:tab w:val="left" w:pos="216"/>
        </w:tabs>
        <w:ind w:left="720"/>
      </w:pPr>
      <w:rPr>
        <w:rFonts w:ascii="Times New Roman" w:eastAsia="Times New Roman" w:hAnsi="Times New Roman" w:cs="Times New Roman" w:hint="default"/>
        <w:strike w:val="0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BEA4E6E"/>
    <w:multiLevelType w:val="hybridMultilevel"/>
    <w:tmpl w:val="2A681C6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E580419"/>
    <w:multiLevelType w:val="hybridMultilevel"/>
    <w:tmpl w:val="D8A24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FE15A3D"/>
    <w:multiLevelType w:val="hybridMultilevel"/>
    <w:tmpl w:val="F15CD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3392669"/>
    <w:multiLevelType w:val="multilevel"/>
    <w:tmpl w:val="346A488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8">
    <w:nsid w:val="73BC38D8"/>
    <w:multiLevelType w:val="multilevel"/>
    <w:tmpl w:val="E7F65B44"/>
    <w:lvl w:ilvl="0">
      <w:start w:val="1"/>
      <w:numFmt w:val="bullet"/>
      <w:lvlText w:val="·"/>
      <w:lvlJc w:val="left"/>
      <w:pPr>
        <w:tabs>
          <w:tab w:val="left" w:pos="216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77303E58"/>
    <w:multiLevelType w:val="hybridMultilevel"/>
    <w:tmpl w:val="812E59B4"/>
    <w:lvl w:ilvl="0" w:tplc="D7A6894E">
      <w:start w:val="1"/>
      <w:numFmt w:val="decimal"/>
      <w:lvlText w:val="%1."/>
      <w:lvlJc w:val="left"/>
      <w:pPr>
        <w:ind w:left="696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661" w:hanging="360"/>
      </w:pPr>
    </w:lvl>
    <w:lvl w:ilvl="2" w:tplc="0405001B" w:tentative="1">
      <w:start w:val="1"/>
      <w:numFmt w:val="lowerRoman"/>
      <w:lvlText w:val="%3."/>
      <w:lvlJc w:val="right"/>
      <w:pPr>
        <w:ind w:left="2381" w:hanging="180"/>
      </w:pPr>
    </w:lvl>
    <w:lvl w:ilvl="3" w:tplc="0405000F" w:tentative="1">
      <w:start w:val="1"/>
      <w:numFmt w:val="decimal"/>
      <w:lvlText w:val="%4."/>
      <w:lvlJc w:val="left"/>
      <w:pPr>
        <w:ind w:left="3101" w:hanging="360"/>
      </w:pPr>
    </w:lvl>
    <w:lvl w:ilvl="4" w:tplc="04050019" w:tentative="1">
      <w:start w:val="1"/>
      <w:numFmt w:val="lowerLetter"/>
      <w:lvlText w:val="%5."/>
      <w:lvlJc w:val="left"/>
      <w:pPr>
        <w:ind w:left="3821" w:hanging="360"/>
      </w:pPr>
    </w:lvl>
    <w:lvl w:ilvl="5" w:tplc="0405001B" w:tentative="1">
      <w:start w:val="1"/>
      <w:numFmt w:val="lowerRoman"/>
      <w:lvlText w:val="%6."/>
      <w:lvlJc w:val="right"/>
      <w:pPr>
        <w:ind w:left="4541" w:hanging="180"/>
      </w:pPr>
    </w:lvl>
    <w:lvl w:ilvl="6" w:tplc="0405000F" w:tentative="1">
      <w:start w:val="1"/>
      <w:numFmt w:val="decimal"/>
      <w:lvlText w:val="%7."/>
      <w:lvlJc w:val="left"/>
      <w:pPr>
        <w:ind w:left="5261" w:hanging="360"/>
      </w:pPr>
    </w:lvl>
    <w:lvl w:ilvl="7" w:tplc="04050019" w:tentative="1">
      <w:start w:val="1"/>
      <w:numFmt w:val="lowerLetter"/>
      <w:lvlText w:val="%8."/>
      <w:lvlJc w:val="left"/>
      <w:pPr>
        <w:ind w:left="5981" w:hanging="360"/>
      </w:pPr>
    </w:lvl>
    <w:lvl w:ilvl="8" w:tplc="0405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50">
    <w:nsid w:val="77DB6DD3"/>
    <w:multiLevelType w:val="hybridMultilevel"/>
    <w:tmpl w:val="243A325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7AC22824"/>
    <w:multiLevelType w:val="hybridMultilevel"/>
    <w:tmpl w:val="357C3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EE43310"/>
    <w:multiLevelType w:val="multilevel"/>
    <w:tmpl w:val="C128AD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3"/>
  </w:num>
  <w:num w:numId="2">
    <w:abstractNumId w:val="28"/>
  </w:num>
  <w:num w:numId="3">
    <w:abstractNumId w:val="1"/>
  </w:num>
  <w:num w:numId="4">
    <w:abstractNumId w:val="8"/>
  </w:num>
  <w:num w:numId="5">
    <w:abstractNumId w:val="42"/>
  </w:num>
  <w:num w:numId="6">
    <w:abstractNumId w:val="0"/>
  </w:num>
  <w:num w:numId="7">
    <w:abstractNumId w:val="48"/>
  </w:num>
  <w:num w:numId="8">
    <w:abstractNumId w:val="26"/>
  </w:num>
  <w:num w:numId="9">
    <w:abstractNumId w:val="13"/>
  </w:num>
  <w:num w:numId="10">
    <w:abstractNumId w:val="22"/>
  </w:num>
  <w:num w:numId="11">
    <w:abstractNumId w:val="34"/>
  </w:num>
  <w:num w:numId="12">
    <w:abstractNumId w:val="4"/>
  </w:num>
  <w:num w:numId="13">
    <w:abstractNumId w:val="24"/>
  </w:num>
  <w:num w:numId="14">
    <w:abstractNumId w:val="21"/>
  </w:num>
  <w:num w:numId="15">
    <w:abstractNumId w:val="46"/>
  </w:num>
  <w:num w:numId="16">
    <w:abstractNumId w:val="51"/>
  </w:num>
  <w:num w:numId="17">
    <w:abstractNumId w:val="25"/>
  </w:num>
  <w:num w:numId="18">
    <w:abstractNumId w:val="39"/>
  </w:num>
  <w:num w:numId="19">
    <w:abstractNumId w:val="38"/>
  </w:num>
  <w:num w:numId="20">
    <w:abstractNumId w:val="52"/>
  </w:num>
  <w:num w:numId="21">
    <w:abstractNumId w:val="5"/>
  </w:num>
  <w:num w:numId="22">
    <w:abstractNumId w:val="18"/>
  </w:num>
  <w:num w:numId="23">
    <w:abstractNumId w:val="41"/>
  </w:num>
  <w:num w:numId="24">
    <w:abstractNumId w:val="2"/>
  </w:num>
  <w:num w:numId="25">
    <w:abstractNumId w:val="37"/>
  </w:num>
  <w:num w:numId="26">
    <w:abstractNumId w:val="32"/>
  </w:num>
  <w:num w:numId="27">
    <w:abstractNumId w:val="9"/>
  </w:num>
  <w:num w:numId="28">
    <w:abstractNumId w:val="10"/>
  </w:num>
  <w:num w:numId="29">
    <w:abstractNumId w:val="31"/>
  </w:num>
  <w:num w:numId="30">
    <w:abstractNumId w:val="43"/>
  </w:num>
  <w:num w:numId="31">
    <w:abstractNumId w:val="15"/>
  </w:num>
  <w:num w:numId="32">
    <w:abstractNumId w:val="14"/>
  </w:num>
  <w:num w:numId="33">
    <w:abstractNumId w:val="49"/>
  </w:num>
  <w:num w:numId="34">
    <w:abstractNumId w:val="7"/>
  </w:num>
  <w:num w:numId="35">
    <w:abstractNumId w:val="33"/>
  </w:num>
  <w:num w:numId="36">
    <w:abstractNumId w:val="35"/>
  </w:num>
  <w:num w:numId="37">
    <w:abstractNumId w:val="50"/>
  </w:num>
  <w:num w:numId="38">
    <w:abstractNumId w:val="6"/>
  </w:num>
  <w:num w:numId="39">
    <w:abstractNumId w:val="29"/>
  </w:num>
  <w:num w:numId="40">
    <w:abstractNumId w:val="17"/>
  </w:num>
  <w:num w:numId="41">
    <w:abstractNumId w:val="30"/>
  </w:num>
  <w:num w:numId="42">
    <w:abstractNumId w:val="16"/>
  </w:num>
  <w:num w:numId="43">
    <w:abstractNumId w:val="19"/>
  </w:num>
  <w:num w:numId="44">
    <w:abstractNumId w:val="47"/>
  </w:num>
  <w:num w:numId="45">
    <w:abstractNumId w:val="20"/>
  </w:num>
  <w:num w:numId="46">
    <w:abstractNumId w:val="11"/>
  </w:num>
  <w:num w:numId="47">
    <w:abstractNumId w:val="45"/>
  </w:num>
  <w:num w:numId="48">
    <w:abstractNumId w:val="36"/>
  </w:num>
  <w:num w:numId="49">
    <w:abstractNumId w:val="23"/>
  </w:num>
  <w:num w:numId="50">
    <w:abstractNumId w:val="12"/>
  </w:num>
  <w:num w:numId="51">
    <w:abstractNumId w:val="27"/>
  </w:num>
  <w:num w:numId="52">
    <w:abstractNumId w:val="40"/>
  </w:num>
  <w:num w:numId="53">
    <w:abstractNumId w:val="44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77345"/>
    <w:rsid w:val="0000423E"/>
    <w:rsid w:val="000052F6"/>
    <w:rsid w:val="000110A7"/>
    <w:rsid w:val="000148FA"/>
    <w:rsid w:val="000450AD"/>
    <w:rsid w:val="000470D6"/>
    <w:rsid w:val="000505C9"/>
    <w:rsid w:val="00053595"/>
    <w:rsid w:val="000538D8"/>
    <w:rsid w:val="000541C7"/>
    <w:rsid w:val="00054679"/>
    <w:rsid w:val="00057AA1"/>
    <w:rsid w:val="00060103"/>
    <w:rsid w:val="00061495"/>
    <w:rsid w:val="00065494"/>
    <w:rsid w:val="00074CA6"/>
    <w:rsid w:val="00084022"/>
    <w:rsid w:val="00084BED"/>
    <w:rsid w:val="00086549"/>
    <w:rsid w:val="00086E2B"/>
    <w:rsid w:val="000A2255"/>
    <w:rsid w:val="000B2AF0"/>
    <w:rsid w:val="000C27DA"/>
    <w:rsid w:val="000C3409"/>
    <w:rsid w:val="000C748A"/>
    <w:rsid w:val="000D4779"/>
    <w:rsid w:val="000E4CB4"/>
    <w:rsid w:val="000F1818"/>
    <w:rsid w:val="000F417E"/>
    <w:rsid w:val="000F4C58"/>
    <w:rsid w:val="000F6A78"/>
    <w:rsid w:val="00101891"/>
    <w:rsid w:val="00117C10"/>
    <w:rsid w:val="001413FE"/>
    <w:rsid w:val="00152B36"/>
    <w:rsid w:val="00156BAE"/>
    <w:rsid w:val="001625DC"/>
    <w:rsid w:val="00177345"/>
    <w:rsid w:val="0019588F"/>
    <w:rsid w:val="001A11B2"/>
    <w:rsid w:val="001A3E8A"/>
    <w:rsid w:val="001B6B40"/>
    <w:rsid w:val="001C5E4E"/>
    <w:rsid w:val="001D0F5B"/>
    <w:rsid w:val="001D79DC"/>
    <w:rsid w:val="001E262C"/>
    <w:rsid w:val="001E34B2"/>
    <w:rsid w:val="001E5F99"/>
    <w:rsid w:val="001E7F8B"/>
    <w:rsid w:val="001F0329"/>
    <w:rsid w:val="001F60AF"/>
    <w:rsid w:val="002047FD"/>
    <w:rsid w:val="00211821"/>
    <w:rsid w:val="00211C1A"/>
    <w:rsid w:val="0021437E"/>
    <w:rsid w:val="00215C10"/>
    <w:rsid w:val="00217CB3"/>
    <w:rsid w:val="00217EB2"/>
    <w:rsid w:val="00226910"/>
    <w:rsid w:val="00231CE1"/>
    <w:rsid w:val="002466DA"/>
    <w:rsid w:val="00247B28"/>
    <w:rsid w:val="00256159"/>
    <w:rsid w:val="00256888"/>
    <w:rsid w:val="00260671"/>
    <w:rsid w:val="0027253D"/>
    <w:rsid w:val="00284680"/>
    <w:rsid w:val="00290DEC"/>
    <w:rsid w:val="002A717E"/>
    <w:rsid w:val="002B556A"/>
    <w:rsid w:val="002B7463"/>
    <w:rsid w:val="002C67D7"/>
    <w:rsid w:val="002D44A6"/>
    <w:rsid w:val="002E514C"/>
    <w:rsid w:val="002E5F7C"/>
    <w:rsid w:val="002F1126"/>
    <w:rsid w:val="003028B7"/>
    <w:rsid w:val="00302ACD"/>
    <w:rsid w:val="0031789D"/>
    <w:rsid w:val="003275A6"/>
    <w:rsid w:val="00330746"/>
    <w:rsid w:val="00333DDA"/>
    <w:rsid w:val="003350EC"/>
    <w:rsid w:val="003425F7"/>
    <w:rsid w:val="0034458A"/>
    <w:rsid w:val="00350484"/>
    <w:rsid w:val="003557E6"/>
    <w:rsid w:val="0035749B"/>
    <w:rsid w:val="003638A4"/>
    <w:rsid w:val="00370969"/>
    <w:rsid w:val="00375CF8"/>
    <w:rsid w:val="00393556"/>
    <w:rsid w:val="003A70C0"/>
    <w:rsid w:val="003B3DAA"/>
    <w:rsid w:val="003B445E"/>
    <w:rsid w:val="003C7D25"/>
    <w:rsid w:val="003E0BF7"/>
    <w:rsid w:val="003F0E63"/>
    <w:rsid w:val="003F365B"/>
    <w:rsid w:val="003F7DFB"/>
    <w:rsid w:val="00420255"/>
    <w:rsid w:val="00423A87"/>
    <w:rsid w:val="00434B1C"/>
    <w:rsid w:val="0045401C"/>
    <w:rsid w:val="0045448E"/>
    <w:rsid w:val="004545CE"/>
    <w:rsid w:val="00457E6B"/>
    <w:rsid w:val="00491CFF"/>
    <w:rsid w:val="0049230E"/>
    <w:rsid w:val="00496B90"/>
    <w:rsid w:val="004A7F6C"/>
    <w:rsid w:val="004B03DB"/>
    <w:rsid w:val="004B1110"/>
    <w:rsid w:val="004E5395"/>
    <w:rsid w:val="004F049C"/>
    <w:rsid w:val="004F4927"/>
    <w:rsid w:val="0050124F"/>
    <w:rsid w:val="0050267A"/>
    <w:rsid w:val="0050489F"/>
    <w:rsid w:val="00505050"/>
    <w:rsid w:val="00512CCB"/>
    <w:rsid w:val="00514275"/>
    <w:rsid w:val="0051628F"/>
    <w:rsid w:val="00530D5B"/>
    <w:rsid w:val="00540103"/>
    <w:rsid w:val="00545722"/>
    <w:rsid w:val="00561E11"/>
    <w:rsid w:val="00563916"/>
    <w:rsid w:val="005655B6"/>
    <w:rsid w:val="005839F0"/>
    <w:rsid w:val="00590E5D"/>
    <w:rsid w:val="005933E4"/>
    <w:rsid w:val="0059366E"/>
    <w:rsid w:val="005A6CC9"/>
    <w:rsid w:val="005B43E9"/>
    <w:rsid w:val="005B5C65"/>
    <w:rsid w:val="005E248D"/>
    <w:rsid w:val="005E7527"/>
    <w:rsid w:val="00601034"/>
    <w:rsid w:val="00603F4D"/>
    <w:rsid w:val="00616812"/>
    <w:rsid w:val="00634CD3"/>
    <w:rsid w:val="0063660B"/>
    <w:rsid w:val="006367C4"/>
    <w:rsid w:val="006377A6"/>
    <w:rsid w:val="00637C7B"/>
    <w:rsid w:val="00640802"/>
    <w:rsid w:val="006409CC"/>
    <w:rsid w:val="00642814"/>
    <w:rsid w:val="006439E9"/>
    <w:rsid w:val="00650E49"/>
    <w:rsid w:val="00670A08"/>
    <w:rsid w:val="0067324A"/>
    <w:rsid w:val="00674E74"/>
    <w:rsid w:val="00682FA4"/>
    <w:rsid w:val="006A2F69"/>
    <w:rsid w:val="006A65B9"/>
    <w:rsid w:val="006A7845"/>
    <w:rsid w:val="006B37FA"/>
    <w:rsid w:val="006E0827"/>
    <w:rsid w:val="006F047E"/>
    <w:rsid w:val="006F1348"/>
    <w:rsid w:val="006F2846"/>
    <w:rsid w:val="00701348"/>
    <w:rsid w:val="007079DA"/>
    <w:rsid w:val="007235F4"/>
    <w:rsid w:val="00741021"/>
    <w:rsid w:val="00743D08"/>
    <w:rsid w:val="00750311"/>
    <w:rsid w:val="00752477"/>
    <w:rsid w:val="007573DC"/>
    <w:rsid w:val="0076169E"/>
    <w:rsid w:val="00761D1E"/>
    <w:rsid w:val="0078580A"/>
    <w:rsid w:val="007925EB"/>
    <w:rsid w:val="0079488C"/>
    <w:rsid w:val="0079693F"/>
    <w:rsid w:val="007B402C"/>
    <w:rsid w:val="007B4E91"/>
    <w:rsid w:val="007C1D0F"/>
    <w:rsid w:val="007C5C18"/>
    <w:rsid w:val="007C6503"/>
    <w:rsid w:val="007D0955"/>
    <w:rsid w:val="007E4A2B"/>
    <w:rsid w:val="008114C7"/>
    <w:rsid w:val="00815BD2"/>
    <w:rsid w:val="00817301"/>
    <w:rsid w:val="00820EED"/>
    <w:rsid w:val="0082159E"/>
    <w:rsid w:val="00823735"/>
    <w:rsid w:val="00826FE1"/>
    <w:rsid w:val="00830A9B"/>
    <w:rsid w:val="00831209"/>
    <w:rsid w:val="0083304F"/>
    <w:rsid w:val="00833BD4"/>
    <w:rsid w:val="0083434B"/>
    <w:rsid w:val="00836199"/>
    <w:rsid w:val="00857A7E"/>
    <w:rsid w:val="00866673"/>
    <w:rsid w:val="008676A8"/>
    <w:rsid w:val="00867D43"/>
    <w:rsid w:val="00870175"/>
    <w:rsid w:val="00870C1C"/>
    <w:rsid w:val="0087383D"/>
    <w:rsid w:val="0087511B"/>
    <w:rsid w:val="00891E2A"/>
    <w:rsid w:val="00891F4C"/>
    <w:rsid w:val="008A042D"/>
    <w:rsid w:val="008A4404"/>
    <w:rsid w:val="008B0F72"/>
    <w:rsid w:val="008C044A"/>
    <w:rsid w:val="008F0458"/>
    <w:rsid w:val="008F6FBC"/>
    <w:rsid w:val="008F6FE2"/>
    <w:rsid w:val="00900668"/>
    <w:rsid w:val="00902B45"/>
    <w:rsid w:val="009138A0"/>
    <w:rsid w:val="00913FA3"/>
    <w:rsid w:val="0091593C"/>
    <w:rsid w:val="00917825"/>
    <w:rsid w:val="009344C2"/>
    <w:rsid w:val="00945F87"/>
    <w:rsid w:val="0095166B"/>
    <w:rsid w:val="00951DA2"/>
    <w:rsid w:val="00953550"/>
    <w:rsid w:val="00955A22"/>
    <w:rsid w:val="00965855"/>
    <w:rsid w:val="009679F1"/>
    <w:rsid w:val="00970B36"/>
    <w:rsid w:val="00973E1D"/>
    <w:rsid w:val="00981341"/>
    <w:rsid w:val="00985F7A"/>
    <w:rsid w:val="009956B8"/>
    <w:rsid w:val="009A061C"/>
    <w:rsid w:val="009A43D0"/>
    <w:rsid w:val="009A4D0B"/>
    <w:rsid w:val="009A5E03"/>
    <w:rsid w:val="009A6EAC"/>
    <w:rsid w:val="009B5EE6"/>
    <w:rsid w:val="009E7CA3"/>
    <w:rsid w:val="009F20E6"/>
    <w:rsid w:val="00A27099"/>
    <w:rsid w:val="00A33858"/>
    <w:rsid w:val="00A419CF"/>
    <w:rsid w:val="00A44E0F"/>
    <w:rsid w:val="00A47B7E"/>
    <w:rsid w:val="00A513ED"/>
    <w:rsid w:val="00A549C9"/>
    <w:rsid w:val="00A55517"/>
    <w:rsid w:val="00A8010E"/>
    <w:rsid w:val="00A816A4"/>
    <w:rsid w:val="00A869FC"/>
    <w:rsid w:val="00AB2F25"/>
    <w:rsid w:val="00AE4D82"/>
    <w:rsid w:val="00AE5609"/>
    <w:rsid w:val="00AE7286"/>
    <w:rsid w:val="00AF0CA2"/>
    <w:rsid w:val="00AF7A16"/>
    <w:rsid w:val="00B00E0E"/>
    <w:rsid w:val="00B025D4"/>
    <w:rsid w:val="00B03404"/>
    <w:rsid w:val="00B34A02"/>
    <w:rsid w:val="00B40765"/>
    <w:rsid w:val="00B425D0"/>
    <w:rsid w:val="00B54170"/>
    <w:rsid w:val="00B60411"/>
    <w:rsid w:val="00B61069"/>
    <w:rsid w:val="00B63353"/>
    <w:rsid w:val="00B72321"/>
    <w:rsid w:val="00B74332"/>
    <w:rsid w:val="00B751EE"/>
    <w:rsid w:val="00B83FE5"/>
    <w:rsid w:val="00B91194"/>
    <w:rsid w:val="00B91E71"/>
    <w:rsid w:val="00B92CE2"/>
    <w:rsid w:val="00B96194"/>
    <w:rsid w:val="00BA0884"/>
    <w:rsid w:val="00BA0AFA"/>
    <w:rsid w:val="00BB1F25"/>
    <w:rsid w:val="00BC0814"/>
    <w:rsid w:val="00BC66A2"/>
    <w:rsid w:val="00BC7A89"/>
    <w:rsid w:val="00BD101C"/>
    <w:rsid w:val="00BD423D"/>
    <w:rsid w:val="00BE3D76"/>
    <w:rsid w:val="00BE77E6"/>
    <w:rsid w:val="00BF2B30"/>
    <w:rsid w:val="00C144AE"/>
    <w:rsid w:val="00C17659"/>
    <w:rsid w:val="00C20566"/>
    <w:rsid w:val="00C31760"/>
    <w:rsid w:val="00C34423"/>
    <w:rsid w:val="00C34DFD"/>
    <w:rsid w:val="00C3747F"/>
    <w:rsid w:val="00C50F12"/>
    <w:rsid w:val="00C56681"/>
    <w:rsid w:val="00C66735"/>
    <w:rsid w:val="00C742E1"/>
    <w:rsid w:val="00C76E10"/>
    <w:rsid w:val="00C92E66"/>
    <w:rsid w:val="00C938FF"/>
    <w:rsid w:val="00CA3D08"/>
    <w:rsid w:val="00CC7882"/>
    <w:rsid w:val="00CD2D21"/>
    <w:rsid w:val="00CD703E"/>
    <w:rsid w:val="00CE7967"/>
    <w:rsid w:val="00CF270E"/>
    <w:rsid w:val="00CF594B"/>
    <w:rsid w:val="00D02F45"/>
    <w:rsid w:val="00D044AA"/>
    <w:rsid w:val="00D06515"/>
    <w:rsid w:val="00D10949"/>
    <w:rsid w:val="00D164B7"/>
    <w:rsid w:val="00D321AC"/>
    <w:rsid w:val="00D33735"/>
    <w:rsid w:val="00D41DAE"/>
    <w:rsid w:val="00D5445B"/>
    <w:rsid w:val="00D57E40"/>
    <w:rsid w:val="00D61BBC"/>
    <w:rsid w:val="00D736E8"/>
    <w:rsid w:val="00D866D7"/>
    <w:rsid w:val="00D907D9"/>
    <w:rsid w:val="00DA1492"/>
    <w:rsid w:val="00DA1DBD"/>
    <w:rsid w:val="00DA7B3D"/>
    <w:rsid w:val="00DB11F1"/>
    <w:rsid w:val="00DB52CA"/>
    <w:rsid w:val="00DC485A"/>
    <w:rsid w:val="00DC7FFB"/>
    <w:rsid w:val="00DD15DA"/>
    <w:rsid w:val="00DD2E7F"/>
    <w:rsid w:val="00DD6CDF"/>
    <w:rsid w:val="00DE0665"/>
    <w:rsid w:val="00DE36F1"/>
    <w:rsid w:val="00DE57CA"/>
    <w:rsid w:val="00DF3B63"/>
    <w:rsid w:val="00E20DAA"/>
    <w:rsid w:val="00E214C6"/>
    <w:rsid w:val="00E2449B"/>
    <w:rsid w:val="00E36BF1"/>
    <w:rsid w:val="00E36DB5"/>
    <w:rsid w:val="00E4262B"/>
    <w:rsid w:val="00E42B45"/>
    <w:rsid w:val="00E46A65"/>
    <w:rsid w:val="00E47423"/>
    <w:rsid w:val="00E53E80"/>
    <w:rsid w:val="00E60727"/>
    <w:rsid w:val="00E85455"/>
    <w:rsid w:val="00E8748B"/>
    <w:rsid w:val="00E9408F"/>
    <w:rsid w:val="00EA7F4F"/>
    <w:rsid w:val="00EB0C0C"/>
    <w:rsid w:val="00EB3509"/>
    <w:rsid w:val="00ED0544"/>
    <w:rsid w:val="00ED7E21"/>
    <w:rsid w:val="00EF04F7"/>
    <w:rsid w:val="00EF19FF"/>
    <w:rsid w:val="00EF1EC9"/>
    <w:rsid w:val="00EF2099"/>
    <w:rsid w:val="00EF545F"/>
    <w:rsid w:val="00F071DC"/>
    <w:rsid w:val="00F12787"/>
    <w:rsid w:val="00F175F5"/>
    <w:rsid w:val="00F21C3C"/>
    <w:rsid w:val="00F31F02"/>
    <w:rsid w:val="00F35800"/>
    <w:rsid w:val="00F4535D"/>
    <w:rsid w:val="00F50EA2"/>
    <w:rsid w:val="00F63065"/>
    <w:rsid w:val="00F66A47"/>
    <w:rsid w:val="00F72535"/>
    <w:rsid w:val="00F73EC1"/>
    <w:rsid w:val="00F75626"/>
    <w:rsid w:val="00F833EE"/>
    <w:rsid w:val="00F87137"/>
    <w:rsid w:val="00F937FC"/>
    <w:rsid w:val="00F96450"/>
    <w:rsid w:val="00FA0835"/>
    <w:rsid w:val="00FA0F50"/>
    <w:rsid w:val="00FB26A9"/>
    <w:rsid w:val="00FD2E8E"/>
    <w:rsid w:val="00FD48E1"/>
    <w:rsid w:val="00FD4E49"/>
    <w:rsid w:val="00FE414C"/>
    <w:rsid w:val="00FE5E8E"/>
    <w:rsid w:val="00FF26AB"/>
    <w:rsid w:val="00FF3AB8"/>
    <w:rsid w:val="00FF5925"/>
    <w:rsid w:val="00FF5F28"/>
    <w:rsid w:val="00FF6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3350E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77345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paragraph" w:styleId="Odstavecseseznamem">
    <w:name w:val="List Paragraph"/>
    <w:basedOn w:val="Normln"/>
    <w:uiPriority w:val="34"/>
    <w:qFormat/>
    <w:rsid w:val="00D61BBC"/>
    <w:pPr>
      <w:ind w:left="720"/>
      <w:contextualSpacing/>
    </w:pPr>
  </w:style>
  <w:style w:type="table" w:styleId="Mkatabulky">
    <w:name w:val="Table Grid"/>
    <w:basedOn w:val="Normlntabulka"/>
    <w:uiPriority w:val="39"/>
    <w:rsid w:val="00DA1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91E7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1E71"/>
    <w:rPr>
      <w:rFonts w:ascii="Tahoma" w:eastAsia="PMingLiU" w:hAnsi="Tahoma" w:cs="Tahoma"/>
      <w:sz w:val="16"/>
      <w:szCs w:val="16"/>
      <w:lang w:val="en-US"/>
    </w:rPr>
  </w:style>
  <w:style w:type="paragraph" w:styleId="Zhlav">
    <w:name w:val="header"/>
    <w:basedOn w:val="Normln"/>
    <w:link w:val="ZhlavChar"/>
    <w:uiPriority w:val="99"/>
    <w:unhideWhenUsed/>
    <w:rsid w:val="001D79DC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D79DC"/>
    <w:rPr>
      <w:rFonts w:ascii="Times New Roman" w:eastAsia="PMingLiU" w:hAnsi="Times New Roman" w:cs="Times New Roman"/>
      <w:lang w:val="en-US"/>
    </w:rPr>
  </w:style>
  <w:style w:type="paragraph" w:styleId="Zpat">
    <w:name w:val="footer"/>
    <w:basedOn w:val="Normln"/>
    <w:link w:val="ZpatChar"/>
    <w:uiPriority w:val="99"/>
    <w:unhideWhenUsed/>
    <w:rsid w:val="001D79DC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1D79DC"/>
    <w:rPr>
      <w:rFonts w:ascii="Times New Roman" w:eastAsia="PMingLiU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3350E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77345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paragraph" w:styleId="Odstavecseseznamem">
    <w:name w:val="List Paragraph"/>
    <w:basedOn w:val="Normln"/>
    <w:uiPriority w:val="34"/>
    <w:qFormat/>
    <w:rsid w:val="00D61BBC"/>
    <w:pPr>
      <w:ind w:left="720"/>
      <w:contextualSpacing/>
    </w:pPr>
  </w:style>
  <w:style w:type="table" w:styleId="Mkatabulky">
    <w:name w:val="Table Grid"/>
    <w:basedOn w:val="Normlntabulka"/>
    <w:uiPriority w:val="39"/>
    <w:rsid w:val="00DA1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91E7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1E71"/>
    <w:rPr>
      <w:rFonts w:ascii="Tahoma" w:eastAsia="PMingLiU" w:hAnsi="Tahoma" w:cs="Tahoma"/>
      <w:sz w:val="16"/>
      <w:szCs w:val="16"/>
      <w:lang w:val="en-US"/>
    </w:rPr>
  </w:style>
  <w:style w:type="paragraph" w:styleId="Zhlav">
    <w:name w:val="header"/>
    <w:basedOn w:val="Normln"/>
    <w:link w:val="ZhlavChar"/>
    <w:uiPriority w:val="99"/>
    <w:unhideWhenUsed/>
    <w:rsid w:val="001D79DC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D79DC"/>
    <w:rPr>
      <w:rFonts w:ascii="Times New Roman" w:eastAsia="PMingLiU" w:hAnsi="Times New Roman" w:cs="Times New Roman"/>
      <w:lang w:val="en-US"/>
    </w:rPr>
  </w:style>
  <w:style w:type="paragraph" w:styleId="Zpat">
    <w:name w:val="footer"/>
    <w:basedOn w:val="Normln"/>
    <w:link w:val="ZpatChar"/>
    <w:uiPriority w:val="99"/>
    <w:unhideWhenUsed/>
    <w:rsid w:val="001D79DC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1D79DC"/>
    <w:rPr>
      <w:rFonts w:ascii="Times New Roman" w:eastAsia="PMingLiU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4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9" Type="http://schemas.openxmlformats.org/officeDocument/2006/relationships/image" Target="media/image27.emf"/><Relationship Id="rId21" Type="http://schemas.openxmlformats.org/officeDocument/2006/relationships/image" Target="media/image9.emf"/><Relationship Id="rId34" Type="http://schemas.openxmlformats.org/officeDocument/2006/relationships/image" Target="media/image22.emf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image" Target="media/image38.emf"/><Relationship Id="rId55" Type="http://schemas.openxmlformats.org/officeDocument/2006/relationships/image" Target="media/image43.emf"/><Relationship Id="rId63" Type="http://schemas.openxmlformats.org/officeDocument/2006/relationships/image" Target="media/image51.emf"/><Relationship Id="rId68" Type="http://schemas.openxmlformats.org/officeDocument/2006/relationships/image" Target="media/image56.emf"/><Relationship Id="rId76" Type="http://schemas.openxmlformats.org/officeDocument/2006/relationships/image" Target="media/image64.emf"/><Relationship Id="rId7" Type="http://schemas.openxmlformats.org/officeDocument/2006/relationships/endnotes" Target="endnotes.xml"/><Relationship Id="rId71" Type="http://schemas.openxmlformats.org/officeDocument/2006/relationships/image" Target="media/image59.emf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emf"/><Relationship Id="rId11" Type="http://schemas.openxmlformats.org/officeDocument/2006/relationships/header" Target="header2.xml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png"/><Relationship Id="rId40" Type="http://schemas.openxmlformats.org/officeDocument/2006/relationships/image" Target="media/image28.emf"/><Relationship Id="rId45" Type="http://schemas.openxmlformats.org/officeDocument/2006/relationships/image" Target="media/image33.emf"/><Relationship Id="rId53" Type="http://schemas.openxmlformats.org/officeDocument/2006/relationships/image" Target="media/image41.emf"/><Relationship Id="rId58" Type="http://schemas.openxmlformats.org/officeDocument/2006/relationships/image" Target="media/image46.emf"/><Relationship Id="rId66" Type="http://schemas.openxmlformats.org/officeDocument/2006/relationships/image" Target="media/image54.emf"/><Relationship Id="rId74" Type="http://schemas.openxmlformats.org/officeDocument/2006/relationships/image" Target="media/image62.emf"/><Relationship Id="rId79" Type="http://schemas.openxmlformats.org/officeDocument/2006/relationships/image" Target="media/image67.emf"/><Relationship Id="rId5" Type="http://schemas.openxmlformats.org/officeDocument/2006/relationships/webSettings" Target="webSettings.xml"/><Relationship Id="rId61" Type="http://schemas.openxmlformats.org/officeDocument/2006/relationships/image" Target="media/image49.emf"/><Relationship Id="rId82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7.emf"/><Relationship Id="rId31" Type="http://schemas.openxmlformats.org/officeDocument/2006/relationships/image" Target="media/image19.emf"/><Relationship Id="rId44" Type="http://schemas.openxmlformats.org/officeDocument/2006/relationships/image" Target="media/image32.emf"/><Relationship Id="rId52" Type="http://schemas.openxmlformats.org/officeDocument/2006/relationships/image" Target="media/image40.emf"/><Relationship Id="rId60" Type="http://schemas.openxmlformats.org/officeDocument/2006/relationships/image" Target="media/image48.emf"/><Relationship Id="rId65" Type="http://schemas.openxmlformats.org/officeDocument/2006/relationships/image" Target="media/image53.png"/><Relationship Id="rId73" Type="http://schemas.openxmlformats.org/officeDocument/2006/relationships/image" Target="media/image61.emf"/><Relationship Id="rId78" Type="http://schemas.openxmlformats.org/officeDocument/2006/relationships/image" Target="media/image66.emf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56" Type="http://schemas.openxmlformats.org/officeDocument/2006/relationships/image" Target="media/image44.emf"/><Relationship Id="rId64" Type="http://schemas.openxmlformats.org/officeDocument/2006/relationships/image" Target="media/image52.png"/><Relationship Id="rId69" Type="http://schemas.openxmlformats.org/officeDocument/2006/relationships/image" Target="media/image57.emf"/><Relationship Id="rId77" Type="http://schemas.openxmlformats.org/officeDocument/2006/relationships/image" Target="media/image65.emf"/><Relationship Id="rId8" Type="http://schemas.openxmlformats.org/officeDocument/2006/relationships/image" Target="media/image1.png"/><Relationship Id="rId51" Type="http://schemas.openxmlformats.org/officeDocument/2006/relationships/image" Target="media/image39.emf"/><Relationship Id="rId72" Type="http://schemas.openxmlformats.org/officeDocument/2006/relationships/image" Target="media/image60.emf"/><Relationship Id="rId80" Type="http://schemas.openxmlformats.org/officeDocument/2006/relationships/image" Target="media/image68.emf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46" Type="http://schemas.openxmlformats.org/officeDocument/2006/relationships/image" Target="media/image34.emf"/><Relationship Id="rId59" Type="http://schemas.openxmlformats.org/officeDocument/2006/relationships/image" Target="media/image47.emf"/><Relationship Id="rId67" Type="http://schemas.openxmlformats.org/officeDocument/2006/relationships/image" Target="media/image55.emf"/><Relationship Id="rId20" Type="http://schemas.openxmlformats.org/officeDocument/2006/relationships/image" Target="media/image8.emf"/><Relationship Id="rId41" Type="http://schemas.openxmlformats.org/officeDocument/2006/relationships/image" Target="media/image29.emf"/><Relationship Id="rId54" Type="http://schemas.openxmlformats.org/officeDocument/2006/relationships/image" Target="media/image42.emf"/><Relationship Id="rId62" Type="http://schemas.openxmlformats.org/officeDocument/2006/relationships/image" Target="media/image50.jpeg"/><Relationship Id="rId70" Type="http://schemas.openxmlformats.org/officeDocument/2006/relationships/image" Target="media/image58.emf"/><Relationship Id="rId75" Type="http://schemas.openxmlformats.org/officeDocument/2006/relationships/image" Target="media/image63.emf"/><Relationship Id="rId83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49" Type="http://schemas.openxmlformats.org/officeDocument/2006/relationships/image" Target="media/image37.emf"/><Relationship Id="rId57" Type="http://schemas.openxmlformats.org/officeDocument/2006/relationships/image" Target="media/image4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11C20-40E1-4FF4-AB04-265E9803B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8462</Words>
  <Characters>49932</Characters>
  <Application>Microsoft Office Word</Application>
  <DocSecurity>0</DocSecurity>
  <Lines>416</Lines>
  <Paragraphs>116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Podrasky</dc:creator>
  <cp:lastModifiedBy>Lucie</cp:lastModifiedBy>
  <cp:revision>3</cp:revision>
  <dcterms:created xsi:type="dcterms:W3CDTF">2017-06-06T15:21:00Z</dcterms:created>
  <dcterms:modified xsi:type="dcterms:W3CDTF">2017-07-19T13:58:00Z</dcterms:modified>
</cp:coreProperties>
</file>